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718D5" w:rsidRPr="00256F93" w:rsidRDefault="007D4C70" w:rsidP="004A36D9">
      <w:pPr>
        <w:spacing w:after="0" w:line="240" w:lineRule="auto"/>
        <w:ind w:firstLine="709"/>
        <w:jc w:val="both"/>
        <w:rPr>
          <w:rFonts w:ascii="Times New Roman" w:hAnsi="Times New Roman" w:cs="Times New Roman"/>
          <w:b/>
          <w:sz w:val="24"/>
          <w:szCs w:val="24"/>
        </w:rPr>
      </w:pPr>
      <w:r w:rsidRPr="00256F93">
        <w:rPr>
          <w:rFonts w:ascii="Times New Roman" w:hAnsi="Times New Roman" w:cs="Times New Roman"/>
          <w:b/>
          <w:sz w:val="24"/>
          <w:szCs w:val="24"/>
        </w:rPr>
        <w:t>MİLLİYETÇİ HAREKET PARTİSİ ÖNERİLERİ</w:t>
      </w:r>
    </w:p>
    <w:p w:rsidR="007D4C70" w:rsidRPr="00256F93" w:rsidRDefault="007D4C70" w:rsidP="004A36D9">
      <w:pPr>
        <w:spacing w:after="0" w:line="240" w:lineRule="auto"/>
        <w:ind w:firstLine="709"/>
        <w:jc w:val="both"/>
        <w:rPr>
          <w:rFonts w:ascii="Times New Roman" w:hAnsi="Times New Roman" w:cs="Times New Roman"/>
          <w:b/>
          <w:sz w:val="24"/>
          <w:szCs w:val="24"/>
        </w:rPr>
      </w:pPr>
    </w:p>
    <w:p w:rsidR="007D4C70" w:rsidRPr="00256F93" w:rsidRDefault="007D4C70" w:rsidP="004A36D9">
      <w:pPr>
        <w:spacing w:after="0" w:line="240" w:lineRule="auto"/>
        <w:ind w:firstLine="709"/>
        <w:jc w:val="both"/>
        <w:rPr>
          <w:rFonts w:ascii="Times New Roman" w:hAnsi="Times New Roman" w:cs="Times New Roman"/>
          <w:b/>
          <w:sz w:val="24"/>
          <w:szCs w:val="24"/>
        </w:rPr>
      </w:pPr>
      <w:r w:rsidRPr="00256F93">
        <w:rPr>
          <w:rFonts w:ascii="Times New Roman" w:hAnsi="Times New Roman" w:cs="Times New Roman"/>
          <w:b/>
          <w:sz w:val="24"/>
          <w:szCs w:val="24"/>
        </w:rPr>
        <w:t>TEMEL HAK VE ÖZGÜRLÜKLER</w:t>
      </w:r>
    </w:p>
    <w:p w:rsidR="00256F93" w:rsidRDefault="00256F93" w:rsidP="004A36D9">
      <w:pPr>
        <w:spacing w:after="0" w:line="240" w:lineRule="auto"/>
        <w:ind w:firstLine="709"/>
        <w:jc w:val="both"/>
        <w:rPr>
          <w:rFonts w:ascii="Times New Roman" w:hAnsi="Times New Roman" w:cs="Times New Roman"/>
          <w:b/>
          <w:sz w:val="24"/>
          <w:szCs w:val="24"/>
        </w:rPr>
      </w:pPr>
    </w:p>
    <w:p w:rsidR="00256F93" w:rsidRPr="00256F93" w:rsidRDefault="00256F93" w:rsidP="004A36D9">
      <w:pPr>
        <w:spacing w:after="0" w:line="240" w:lineRule="auto"/>
        <w:ind w:firstLine="709"/>
        <w:jc w:val="both"/>
        <w:rPr>
          <w:rFonts w:ascii="Times New Roman" w:hAnsi="Times New Roman" w:cs="Times New Roman"/>
          <w:color w:val="FF0000"/>
          <w:sz w:val="24"/>
          <w:szCs w:val="24"/>
        </w:rPr>
      </w:pPr>
      <w:r w:rsidRPr="00256F93">
        <w:rPr>
          <w:rFonts w:ascii="Times New Roman" w:hAnsi="Times New Roman" w:cs="Times New Roman"/>
          <w:b/>
          <w:sz w:val="24"/>
          <w:szCs w:val="24"/>
        </w:rPr>
        <w:t>İnsan Onuru (Kişinin Maddi ve Manevi Varlığını Geliştirme Hakkı)</w:t>
      </w:r>
    </w:p>
    <w:p w:rsidR="00256F93" w:rsidRPr="00256F93" w:rsidRDefault="00256F93" w:rsidP="004A36D9">
      <w:pPr>
        <w:spacing w:after="0" w:line="240" w:lineRule="auto"/>
        <w:ind w:firstLine="709"/>
        <w:jc w:val="both"/>
        <w:rPr>
          <w:rFonts w:ascii="Times New Roman" w:hAnsi="Times New Roman" w:cs="Times New Roman"/>
          <w:sz w:val="24"/>
          <w:szCs w:val="24"/>
        </w:rPr>
      </w:pPr>
      <w:r w:rsidRPr="00256F93">
        <w:rPr>
          <w:rFonts w:ascii="Times New Roman" w:hAnsi="Times New Roman" w:cs="Times New Roman"/>
          <w:sz w:val="24"/>
          <w:szCs w:val="24"/>
        </w:rPr>
        <w:t>Kişi onur ve haysiyeti dokunulmazdır. Devlet organları kişi onur ve haysiyetine, insanın maddi ve manevi varlığını geliştirme hakkına saygı duymak, bu değerleri korumak, geliştirmek ve önündeki tüm engelleri kaldırmakla yükümlüdür.</w:t>
      </w:r>
    </w:p>
    <w:p w:rsidR="00256F93" w:rsidRDefault="00256F93" w:rsidP="004A36D9">
      <w:pPr>
        <w:spacing w:after="0" w:line="240" w:lineRule="auto"/>
        <w:ind w:firstLine="709"/>
        <w:jc w:val="both"/>
        <w:rPr>
          <w:rFonts w:ascii="Times New Roman" w:hAnsi="Times New Roman" w:cs="Times New Roman"/>
          <w:b/>
          <w:sz w:val="24"/>
          <w:szCs w:val="24"/>
        </w:rPr>
      </w:pPr>
    </w:p>
    <w:p w:rsidR="00256F93" w:rsidRPr="00256F93" w:rsidRDefault="00256F93" w:rsidP="004A36D9">
      <w:pPr>
        <w:spacing w:after="0" w:line="240" w:lineRule="auto"/>
        <w:ind w:firstLine="709"/>
        <w:jc w:val="both"/>
        <w:rPr>
          <w:rFonts w:ascii="Times New Roman" w:hAnsi="Times New Roman" w:cs="Times New Roman"/>
          <w:b/>
          <w:sz w:val="24"/>
          <w:szCs w:val="24"/>
        </w:rPr>
      </w:pPr>
      <w:r w:rsidRPr="00256F93">
        <w:rPr>
          <w:rFonts w:ascii="Times New Roman" w:hAnsi="Times New Roman" w:cs="Times New Roman"/>
          <w:b/>
          <w:sz w:val="24"/>
          <w:szCs w:val="24"/>
        </w:rPr>
        <w:t>Kanun önünde eşitlik</w:t>
      </w:r>
    </w:p>
    <w:p w:rsidR="00256F93" w:rsidRPr="00256F93" w:rsidRDefault="00256F93" w:rsidP="004A36D9">
      <w:pPr>
        <w:spacing w:after="0" w:line="240" w:lineRule="auto"/>
        <w:ind w:firstLine="709"/>
        <w:jc w:val="both"/>
        <w:rPr>
          <w:rFonts w:ascii="Times New Roman" w:hAnsi="Times New Roman" w:cs="Times New Roman"/>
          <w:sz w:val="24"/>
          <w:szCs w:val="24"/>
        </w:rPr>
      </w:pPr>
      <w:r w:rsidRPr="00256F93">
        <w:rPr>
          <w:rFonts w:ascii="Times New Roman" w:hAnsi="Times New Roman" w:cs="Times New Roman"/>
          <w:b/>
          <w:sz w:val="24"/>
          <w:szCs w:val="24"/>
        </w:rPr>
        <w:t>Madde 9</w:t>
      </w:r>
      <w:r w:rsidRPr="00256F93">
        <w:rPr>
          <w:rFonts w:ascii="Times New Roman" w:hAnsi="Times New Roman" w:cs="Times New Roman"/>
          <w:sz w:val="24"/>
          <w:szCs w:val="24"/>
        </w:rPr>
        <w:t xml:space="preserve"> - Herkes, dil, ırk, renk, cinsiyet, siyasi düşünce, felsefi inanç, din, mezhep ve benzeri sebeplerle ayırım gözetilmeksizin kanun önünde eşittir.</w:t>
      </w:r>
    </w:p>
    <w:p w:rsidR="00256F93" w:rsidRPr="00256F93" w:rsidRDefault="00256F93" w:rsidP="004A36D9">
      <w:pPr>
        <w:spacing w:after="0" w:line="240" w:lineRule="auto"/>
        <w:ind w:firstLine="709"/>
        <w:jc w:val="both"/>
        <w:rPr>
          <w:rFonts w:ascii="Times New Roman" w:hAnsi="Times New Roman" w:cs="Times New Roman"/>
          <w:sz w:val="24"/>
          <w:szCs w:val="24"/>
        </w:rPr>
      </w:pPr>
      <w:r w:rsidRPr="00256F93">
        <w:rPr>
          <w:rFonts w:ascii="Times New Roman" w:hAnsi="Times New Roman" w:cs="Times New Roman"/>
          <w:sz w:val="24"/>
          <w:szCs w:val="24"/>
        </w:rPr>
        <w:t>-Kadınlar ve erkekler eşit haklara sahiptir. Devlet, bu eşitliğin yaşama geçmesini sağlamakla yükümlüdür.</w:t>
      </w:r>
    </w:p>
    <w:p w:rsidR="00256F93" w:rsidRPr="00256F93" w:rsidRDefault="00256F93" w:rsidP="004A36D9">
      <w:pPr>
        <w:spacing w:after="0" w:line="240" w:lineRule="auto"/>
        <w:ind w:firstLine="709"/>
        <w:jc w:val="both"/>
        <w:rPr>
          <w:rFonts w:ascii="Times New Roman" w:hAnsi="Times New Roman" w:cs="Times New Roman"/>
          <w:sz w:val="24"/>
          <w:szCs w:val="24"/>
        </w:rPr>
      </w:pPr>
      <w:r w:rsidRPr="00256F93">
        <w:rPr>
          <w:rFonts w:ascii="Times New Roman" w:hAnsi="Times New Roman" w:cs="Times New Roman"/>
          <w:sz w:val="24"/>
          <w:szCs w:val="24"/>
        </w:rPr>
        <w:t>Çocuklar, yaşlılar, özürlüler, harp ve vazife şehitlerinin dul ve yetimleri ile malul ve gaziler için alınacak tedbirler eşitlik ilkesine aykırı sayılmaz.</w:t>
      </w:r>
    </w:p>
    <w:p w:rsidR="00256F93" w:rsidRPr="00256F93" w:rsidRDefault="00256F93" w:rsidP="004A36D9">
      <w:pPr>
        <w:spacing w:after="0" w:line="240" w:lineRule="auto"/>
        <w:ind w:firstLine="709"/>
        <w:jc w:val="both"/>
        <w:rPr>
          <w:rFonts w:ascii="Times New Roman" w:hAnsi="Times New Roman" w:cs="Times New Roman"/>
          <w:sz w:val="24"/>
          <w:szCs w:val="24"/>
        </w:rPr>
      </w:pPr>
      <w:r w:rsidRPr="00256F93">
        <w:rPr>
          <w:rFonts w:ascii="Times New Roman" w:hAnsi="Times New Roman" w:cs="Times New Roman"/>
          <w:sz w:val="24"/>
          <w:szCs w:val="24"/>
        </w:rPr>
        <w:t>-Hiçbir kişiye, aileye, zümreye veya sınıfa imtiyaz tanınamaz.</w:t>
      </w:r>
    </w:p>
    <w:p w:rsidR="00256F93" w:rsidRPr="00256F93" w:rsidRDefault="00256F93" w:rsidP="004A36D9">
      <w:pPr>
        <w:spacing w:after="0" w:line="240" w:lineRule="auto"/>
        <w:ind w:firstLine="709"/>
        <w:jc w:val="both"/>
        <w:rPr>
          <w:rFonts w:ascii="Times New Roman" w:hAnsi="Times New Roman" w:cs="Times New Roman"/>
          <w:sz w:val="24"/>
          <w:szCs w:val="24"/>
        </w:rPr>
      </w:pPr>
      <w:r w:rsidRPr="00256F93">
        <w:rPr>
          <w:rFonts w:ascii="Times New Roman" w:hAnsi="Times New Roman" w:cs="Times New Roman"/>
          <w:sz w:val="24"/>
          <w:szCs w:val="24"/>
        </w:rPr>
        <w:t>-Devlet organları ve idare makamları bütün işlemlerinde her türlü kamu hizmetlerinden yararlanılmasında kanun önünde eşitlik ilkesine uygun olarak hareket etmek zorundadırlar.</w:t>
      </w:r>
    </w:p>
    <w:p w:rsidR="00256F93" w:rsidRDefault="00256F93" w:rsidP="004A36D9">
      <w:pPr>
        <w:spacing w:after="0" w:line="240" w:lineRule="auto"/>
        <w:ind w:firstLine="709"/>
        <w:jc w:val="both"/>
        <w:rPr>
          <w:rFonts w:ascii="Times New Roman" w:hAnsi="Times New Roman" w:cs="Times New Roman"/>
          <w:b/>
          <w:sz w:val="24"/>
          <w:szCs w:val="24"/>
        </w:rPr>
      </w:pPr>
    </w:p>
    <w:p w:rsidR="00256F93" w:rsidRPr="00256F93" w:rsidRDefault="00256F93" w:rsidP="004A36D9">
      <w:pPr>
        <w:spacing w:after="0" w:line="240" w:lineRule="auto"/>
        <w:ind w:firstLine="709"/>
        <w:jc w:val="both"/>
        <w:rPr>
          <w:rFonts w:ascii="Times New Roman" w:hAnsi="Times New Roman" w:cs="Times New Roman"/>
          <w:b/>
          <w:sz w:val="24"/>
          <w:szCs w:val="24"/>
        </w:rPr>
      </w:pPr>
      <w:r w:rsidRPr="00256F93">
        <w:rPr>
          <w:rFonts w:ascii="Times New Roman" w:hAnsi="Times New Roman" w:cs="Times New Roman"/>
          <w:b/>
          <w:sz w:val="24"/>
          <w:szCs w:val="24"/>
        </w:rPr>
        <w:t>Ailenin korunması ve çocuk hakları</w:t>
      </w:r>
    </w:p>
    <w:p w:rsidR="00256F93" w:rsidRPr="00256F93" w:rsidRDefault="00256F93" w:rsidP="004A36D9">
      <w:pPr>
        <w:spacing w:after="0" w:line="240" w:lineRule="auto"/>
        <w:ind w:firstLine="709"/>
        <w:jc w:val="both"/>
        <w:rPr>
          <w:rFonts w:ascii="Times New Roman" w:hAnsi="Times New Roman" w:cs="Times New Roman"/>
          <w:sz w:val="24"/>
          <w:szCs w:val="24"/>
        </w:rPr>
      </w:pPr>
      <w:r w:rsidRPr="00256F93">
        <w:rPr>
          <w:rFonts w:ascii="Times New Roman" w:hAnsi="Times New Roman" w:cs="Times New Roman"/>
          <w:b/>
          <w:sz w:val="24"/>
          <w:szCs w:val="24"/>
        </w:rPr>
        <w:t>MADDE 34</w:t>
      </w:r>
      <w:r w:rsidRPr="00256F93">
        <w:rPr>
          <w:rFonts w:ascii="Times New Roman" w:hAnsi="Times New Roman" w:cs="Times New Roman"/>
          <w:sz w:val="24"/>
          <w:szCs w:val="24"/>
        </w:rPr>
        <w:t xml:space="preserve"> – Aile, Türk toplumunun temelidir ve eşler arasında eşitliğe dayanır.</w:t>
      </w:r>
    </w:p>
    <w:p w:rsidR="00256F93" w:rsidRPr="00256F93" w:rsidRDefault="00256F93" w:rsidP="004A36D9">
      <w:pPr>
        <w:spacing w:after="0" w:line="240" w:lineRule="auto"/>
        <w:ind w:firstLine="709"/>
        <w:jc w:val="both"/>
        <w:rPr>
          <w:rFonts w:ascii="Times New Roman" w:hAnsi="Times New Roman" w:cs="Times New Roman"/>
          <w:sz w:val="24"/>
          <w:szCs w:val="24"/>
        </w:rPr>
      </w:pPr>
      <w:r w:rsidRPr="00256F93">
        <w:rPr>
          <w:rFonts w:ascii="Times New Roman" w:hAnsi="Times New Roman" w:cs="Times New Roman"/>
          <w:sz w:val="24"/>
          <w:szCs w:val="24"/>
        </w:rPr>
        <w:t xml:space="preserve">-Devlet, ailenin huzur ve refahı ile özellikle ananın ve çocukların korunması ve aile planlamasının </w:t>
      </w:r>
      <w:proofErr w:type="spellStart"/>
      <w:r w:rsidRPr="00256F93">
        <w:rPr>
          <w:rFonts w:ascii="Times New Roman" w:hAnsi="Times New Roman" w:cs="Times New Roman"/>
          <w:sz w:val="24"/>
          <w:szCs w:val="24"/>
        </w:rPr>
        <w:t>ögretimi</w:t>
      </w:r>
      <w:proofErr w:type="spellEnd"/>
      <w:r w:rsidRPr="00256F93">
        <w:rPr>
          <w:rFonts w:ascii="Times New Roman" w:hAnsi="Times New Roman" w:cs="Times New Roman"/>
          <w:sz w:val="24"/>
          <w:szCs w:val="24"/>
        </w:rPr>
        <w:t xml:space="preserve"> ile uygulanmasını sağlamak için gerekli tedbirleri alır, teşkilatı kurar.</w:t>
      </w:r>
    </w:p>
    <w:p w:rsidR="00256F93" w:rsidRPr="00256F93" w:rsidRDefault="00256F93" w:rsidP="004A36D9">
      <w:pPr>
        <w:spacing w:after="0" w:line="240" w:lineRule="auto"/>
        <w:ind w:firstLine="709"/>
        <w:jc w:val="both"/>
        <w:rPr>
          <w:rFonts w:ascii="Times New Roman" w:hAnsi="Times New Roman" w:cs="Times New Roman"/>
          <w:sz w:val="24"/>
          <w:szCs w:val="24"/>
        </w:rPr>
      </w:pPr>
      <w:r w:rsidRPr="00256F93">
        <w:rPr>
          <w:rFonts w:ascii="Times New Roman" w:hAnsi="Times New Roman" w:cs="Times New Roman"/>
          <w:sz w:val="24"/>
          <w:szCs w:val="24"/>
        </w:rPr>
        <w:t>-Her çocuk, üstün yararına aykırı olmadıkça, ana ve babası ile kişisel ilişki kurma ve sürdürme ile yeterli himayeden yararlanma hakkına sahiptir.</w:t>
      </w:r>
    </w:p>
    <w:p w:rsidR="00256F93" w:rsidRPr="00256F93" w:rsidRDefault="00256F93" w:rsidP="004A36D9">
      <w:pPr>
        <w:spacing w:after="0" w:line="240" w:lineRule="auto"/>
        <w:ind w:firstLine="709"/>
        <w:jc w:val="both"/>
        <w:rPr>
          <w:rFonts w:ascii="Times New Roman" w:hAnsi="Times New Roman" w:cs="Times New Roman"/>
          <w:sz w:val="24"/>
          <w:szCs w:val="24"/>
        </w:rPr>
      </w:pPr>
      <w:r w:rsidRPr="00256F93">
        <w:rPr>
          <w:rFonts w:ascii="Times New Roman" w:hAnsi="Times New Roman" w:cs="Times New Roman"/>
          <w:sz w:val="24"/>
          <w:szCs w:val="24"/>
        </w:rPr>
        <w:t xml:space="preserve">-Devlet, her türlü istismara </w:t>
      </w:r>
      <w:proofErr w:type="gramStart"/>
      <w:r w:rsidRPr="00256F93">
        <w:rPr>
          <w:rFonts w:ascii="Times New Roman" w:hAnsi="Times New Roman" w:cs="Times New Roman"/>
          <w:sz w:val="24"/>
          <w:szCs w:val="24"/>
        </w:rPr>
        <w:t xml:space="preserve">ve  </w:t>
      </w:r>
      <w:proofErr w:type="spellStart"/>
      <w:r w:rsidRPr="00256F93">
        <w:rPr>
          <w:rFonts w:ascii="Times New Roman" w:hAnsi="Times New Roman" w:cs="Times New Roman"/>
          <w:sz w:val="24"/>
          <w:szCs w:val="24"/>
        </w:rPr>
        <w:t>siddete</w:t>
      </w:r>
      <w:proofErr w:type="spellEnd"/>
      <w:proofErr w:type="gramEnd"/>
      <w:r w:rsidRPr="00256F93">
        <w:rPr>
          <w:rFonts w:ascii="Times New Roman" w:hAnsi="Times New Roman" w:cs="Times New Roman"/>
          <w:sz w:val="24"/>
          <w:szCs w:val="24"/>
        </w:rPr>
        <w:t xml:space="preserve"> karsı çocukları koruyucu tedbirleri alır.</w:t>
      </w:r>
    </w:p>
    <w:p w:rsidR="00256F93" w:rsidRDefault="00256F93" w:rsidP="004A36D9">
      <w:pPr>
        <w:spacing w:after="0" w:line="240" w:lineRule="auto"/>
        <w:ind w:firstLine="709"/>
        <w:jc w:val="both"/>
        <w:rPr>
          <w:rFonts w:ascii="Times New Roman" w:hAnsi="Times New Roman" w:cs="Times New Roman"/>
          <w:b/>
          <w:sz w:val="24"/>
          <w:szCs w:val="24"/>
        </w:rPr>
      </w:pPr>
    </w:p>
    <w:p w:rsidR="00256F93" w:rsidRPr="00256F93" w:rsidRDefault="00256F93" w:rsidP="004A36D9">
      <w:pPr>
        <w:spacing w:after="0" w:line="240" w:lineRule="auto"/>
        <w:ind w:firstLine="709"/>
        <w:jc w:val="both"/>
        <w:rPr>
          <w:rFonts w:ascii="Times New Roman" w:hAnsi="Times New Roman" w:cs="Times New Roman"/>
          <w:b/>
          <w:sz w:val="24"/>
          <w:szCs w:val="24"/>
        </w:rPr>
      </w:pPr>
      <w:r w:rsidRPr="00256F93">
        <w:rPr>
          <w:rFonts w:ascii="Times New Roman" w:hAnsi="Times New Roman" w:cs="Times New Roman"/>
          <w:b/>
          <w:sz w:val="24"/>
          <w:szCs w:val="24"/>
        </w:rPr>
        <w:t>Konut Dokunulmazlığı</w:t>
      </w:r>
    </w:p>
    <w:p w:rsidR="00256F93" w:rsidRPr="00256F93" w:rsidRDefault="00256F93" w:rsidP="004A36D9">
      <w:pPr>
        <w:spacing w:after="0" w:line="240" w:lineRule="auto"/>
        <w:ind w:firstLine="709"/>
        <w:jc w:val="both"/>
        <w:rPr>
          <w:rFonts w:ascii="Times New Roman" w:hAnsi="Times New Roman" w:cs="Times New Roman"/>
          <w:sz w:val="24"/>
          <w:szCs w:val="24"/>
        </w:rPr>
      </w:pPr>
      <w:r w:rsidRPr="00256F93">
        <w:rPr>
          <w:rFonts w:ascii="Times New Roman" w:hAnsi="Times New Roman" w:cs="Times New Roman"/>
          <w:b/>
          <w:sz w:val="24"/>
          <w:szCs w:val="24"/>
        </w:rPr>
        <w:t>Madde 12</w:t>
      </w:r>
      <w:r w:rsidRPr="00256F93">
        <w:rPr>
          <w:rFonts w:ascii="Times New Roman" w:hAnsi="Times New Roman" w:cs="Times New Roman"/>
          <w:sz w:val="24"/>
          <w:szCs w:val="24"/>
        </w:rPr>
        <w:t xml:space="preserve">. Kimsenin konutuna dokunulamaz. </w:t>
      </w:r>
    </w:p>
    <w:p w:rsidR="00256F93" w:rsidRPr="00256F93" w:rsidRDefault="00256F93" w:rsidP="004A36D9">
      <w:pPr>
        <w:spacing w:after="0" w:line="240" w:lineRule="auto"/>
        <w:ind w:firstLine="709"/>
        <w:jc w:val="both"/>
        <w:rPr>
          <w:rFonts w:ascii="Times New Roman" w:hAnsi="Times New Roman" w:cs="Times New Roman"/>
          <w:sz w:val="24"/>
          <w:szCs w:val="24"/>
        </w:rPr>
      </w:pPr>
      <w:proofErr w:type="gramStart"/>
      <w:r w:rsidRPr="00256F93">
        <w:rPr>
          <w:rFonts w:ascii="Times New Roman" w:hAnsi="Times New Roman" w:cs="Times New Roman"/>
          <w:sz w:val="24"/>
          <w:szCs w:val="24"/>
        </w:rPr>
        <w:t xml:space="preserve">Milli güvenliğin, kamu düzeninin,  genel sağlığın, genel ahlakın, başkalarının hak ve hürriyetlerinin korunması veya suç işlenmesinin önlenmesi amacıyla usulüne göre verilmiş hâkim kararı olmadıkça; ayrıca bu sebeplere ve adli soruşturma gereklerine bağlı olarak gecikmesinde sakınca bulunan hallerde kanunla yetkili kılınmış merciin yazılı emri bulunmadıkça; kimsenin konutuna girilemez, kimsenin konutunda adli arama yapılamaz ve buradaki eşyaya el konulamaz. </w:t>
      </w:r>
      <w:proofErr w:type="gramEnd"/>
      <w:r w:rsidRPr="00256F93">
        <w:rPr>
          <w:rFonts w:ascii="Times New Roman" w:hAnsi="Times New Roman" w:cs="Times New Roman"/>
          <w:sz w:val="24"/>
          <w:szCs w:val="24"/>
        </w:rPr>
        <w:t xml:space="preserve">Yetkili merciin kararı yirmi dört saat içinde görevli hâkimin onayına sunulur. </w:t>
      </w:r>
      <w:proofErr w:type="gramStart"/>
      <w:r w:rsidRPr="00256F93">
        <w:rPr>
          <w:rFonts w:ascii="Times New Roman" w:hAnsi="Times New Roman" w:cs="Times New Roman"/>
          <w:sz w:val="24"/>
          <w:szCs w:val="24"/>
        </w:rPr>
        <w:t>Hakim</w:t>
      </w:r>
      <w:proofErr w:type="gramEnd"/>
      <w:r w:rsidRPr="00256F93">
        <w:rPr>
          <w:rFonts w:ascii="Times New Roman" w:hAnsi="Times New Roman" w:cs="Times New Roman"/>
          <w:sz w:val="24"/>
          <w:szCs w:val="24"/>
        </w:rPr>
        <w:t xml:space="preserve">, kararını el koymadan itibaren kırk sekiz saat içinde açıklar;  aksi halde, el koyma kendiliğinden kalkar. </w:t>
      </w:r>
    </w:p>
    <w:p w:rsidR="00256F93" w:rsidRPr="00256F93" w:rsidRDefault="00256F93" w:rsidP="004A36D9">
      <w:pPr>
        <w:spacing w:after="0" w:line="240" w:lineRule="auto"/>
        <w:ind w:firstLine="709"/>
        <w:jc w:val="both"/>
        <w:rPr>
          <w:rFonts w:ascii="Times New Roman" w:hAnsi="Times New Roman" w:cs="Times New Roman"/>
          <w:sz w:val="24"/>
          <w:szCs w:val="24"/>
        </w:rPr>
      </w:pPr>
      <w:r w:rsidRPr="00256F93">
        <w:rPr>
          <w:rFonts w:ascii="Times New Roman" w:hAnsi="Times New Roman" w:cs="Times New Roman"/>
          <w:sz w:val="24"/>
          <w:szCs w:val="24"/>
        </w:rPr>
        <w:t>Kimsenin konutunda, yerleşim yerinde ve kamuya açık olmayan özel işyerlerinde veya bunların eklentilerinde önleme araması yapılamaz.</w:t>
      </w:r>
    </w:p>
    <w:p w:rsidR="00256F93" w:rsidRDefault="00256F93" w:rsidP="004A36D9">
      <w:pPr>
        <w:spacing w:after="0" w:line="240" w:lineRule="auto"/>
        <w:ind w:firstLine="709"/>
        <w:jc w:val="both"/>
        <w:rPr>
          <w:rFonts w:ascii="Times New Roman" w:hAnsi="Times New Roman" w:cs="Times New Roman"/>
          <w:b/>
          <w:sz w:val="24"/>
          <w:szCs w:val="24"/>
        </w:rPr>
      </w:pPr>
    </w:p>
    <w:p w:rsidR="00256F93" w:rsidRPr="00256F93" w:rsidRDefault="00256F93" w:rsidP="004A36D9">
      <w:pPr>
        <w:spacing w:after="0" w:line="240" w:lineRule="auto"/>
        <w:ind w:firstLine="709"/>
        <w:jc w:val="both"/>
        <w:rPr>
          <w:rFonts w:ascii="Times New Roman" w:hAnsi="Times New Roman" w:cs="Times New Roman"/>
          <w:b/>
          <w:sz w:val="24"/>
          <w:szCs w:val="24"/>
        </w:rPr>
      </w:pPr>
      <w:r w:rsidRPr="00256F93">
        <w:rPr>
          <w:rFonts w:ascii="Times New Roman" w:hAnsi="Times New Roman" w:cs="Times New Roman"/>
          <w:b/>
          <w:sz w:val="24"/>
          <w:szCs w:val="24"/>
        </w:rPr>
        <w:t xml:space="preserve">Haberleşme hürriyeti </w:t>
      </w:r>
    </w:p>
    <w:p w:rsidR="00256F93" w:rsidRPr="00256F93" w:rsidRDefault="00256F93" w:rsidP="004A36D9">
      <w:pPr>
        <w:spacing w:after="0" w:line="240" w:lineRule="auto"/>
        <w:ind w:firstLine="709"/>
        <w:jc w:val="both"/>
        <w:rPr>
          <w:rFonts w:ascii="Times New Roman" w:hAnsi="Times New Roman" w:cs="Times New Roman"/>
          <w:sz w:val="24"/>
          <w:szCs w:val="24"/>
        </w:rPr>
      </w:pPr>
      <w:r w:rsidRPr="00256F93">
        <w:rPr>
          <w:rFonts w:ascii="Times New Roman" w:hAnsi="Times New Roman" w:cs="Times New Roman"/>
          <w:b/>
          <w:sz w:val="24"/>
          <w:szCs w:val="24"/>
        </w:rPr>
        <w:t>Madde 13.</w:t>
      </w:r>
      <w:r w:rsidRPr="00256F93">
        <w:rPr>
          <w:rFonts w:ascii="Times New Roman" w:hAnsi="Times New Roman" w:cs="Times New Roman"/>
          <w:sz w:val="24"/>
          <w:szCs w:val="24"/>
        </w:rPr>
        <w:t xml:space="preserve"> Herkes, haberleşme hürriyetine sahiptir. Haberleşmenin gizliliği esastır.</w:t>
      </w:r>
    </w:p>
    <w:p w:rsidR="00256F93" w:rsidRPr="00256F93" w:rsidRDefault="00256F93" w:rsidP="004A36D9">
      <w:pPr>
        <w:spacing w:after="0" w:line="240" w:lineRule="auto"/>
        <w:ind w:firstLine="709"/>
        <w:jc w:val="both"/>
        <w:rPr>
          <w:rFonts w:ascii="Times New Roman" w:hAnsi="Times New Roman" w:cs="Times New Roman"/>
          <w:sz w:val="24"/>
          <w:szCs w:val="24"/>
        </w:rPr>
      </w:pPr>
      <w:proofErr w:type="gramStart"/>
      <w:r w:rsidRPr="00256F93">
        <w:rPr>
          <w:rFonts w:ascii="Times New Roman" w:hAnsi="Times New Roman" w:cs="Times New Roman"/>
          <w:sz w:val="24"/>
          <w:szCs w:val="24"/>
        </w:rPr>
        <w:t xml:space="preserve">Milli güvenliğin, kamu düzeninin,  genel sağlığın, genel ahlakın, başkalarının hak ve hürriyetlerinin korunması veya suç işlenmesinin önlenmesi amacıyla usulüne göre verilmiş hâkim kararı olmadıkça; ayrıca bu sebeplere ve adli soruşturma gereklerine bağlı olarak gecikmesinde sakınca bulunan hallerde kanunla yetkili kılınmış merciin yazılı emri bulunmadıkça; haberleşme engellenemez ve haberleşmenin gizliliğine dokunulamaz. </w:t>
      </w:r>
      <w:proofErr w:type="gramEnd"/>
      <w:r w:rsidRPr="00256F93">
        <w:rPr>
          <w:rFonts w:ascii="Times New Roman" w:hAnsi="Times New Roman" w:cs="Times New Roman"/>
          <w:sz w:val="24"/>
          <w:szCs w:val="24"/>
        </w:rPr>
        <w:t xml:space="preserve">Yetkili </w:t>
      </w:r>
      <w:r w:rsidRPr="00256F93">
        <w:rPr>
          <w:rFonts w:ascii="Times New Roman" w:hAnsi="Times New Roman" w:cs="Times New Roman"/>
          <w:sz w:val="24"/>
          <w:szCs w:val="24"/>
        </w:rPr>
        <w:lastRenderedPageBreak/>
        <w:t>merciin kararı yirmi dört saat içinde görevli hâkimin onayına sunulur. Hâkim, kararını kırk sekiz saat içinde açıklar; aksi halde, karar kendiliğinden kalkar.</w:t>
      </w:r>
    </w:p>
    <w:p w:rsidR="00256F93" w:rsidRPr="00256F93" w:rsidRDefault="00256F93" w:rsidP="004A36D9">
      <w:pPr>
        <w:spacing w:after="0" w:line="240" w:lineRule="auto"/>
        <w:ind w:firstLine="709"/>
        <w:jc w:val="both"/>
        <w:rPr>
          <w:rFonts w:ascii="Times New Roman" w:hAnsi="Times New Roman" w:cs="Times New Roman"/>
          <w:sz w:val="24"/>
          <w:szCs w:val="24"/>
        </w:rPr>
      </w:pPr>
      <w:r w:rsidRPr="00256F93">
        <w:rPr>
          <w:rFonts w:ascii="Times New Roman" w:hAnsi="Times New Roman" w:cs="Times New Roman"/>
          <w:sz w:val="24"/>
          <w:szCs w:val="24"/>
        </w:rPr>
        <w:t>İstisnaların uygulanacağı kamu kurum ve kuruluşları kanunda belirtilir.</w:t>
      </w:r>
    </w:p>
    <w:p w:rsidR="00256F93" w:rsidRDefault="00256F93" w:rsidP="004A36D9">
      <w:pPr>
        <w:spacing w:after="0" w:line="240" w:lineRule="auto"/>
        <w:ind w:firstLine="709"/>
        <w:jc w:val="both"/>
        <w:rPr>
          <w:rFonts w:ascii="Times New Roman" w:hAnsi="Times New Roman" w:cs="Times New Roman"/>
          <w:b/>
          <w:sz w:val="24"/>
          <w:szCs w:val="24"/>
        </w:rPr>
      </w:pPr>
    </w:p>
    <w:p w:rsidR="00256F93" w:rsidRPr="00256F93" w:rsidRDefault="00256F93" w:rsidP="004A36D9">
      <w:pPr>
        <w:spacing w:after="0" w:line="240" w:lineRule="auto"/>
        <w:ind w:firstLine="709"/>
        <w:jc w:val="both"/>
        <w:rPr>
          <w:rFonts w:ascii="Times New Roman" w:hAnsi="Times New Roman" w:cs="Times New Roman"/>
          <w:b/>
          <w:sz w:val="24"/>
          <w:szCs w:val="24"/>
        </w:rPr>
      </w:pPr>
      <w:r w:rsidRPr="00256F93">
        <w:rPr>
          <w:rFonts w:ascii="Times New Roman" w:hAnsi="Times New Roman" w:cs="Times New Roman"/>
          <w:b/>
          <w:sz w:val="24"/>
          <w:szCs w:val="24"/>
        </w:rPr>
        <w:t>Yerleşme ve seyahat hürriyeti</w:t>
      </w:r>
    </w:p>
    <w:p w:rsidR="00256F93" w:rsidRPr="00256F93" w:rsidRDefault="00256F93" w:rsidP="004A36D9">
      <w:pPr>
        <w:spacing w:after="0" w:line="240" w:lineRule="auto"/>
        <w:ind w:firstLine="709"/>
        <w:jc w:val="both"/>
        <w:rPr>
          <w:rFonts w:ascii="Times New Roman" w:hAnsi="Times New Roman" w:cs="Times New Roman"/>
          <w:sz w:val="24"/>
          <w:szCs w:val="24"/>
        </w:rPr>
      </w:pPr>
      <w:r w:rsidRPr="00256F93">
        <w:rPr>
          <w:rFonts w:ascii="Times New Roman" w:hAnsi="Times New Roman" w:cs="Times New Roman"/>
          <w:b/>
          <w:sz w:val="24"/>
          <w:szCs w:val="24"/>
        </w:rPr>
        <w:t>Madde 23</w:t>
      </w:r>
      <w:r w:rsidRPr="00256F93">
        <w:rPr>
          <w:rFonts w:ascii="Times New Roman" w:hAnsi="Times New Roman" w:cs="Times New Roman"/>
          <w:sz w:val="24"/>
          <w:szCs w:val="24"/>
        </w:rPr>
        <w:t>- Herkes, yerleşme ve seyahat hürriyetine sahiptir.</w:t>
      </w:r>
    </w:p>
    <w:p w:rsidR="00256F93" w:rsidRPr="00256F93" w:rsidRDefault="00256F93" w:rsidP="004A36D9">
      <w:pPr>
        <w:spacing w:after="0" w:line="240" w:lineRule="auto"/>
        <w:ind w:firstLine="709"/>
        <w:jc w:val="both"/>
        <w:rPr>
          <w:rFonts w:ascii="Times New Roman" w:hAnsi="Times New Roman" w:cs="Times New Roman"/>
          <w:sz w:val="24"/>
          <w:szCs w:val="24"/>
        </w:rPr>
      </w:pPr>
      <w:r w:rsidRPr="00256F93">
        <w:rPr>
          <w:rFonts w:ascii="Times New Roman" w:hAnsi="Times New Roman" w:cs="Times New Roman"/>
          <w:sz w:val="24"/>
          <w:szCs w:val="24"/>
        </w:rPr>
        <w:t>Yerleşme hürriyeti, genel sağlığın korunması,  suç işlenmesini önlemek, sosyal ve ekonomik gelişmeyi sağlamak, sağlıklı ve düzenli kentleşmeyi gerçekleştirmek ve kamu mallarını korumak;</w:t>
      </w:r>
    </w:p>
    <w:p w:rsidR="00256F93" w:rsidRPr="00256F93" w:rsidRDefault="00256F93" w:rsidP="004A36D9">
      <w:pPr>
        <w:spacing w:after="0" w:line="240" w:lineRule="auto"/>
        <w:ind w:firstLine="709"/>
        <w:jc w:val="both"/>
        <w:rPr>
          <w:rFonts w:ascii="Times New Roman" w:hAnsi="Times New Roman" w:cs="Times New Roman"/>
          <w:sz w:val="24"/>
          <w:szCs w:val="24"/>
        </w:rPr>
      </w:pPr>
      <w:r w:rsidRPr="00256F93">
        <w:rPr>
          <w:rFonts w:ascii="Times New Roman" w:hAnsi="Times New Roman" w:cs="Times New Roman"/>
          <w:sz w:val="24"/>
          <w:szCs w:val="24"/>
        </w:rPr>
        <w:t>Seyahat hürriyeti, genel sağlığın korunması,  suç soruşturma ve kovuşturması sebebiyle ve suç işlenmesini önlemek;</w:t>
      </w:r>
    </w:p>
    <w:p w:rsidR="00256F93" w:rsidRPr="00256F93" w:rsidRDefault="00256F93" w:rsidP="004A36D9">
      <w:pPr>
        <w:spacing w:after="0" w:line="240" w:lineRule="auto"/>
        <w:ind w:firstLine="709"/>
        <w:jc w:val="both"/>
        <w:rPr>
          <w:rFonts w:ascii="Times New Roman" w:hAnsi="Times New Roman" w:cs="Times New Roman"/>
          <w:sz w:val="24"/>
          <w:szCs w:val="24"/>
        </w:rPr>
      </w:pPr>
      <w:r w:rsidRPr="00256F93">
        <w:rPr>
          <w:rFonts w:ascii="Times New Roman" w:hAnsi="Times New Roman" w:cs="Times New Roman"/>
          <w:sz w:val="24"/>
          <w:szCs w:val="24"/>
        </w:rPr>
        <w:t>Amaçlarıyla kanunla sınırlanabilir.</w:t>
      </w:r>
    </w:p>
    <w:p w:rsidR="00256F93" w:rsidRPr="00256F93" w:rsidRDefault="00256F93" w:rsidP="004A36D9">
      <w:pPr>
        <w:spacing w:after="0" w:line="240" w:lineRule="auto"/>
        <w:ind w:firstLine="709"/>
        <w:jc w:val="both"/>
        <w:rPr>
          <w:rFonts w:ascii="Times New Roman" w:hAnsi="Times New Roman" w:cs="Times New Roman"/>
          <w:sz w:val="24"/>
          <w:szCs w:val="24"/>
        </w:rPr>
      </w:pPr>
      <w:r w:rsidRPr="00256F93">
        <w:rPr>
          <w:rFonts w:ascii="Times New Roman" w:hAnsi="Times New Roman" w:cs="Times New Roman"/>
          <w:sz w:val="24"/>
          <w:szCs w:val="24"/>
        </w:rPr>
        <w:t xml:space="preserve">Vatandaşın yurt dışına çıkma hürriyeti, vatandaşlık ödevi ya da ceza soruşturması veya kovuşturması sebebiyle ve ancak </w:t>
      </w:r>
      <w:proofErr w:type="gramStart"/>
      <w:r w:rsidRPr="00256F93">
        <w:rPr>
          <w:rFonts w:ascii="Times New Roman" w:hAnsi="Times New Roman" w:cs="Times New Roman"/>
          <w:sz w:val="24"/>
          <w:szCs w:val="24"/>
        </w:rPr>
        <w:t>hakim</w:t>
      </w:r>
      <w:proofErr w:type="gramEnd"/>
      <w:r w:rsidRPr="00256F93">
        <w:rPr>
          <w:rFonts w:ascii="Times New Roman" w:hAnsi="Times New Roman" w:cs="Times New Roman"/>
          <w:sz w:val="24"/>
          <w:szCs w:val="24"/>
        </w:rPr>
        <w:t xml:space="preserve"> kararıyla sınırlanabilir.</w:t>
      </w:r>
    </w:p>
    <w:p w:rsidR="00256F93" w:rsidRPr="00256F93" w:rsidRDefault="00256F93" w:rsidP="004A36D9">
      <w:pPr>
        <w:spacing w:after="0" w:line="240" w:lineRule="auto"/>
        <w:ind w:firstLine="709"/>
        <w:jc w:val="both"/>
        <w:rPr>
          <w:rFonts w:ascii="Times New Roman" w:hAnsi="Times New Roman" w:cs="Times New Roman"/>
          <w:sz w:val="24"/>
          <w:szCs w:val="24"/>
        </w:rPr>
      </w:pPr>
      <w:r w:rsidRPr="00256F93">
        <w:rPr>
          <w:rFonts w:ascii="Times New Roman" w:hAnsi="Times New Roman" w:cs="Times New Roman"/>
          <w:sz w:val="24"/>
          <w:szCs w:val="24"/>
        </w:rPr>
        <w:t>Vatandaş sınır dışı edilemez ve yurda girme hakkından yoksun bırakılamaz.</w:t>
      </w:r>
    </w:p>
    <w:p w:rsidR="00256F93" w:rsidRDefault="00256F93" w:rsidP="004A36D9">
      <w:pPr>
        <w:spacing w:after="0" w:line="240" w:lineRule="auto"/>
        <w:ind w:firstLine="709"/>
        <w:jc w:val="both"/>
        <w:rPr>
          <w:rFonts w:ascii="Times New Roman" w:hAnsi="Times New Roman" w:cs="Times New Roman"/>
          <w:b/>
          <w:bCs/>
          <w:sz w:val="24"/>
          <w:szCs w:val="24"/>
        </w:rPr>
      </w:pPr>
    </w:p>
    <w:p w:rsidR="00256F93" w:rsidRPr="00256F93" w:rsidRDefault="00256F93" w:rsidP="004A36D9">
      <w:pPr>
        <w:spacing w:after="0" w:line="240" w:lineRule="auto"/>
        <w:ind w:firstLine="709"/>
        <w:jc w:val="both"/>
        <w:rPr>
          <w:rFonts w:ascii="Times New Roman" w:hAnsi="Times New Roman" w:cs="Times New Roman"/>
          <w:b/>
          <w:bCs/>
          <w:sz w:val="24"/>
          <w:szCs w:val="24"/>
        </w:rPr>
      </w:pPr>
      <w:r w:rsidRPr="00256F93">
        <w:rPr>
          <w:rFonts w:ascii="Times New Roman" w:hAnsi="Times New Roman" w:cs="Times New Roman"/>
          <w:b/>
          <w:bCs/>
          <w:sz w:val="24"/>
          <w:szCs w:val="24"/>
        </w:rPr>
        <w:t xml:space="preserve">Din ve vicdan hürriyeti </w:t>
      </w:r>
    </w:p>
    <w:p w:rsidR="00256F93" w:rsidRPr="00256F93" w:rsidRDefault="00256F93" w:rsidP="004A36D9">
      <w:pPr>
        <w:spacing w:after="0" w:line="240" w:lineRule="auto"/>
        <w:ind w:firstLine="709"/>
        <w:jc w:val="both"/>
        <w:rPr>
          <w:rFonts w:ascii="Times New Roman" w:hAnsi="Times New Roman" w:cs="Times New Roman"/>
          <w:bCs/>
          <w:sz w:val="24"/>
          <w:szCs w:val="24"/>
        </w:rPr>
      </w:pPr>
      <w:r w:rsidRPr="00256F93">
        <w:rPr>
          <w:rFonts w:ascii="Times New Roman" w:hAnsi="Times New Roman" w:cs="Times New Roman"/>
          <w:b/>
          <w:bCs/>
          <w:sz w:val="24"/>
          <w:szCs w:val="24"/>
        </w:rPr>
        <w:t xml:space="preserve">Madde 15- </w:t>
      </w:r>
      <w:r w:rsidRPr="00256F93">
        <w:rPr>
          <w:rFonts w:ascii="Times New Roman" w:hAnsi="Times New Roman" w:cs="Times New Roman"/>
          <w:bCs/>
          <w:sz w:val="24"/>
          <w:szCs w:val="24"/>
        </w:rPr>
        <w:t xml:space="preserve">Herkes, din, vicdan, inanç ve ibadet hürriyetine sahiptir. </w:t>
      </w:r>
    </w:p>
    <w:p w:rsidR="00256F93" w:rsidRPr="00256F93" w:rsidRDefault="00256F93" w:rsidP="004A36D9">
      <w:pPr>
        <w:spacing w:after="0" w:line="240" w:lineRule="auto"/>
        <w:ind w:firstLine="709"/>
        <w:jc w:val="both"/>
        <w:rPr>
          <w:rFonts w:ascii="Times New Roman" w:hAnsi="Times New Roman" w:cs="Times New Roman"/>
          <w:bCs/>
          <w:sz w:val="24"/>
          <w:szCs w:val="24"/>
        </w:rPr>
      </w:pPr>
      <w:r w:rsidRPr="00256F93">
        <w:rPr>
          <w:rFonts w:ascii="Times New Roman" w:hAnsi="Times New Roman" w:cs="Times New Roman"/>
          <w:bCs/>
          <w:sz w:val="24"/>
          <w:szCs w:val="24"/>
        </w:rPr>
        <w:t>Bu hürriyet, tek başına veya topluca, alenen veya özel olarak ibadet, öğretim, uygulama ve tören yapmak suretiyle dinini veya inancını açıklamayı ve öğrenmeyi de kapsar.</w:t>
      </w:r>
    </w:p>
    <w:p w:rsidR="00256F93" w:rsidRPr="00256F93" w:rsidRDefault="00256F93" w:rsidP="004A36D9">
      <w:pPr>
        <w:spacing w:after="0" w:line="240" w:lineRule="auto"/>
        <w:ind w:firstLine="709"/>
        <w:jc w:val="both"/>
        <w:rPr>
          <w:rFonts w:ascii="Times New Roman" w:hAnsi="Times New Roman" w:cs="Times New Roman"/>
          <w:bCs/>
          <w:sz w:val="24"/>
          <w:szCs w:val="24"/>
        </w:rPr>
      </w:pPr>
      <w:r w:rsidRPr="00256F93">
        <w:rPr>
          <w:rFonts w:ascii="Times New Roman" w:hAnsi="Times New Roman" w:cs="Times New Roman"/>
          <w:bCs/>
          <w:sz w:val="24"/>
          <w:szCs w:val="24"/>
        </w:rPr>
        <w:t>İbadet ve dini törenler kamu düzeni, genel ahlak, genel sağlık, başkalarının hak ve hürriyetlerinin korunması amaçlarıyla sınırlanabilir.</w:t>
      </w:r>
    </w:p>
    <w:p w:rsidR="00256F93" w:rsidRPr="00256F93" w:rsidRDefault="00256F93" w:rsidP="004A36D9">
      <w:pPr>
        <w:spacing w:after="0" w:line="240" w:lineRule="auto"/>
        <w:ind w:firstLine="709"/>
        <w:jc w:val="both"/>
        <w:rPr>
          <w:rFonts w:ascii="Times New Roman" w:hAnsi="Times New Roman" w:cs="Times New Roman"/>
          <w:bCs/>
          <w:sz w:val="24"/>
          <w:szCs w:val="24"/>
        </w:rPr>
      </w:pPr>
      <w:r w:rsidRPr="00256F93">
        <w:rPr>
          <w:rFonts w:ascii="Times New Roman" w:hAnsi="Times New Roman" w:cs="Times New Roman"/>
          <w:bCs/>
          <w:sz w:val="24"/>
          <w:szCs w:val="24"/>
        </w:rPr>
        <w:t>Hiç kimse, ibadet ve dini törenlere katılmaya, dini inanç ve kanaatlerini açıklamaya zorlanamaz; dini inanç ve kanaatlerinden dolayı kınanamaz ve suçlanamaz.</w:t>
      </w:r>
    </w:p>
    <w:p w:rsidR="00256F93" w:rsidRPr="00256F93" w:rsidRDefault="00256F93" w:rsidP="004A36D9">
      <w:pPr>
        <w:spacing w:after="0" w:line="240" w:lineRule="auto"/>
        <w:ind w:firstLine="709"/>
        <w:jc w:val="both"/>
        <w:rPr>
          <w:rFonts w:ascii="Times New Roman" w:hAnsi="Times New Roman" w:cs="Times New Roman"/>
          <w:bCs/>
          <w:sz w:val="24"/>
          <w:szCs w:val="24"/>
        </w:rPr>
      </w:pPr>
      <w:r w:rsidRPr="00256F93">
        <w:rPr>
          <w:rFonts w:ascii="Times New Roman" w:hAnsi="Times New Roman" w:cs="Times New Roman"/>
          <w:bCs/>
          <w:sz w:val="24"/>
          <w:szCs w:val="24"/>
        </w:rPr>
        <w:t>Din ve ahlak eğitim ve öğretimi Devletin gözetim ve denetimi altında yapılır. Din kültürü ve ahlak öğretimi ilk ve ortaöğretim kurumlarında okutulan zorunlu dersler arasında yer alır. Bu dersten muafiyet kişinin kendisinin, küçüklerin ise kanuni temsilcisinin talebine bağlıdır. Bunun dışındaki din eğitim ve öğretimi ancak, kişilerin kendi isteğine, küçüklerin de kanuni temsilcisinin talebine bağlıdır.</w:t>
      </w:r>
    </w:p>
    <w:p w:rsidR="00256F93" w:rsidRPr="00256F93" w:rsidRDefault="00256F93" w:rsidP="004A36D9">
      <w:pPr>
        <w:spacing w:after="0" w:line="240" w:lineRule="auto"/>
        <w:ind w:firstLine="709"/>
        <w:jc w:val="both"/>
        <w:rPr>
          <w:rFonts w:ascii="Times New Roman" w:hAnsi="Times New Roman" w:cs="Times New Roman"/>
          <w:bCs/>
          <w:sz w:val="24"/>
          <w:szCs w:val="24"/>
        </w:rPr>
      </w:pPr>
      <w:r w:rsidRPr="00256F93">
        <w:rPr>
          <w:rFonts w:ascii="Times New Roman" w:hAnsi="Times New Roman" w:cs="Times New Roman"/>
          <w:bCs/>
          <w:sz w:val="24"/>
          <w:szCs w:val="24"/>
        </w:rPr>
        <w:t>Din, vicdan, inanç ve ibadet hürriyeti, anayasal düzeni dini kurallara dayandırmaya yönelik eylemler biçiminde kullanılamaz.</w:t>
      </w:r>
    </w:p>
    <w:p w:rsidR="00256F93" w:rsidRDefault="00256F93" w:rsidP="004A36D9">
      <w:pPr>
        <w:spacing w:after="0" w:line="240" w:lineRule="auto"/>
        <w:ind w:firstLine="709"/>
        <w:jc w:val="both"/>
        <w:rPr>
          <w:rFonts w:ascii="Times New Roman" w:hAnsi="Times New Roman" w:cs="Times New Roman"/>
          <w:b/>
          <w:bCs/>
          <w:sz w:val="24"/>
          <w:szCs w:val="24"/>
        </w:rPr>
      </w:pPr>
    </w:p>
    <w:p w:rsidR="00256F93" w:rsidRPr="00256F93" w:rsidRDefault="00256F93" w:rsidP="004A36D9">
      <w:pPr>
        <w:spacing w:after="0" w:line="240" w:lineRule="auto"/>
        <w:ind w:firstLine="709"/>
        <w:jc w:val="both"/>
        <w:rPr>
          <w:rFonts w:ascii="Times New Roman" w:hAnsi="Times New Roman" w:cs="Times New Roman"/>
          <w:b/>
          <w:bCs/>
          <w:sz w:val="24"/>
          <w:szCs w:val="24"/>
        </w:rPr>
      </w:pPr>
      <w:r w:rsidRPr="00256F93">
        <w:rPr>
          <w:rFonts w:ascii="Times New Roman" w:hAnsi="Times New Roman" w:cs="Times New Roman"/>
          <w:b/>
          <w:bCs/>
          <w:sz w:val="24"/>
          <w:szCs w:val="24"/>
        </w:rPr>
        <w:t>Düşünce ve ifade hürriyeti</w:t>
      </w:r>
    </w:p>
    <w:p w:rsidR="00256F93" w:rsidRPr="00256F93" w:rsidRDefault="00256F93" w:rsidP="004A36D9">
      <w:pPr>
        <w:spacing w:after="0" w:line="240" w:lineRule="auto"/>
        <w:ind w:firstLine="709"/>
        <w:jc w:val="both"/>
        <w:rPr>
          <w:rFonts w:ascii="Times New Roman" w:hAnsi="Times New Roman" w:cs="Times New Roman"/>
          <w:bCs/>
          <w:sz w:val="24"/>
          <w:szCs w:val="24"/>
        </w:rPr>
      </w:pPr>
      <w:r w:rsidRPr="00256F93">
        <w:rPr>
          <w:rFonts w:ascii="Times New Roman" w:hAnsi="Times New Roman" w:cs="Times New Roman"/>
          <w:b/>
          <w:bCs/>
          <w:sz w:val="24"/>
          <w:szCs w:val="24"/>
        </w:rPr>
        <w:t xml:space="preserve">Madde 16- </w:t>
      </w:r>
      <w:r w:rsidRPr="00256F93">
        <w:rPr>
          <w:rFonts w:ascii="Times New Roman" w:hAnsi="Times New Roman" w:cs="Times New Roman"/>
          <w:bCs/>
          <w:sz w:val="24"/>
          <w:szCs w:val="24"/>
        </w:rPr>
        <w:t xml:space="preserve">Herkes düşünce ve kanaatlerini söz, yazı, resim veya başka yollarla tek başına veya toplu olarak açıklama ve yayma hürriyetine sahiptir. </w:t>
      </w:r>
    </w:p>
    <w:p w:rsidR="00256F93" w:rsidRPr="00256F93" w:rsidRDefault="00256F93" w:rsidP="004A36D9">
      <w:pPr>
        <w:spacing w:after="0" w:line="240" w:lineRule="auto"/>
        <w:ind w:firstLine="709"/>
        <w:jc w:val="both"/>
        <w:rPr>
          <w:rFonts w:ascii="Times New Roman" w:hAnsi="Times New Roman" w:cs="Times New Roman"/>
          <w:bCs/>
          <w:sz w:val="24"/>
          <w:szCs w:val="24"/>
        </w:rPr>
      </w:pPr>
      <w:r w:rsidRPr="00256F93">
        <w:rPr>
          <w:rFonts w:ascii="Times New Roman" w:hAnsi="Times New Roman" w:cs="Times New Roman"/>
          <w:bCs/>
          <w:sz w:val="24"/>
          <w:szCs w:val="24"/>
        </w:rPr>
        <w:t>Hiç kimse hiçbir sebeple düşünce ve kanaatini açıklamaya zorlanamaz; düşünce ve kanaati sebebiyle kınanamaz ve suçlanamaz.</w:t>
      </w:r>
    </w:p>
    <w:p w:rsidR="00256F93" w:rsidRPr="00256F93" w:rsidRDefault="00256F93" w:rsidP="004A36D9">
      <w:pPr>
        <w:spacing w:after="0" w:line="240" w:lineRule="auto"/>
        <w:ind w:firstLine="709"/>
        <w:jc w:val="both"/>
        <w:rPr>
          <w:rFonts w:ascii="Times New Roman" w:hAnsi="Times New Roman" w:cs="Times New Roman"/>
          <w:bCs/>
          <w:sz w:val="24"/>
          <w:szCs w:val="24"/>
        </w:rPr>
      </w:pPr>
      <w:r w:rsidRPr="00256F93">
        <w:rPr>
          <w:rFonts w:ascii="Times New Roman" w:hAnsi="Times New Roman" w:cs="Times New Roman"/>
          <w:bCs/>
          <w:sz w:val="24"/>
          <w:szCs w:val="24"/>
        </w:rPr>
        <w:t>Bu hürriyet, milli güvenlik ve kamu düzeni nedenleriyle sınırlanabilir.</w:t>
      </w:r>
    </w:p>
    <w:p w:rsidR="00256F93" w:rsidRPr="00256F93" w:rsidRDefault="00256F93" w:rsidP="004A36D9">
      <w:pPr>
        <w:spacing w:after="0" w:line="240" w:lineRule="auto"/>
        <w:ind w:firstLine="709"/>
        <w:jc w:val="both"/>
        <w:rPr>
          <w:rFonts w:ascii="Times New Roman" w:hAnsi="Times New Roman" w:cs="Times New Roman"/>
          <w:b/>
          <w:bCs/>
          <w:sz w:val="24"/>
          <w:szCs w:val="24"/>
        </w:rPr>
      </w:pPr>
    </w:p>
    <w:p w:rsidR="00256F93" w:rsidRPr="00256F93" w:rsidRDefault="00256F93" w:rsidP="004A36D9">
      <w:pPr>
        <w:spacing w:after="0" w:line="240" w:lineRule="auto"/>
        <w:ind w:firstLine="709"/>
        <w:jc w:val="both"/>
        <w:rPr>
          <w:rFonts w:ascii="Times New Roman" w:hAnsi="Times New Roman" w:cs="Times New Roman"/>
          <w:b/>
          <w:bCs/>
          <w:sz w:val="24"/>
          <w:szCs w:val="24"/>
        </w:rPr>
      </w:pPr>
      <w:r w:rsidRPr="00256F93">
        <w:rPr>
          <w:rFonts w:ascii="Times New Roman" w:hAnsi="Times New Roman" w:cs="Times New Roman"/>
          <w:b/>
          <w:bCs/>
          <w:sz w:val="24"/>
          <w:szCs w:val="24"/>
        </w:rPr>
        <w:t>Eğitim ve öğrenim hakkı ve hürriyeti</w:t>
      </w:r>
    </w:p>
    <w:p w:rsidR="00256F93" w:rsidRPr="00256F93" w:rsidRDefault="00256F93" w:rsidP="004A36D9">
      <w:pPr>
        <w:spacing w:after="0" w:line="240" w:lineRule="auto"/>
        <w:ind w:firstLine="709"/>
        <w:jc w:val="both"/>
        <w:rPr>
          <w:rFonts w:ascii="Times New Roman" w:hAnsi="Times New Roman" w:cs="Times New Roman"/>
          <w:bCs/>
          <w:sz w:val="24"/>
          <w:szCs w:val="24"/>
        </w:rPr>
      </w:pPr>
      <w:r w:rsidRPr="00256F93">
        <w:rPr>
          <w:rFonts w:ascii="Times New Roman" w:hAnsi="Times New Roman" w:cs="Times New Roman"/>
          <w:b/>
          <w:bCs/>
          <w:sz w:val="24"/>
          <w:szCs w:val="24"/>
        </w:rPr>
        <w:t xml:space="preserve">Madde 17- </w:t>
      </w:r>
      <w:r w:rsidRPr="00256F93">
        <w:rPr>
          <w:rFonts w:ascii="Times New Roman" w:hAnsi="Times New Roman" w:cs="Times New Roman"/>
          <w:bCs/>
          <w:sz w:val="24"/>
          <w:szCs w:val="24"/>
        </w:rPr>
        <w:t>Kimse, eğitim ve öğrenim hakkından yoksun bırakılamaz. Bu hakkın kapsamı kanunla belirlenir ve düzenlenir.</w:t>
      </w:r>
    </w:p>
    <w:p w:rsidR="00256F93" w:rsidRPr="00256F93" w:rsidRDefault="00256F93" w:rsidP="004A36D9">
      <w:pPr>
        <w:spacing w:after="0" w:line="240" w:lineRule="auto"/>
        <w:ind w:firstLine="709"/>
        <w:jc w:val="both"/>
        <w:rPr>
          <w:rFonts w:ascii="Times New Roman" w:hAnsi="Times New Roman" w:cs="Times New Roman"/>
          <w:bCs/>
          <w:sz w:val="24"/>
          <w:szCs w:val="24"/>
        </w:rPr>
      </w:pPr>
      <w:r w:rsidRPr="00256F93">
        <w:rPr>
          <w:rFonts w:ascii="Times New Roman" w:hAnsi="Times New Roman" w:cs="Times New Roman"/>
          <w:bCs/>
          <w:sz w:val="24"/>
          <w:szCs w:val="24"/>
        </w:rPr>
        <w:t>İlköğretim bütün vatandaşlar için zorunludur ve Devlet okullarında parasızdır.</w:t>
      </w:r>
    </w:p>
    <w:p w:rsidR="00256F93" w:rsidRPr="00256F93" w:rsidRDefault="00256F93" w:rsidP="004A36D9">
      <w:pPr>
        <w:spacing w:after="0" w:line="240" w:lineRule="auto"/>
        <w:ind w:firstLine="709"/>
        <w:jc w:val="both"/>
        <w:rPr>
          <w:rFonts w:ascii="Times New Roman" w:hAnsi="Times New Roman" w:cs="Times New Roman"/>
          <w:bCs/>
          <w:sz w:val="24"/>
          <w:szCs w:val="24"/>
        </w:rPr>
      </w:pPr>
      <w:r w:rsidRPr="00256F93">
        <w:rPr>
          <w:rFonts w:ascii="Times New Roman" w:hAnsi="Times New Roman" w:cs="Times New Roman"/>
          <w:bCs/>
          <w:sz w:val="24"/>
          <w:szCs w:val="24"/>
        </w:rPr>
        <w:t xml:space="preserve">Devlet, maddi imkândan yoksun başarılı öğrenciler ile özel eğitime ihtiyaç duyanlara gerekli yardımları yapar, uygun tedbirleri alır. </w:t>
      </w:r>
    </w:p>
    <w:p w:rsidR="00256F93" w:rsidRPr="00256F93" w:rsidRDefault="00256F93" w:rsidP="004A36D9">
      <w:pPr>
        <w:spacing w:after="0" w:line="240" w:lineRule="auto"/>
        <w:ind w:firstLine="709"/>
        <w:jc w:val="both"/>
        <w:rPr>
          <w:rFonts w:ascii="Times New Roman" w:hAnsi="Times New Roman" w:cs="Times New Roman"/>
          <w:b/>
          <w:bCs/>
          <w:sz w:val="24"/>
          <w:szCs w:val="24"/>
        </w:rPr>
      </w:pPr>
      <w:r w:rsidRPr="00256F93">
        <w:rPr>
          <w:rFonts w:ascii="Times New Roman" w:hAnsi="Times New Roman" w:cs="Times New Roman"/>
          <w:bCs/>
          <w:sz w:val="24"/>
          <w:szCs w:val="24"/>
        </w:rPr>
        <w:t xml:space="preserve">Eğitim ve öğretim dili </w:t>
      </w:r>
      <w:proofErr w:type="spellStart"/>
      <w:r w:rsidRPr="00256F93">
        <w:rPr>
          <w:rFonts w:ascii="Times New Roman" w:hAnsi="Times New Roman" w:cs="Times New Roman"/>
          <w:bCs/>
          <w:sz w:val="24"/>
          <w:szCs w:val="24"/>
        </w:rPr>
        <w:t>Türkçe’dir</w:t>
      </w:r>
      <w:proofErr w:type="spellEnd"/>
      <w:r w:rsidRPr="00256F93">
        <w:rPr>
          <w:rFonts w:ascii="Times New Roman" w:hAnsi="Times New Roman" w:cs="Times New Roman"/>
          <w:bCs/>
          <w:sz w:val="24"/>
          <w:szCs w:val="24"/>
        </w:rPr>
        <w:t xml:space="preserve">. Eğitim ve öğretim kurumlarında okutulacak yabancı dillerin ve yabancı dille okutulacak derslerin tabi olacağı esaslar kanunla düzenlenir. Milletlerarası </w:t>
      </w:r>
      <w:proofErr w:type="spellStart"/>
      <w:r w:rsidRPr="00256F93">
        <w:rPr>
          <w:rFonts w:ascii="Times New Roman" w:hAnsi="Times New Roman" w:cs="Times New Roman"/>
          <w:bCs/>
          <w:sz w:val="24"/>
          <w:szCs w:val="24"/>
        </w:rPr>
        <w:t>andlaşma</w:t>
      </w:r>
      <w:proofErr w:type="spellEnd"/>
      <w:r w:rsidRPr="00256F93">
        <w:rPr>
          <w:rFonts w:ascii="Times New Roman" w:hAnsi="Times New Roman" w:cs="Times New Roman"/>
          <w:bCs/>
          <w:sz w:val="24"/>
          <w:szCs w:val="24"/>
        </w:rPr>
        <w:t xml:space="preserve"> hükümleri saklıdır.</w:t>
      </w:r>
    </w:p>
    <w:p w:rsidR="00256F93" w:rsidRDefault="00256F93" w:rsidP="004A36D9">
      <w:pPr>
        <w:spacing w:after="0" w:line="240" w:lineRule="auto"/>
        <w:ind w:firstLine="709"/>
        <w:jc w:val="both"/>
        <w:rPr>
          <w:rFonts w:ascii="Times New Roman" w:hAnsi="Times New Roman" w:cs="Times New Roman"/>
          <w:b/>
          <w:bCs/>
          <w:sz w:val="24"/>
          <w:szCs w:val="24"/>
        </w:rPr>
      </w:pPr>
    </w:p>
    <w:p w:rsidR="003C35A4" w:rsidRDefault="003C35A4" w:rsidP="00322A43">
      <w:pPr>
        <w:tabs>
          <w:tab w:val="left" w:pos="7125"/>
        </w:tabs>
        <w:ind w:firstLine="709"/>
        <w:jc w:val="both"/>
        <w:rPr>
          <w:rFonts w:ascii="Times New Roman" w:hAnsi="Times New Roman" w:cs="Times New Roman"/>
          <w:b/>
          <w:color w:val="000000" w:themeColor="text1"/>
          <w:sz w:val="24"/>
          <w:szCs w:val="24"/>
        </w:rPr>
      </w:pPr>
    </w:p>
    <w:p w:rsidR="00322A43" w:rsidRPr="00220EE4" w:rsidRDefault="00322A43" w:rsidP="00322A43">
      <w:pPr>
        <w:tabs>
          <w:tab w:val="left" w:pos="7125"/>
        </w:tabs>
        <w:ind w:firstLine="709"/>
        <w:jc w:val="both"/>
        <w:rPr>
          <w:rFonts w:ascii="Times New Roman" w:hAnsi="Times New Roman" w:cs="Times New Roman"/>
          <w:b/>
          <w:color w:val="000000" w:themeColor="text1"/>
          <w:sz w:val="24"/>
          <w:szCs w:val="24"/>
        </w:rPr>
      </w:pPr>
      <w:r w:rsidRPr="00220EE4">
        <w:rPr>
          <w:rFonts w:ascii="Times New Roman" w:hAnsi="Times New Roman" w:cs="Times New Roman"/>
          <w:b/>
          <w:color w:val="000000" w:themeColor="text1"/>
          <w:sz w:val="24"/>
          <w:szCs w:val="24"/>
        </w:rPr>
        <w:lastRenderedPageBreak/>
        <w:t>Bilim ve sanat hürriyeti</w:t>
      </w:r>
      <w:r w:rsidRPr="00220EE4">
        <w:rPr>
          <w:rFonts w:ascii="Times New Roman" w:hAnsi="Times New Roman" w:cs="Times New Roman"/>
          <w:b/>
          <w:color w:val="000000" w:themeColor="text1"/>
          <w:sz w:val="24"/>
          <w:szCs w:val="24"/>
        </w:rPr>
        <w:tab/>
      </w:r>
    </w:p>
    <w:p w:rsidR="00322A43" w:rsidRPr="00256F93" w:rsidRDefault="00322A43" w:rsidP="00322A43">
      <w:pPr>
        <w:spacing w:after="0" w:line="240" w:lineRule="auto"/>
        <w:ind w:firstLine="709"/>
        <w:jc w:val="both"/>
        <w:rPr>
          <w:rFonts w:ascii="Times New Roman" w:hAnsi="Times New Roman" w:cs="Times New Roman"/>
          <w:b/>
          <w:bCs/>
          <w:sz w:val="24"/>
          <w:szCs w:val="24"/>
        </w:rPr>
      </w:pPr>
      <w:r w:rsidRPr="00220EE4">
        <w:rPr>
          <w:rFonts w:ascii="Times New Roman" w:hAnsi="Times New Roman" w:cs="Times New Roman"/>
          <w:color w:val="000000" w:themeColor="text1"/>
          <w:sz w:val="24"/>
          <w:szCs w:val="24"/>
        </w:rPr>
        <w:t>Herkes, bilim ve sanatı serbestçe öğrenme ve öğretme, açıklama, yayma ve bu alanlarda her türlü araştırma hakkına sahiptir.</w:t>
      </w:r>
    </w:p>
    <w:p w:rsidR="00322A43" w:rsidRDefault="00322A43" w:rsidP="004A36D9">
      <w:pPr>
        <w:spacing w:after="0" w:line="240" w:lineRule="auto"/>
        <w:ind w:firstLine="709"/>
        <w:jc w:val="both"/>
        <w:rPr>
          <w:rFonts w:ascii="Times New Roman" w:hAnsi="Times New Roman" w:cs="Times New Roman"/>
          <w:b/>
          <w:bCs/>
          <w:sz w:val="24"/>
          <w:szCs w:val="24"/>
        </w:rPr>
      </w:pPr>
    </w:p>
    <w:p w:rsidR="00256F93" w:rsidRPr="00256F93" w:rsidRDefault="00256F93" w:rsidP="004A36D9">
      <w:pPr>
        <w:spacing w:after="0" w:line="240" w:lineRule="auto"/>
        <w:ind w:firstLine="709"/>
        <w:jc w:val="both"/>
        <w:rPr>
          <w:rFonts w:ascii="Times New Roman" w:hAnsi="Times New Roman" w:cs="Times New Roman"/>
          <w:b/>
          <w:bCs/>
          <w:sz w:val="24"/>
          <w:szCs w:val="24"/>
        </w:rPr>
      </w:pPr>
      <w:r w:rsidRPr="00256F93">
        <w:rPr>
          <w:rFonts w:ascii="Times New Roman" w:hAnsi="Times New Roman" w:cs="Times New Roman"/>
          <w:b/>
          <w:bCs/>
          <w:sz w:val="24"/>
          <w:szCs w:val="24"/>
        </w:rPr>
        <w:t>Basın ve yayın hürriyeti</w:t>
      </w:r>
    </w:p>
    <w:p w:rsidR="00256F93" w:rsidRPr="00256F93" w:rsidRDefault="00256F93" w:rsidP="004A36D9">
      <w:pPr>
        <w:spacing w:after="0" w:line="240" w:lineRule="auto"/>
        <w:ind w:firstLine="709"/>
        <w:jc w:val="both"/>
        <w:rPr>
          <w:rFonts w:ascii="Times New Roman" w:hAnsi="Times New Roman" w:cs="Times New Roman"/>
          <w:b/>
          <w:bCs/>
          <w:sz w:val="24"/>
          <w:szCs w:val="24"/>
        </w:rPr>
      </w:pPr>
      <w:r w:rsidRPr="00256F93">
        <w:rPr>
          <w:rFonts w:ascii="Times New Roman" w:hAnsi="Times New Roman" w:cs="Times New Roman"/>
          <w:b/>
          <w:bCs/>
          <w:sz w:val="24"/>
          <w:szCs w:val="24"/>
        </w:rPr>
        <w:t>Madde 19</w:t>
      </w:r>
      <w:r w:rsidRPr="00256F93">
        <w:rPr>
          <w:rFonts w:ascii="Times New Roman" w:hAnsi="Times New Roman" w:cs="Times New Roman"/>
          <w:bCs/>
          <w:sz w:val="24"/>
          <w:szCs w:val="24"/>
        </w:rPr>
        <w:t xml:space="preserve">- Basın hürdür, sansür edilemez. </w:t>
      </w:r>
    </w:p>
    <w:p w:rsidR="00256F93" w:rsidRPr="00256F93" w:rsidRDefault="00256F93" w:rsidP="004A36D9">
      <w:pPr>
        <w:spacing w:after="0" w:line="240" w:lineRule="auto"/>
        <w:ind w:firstLine="709"/>
        <w:jc w:val="both"/>
        <w:rPr>
          <w:rFonts w:ascii="Times New Roman" w:hAnsi="Times New Roman" w:cs="Times New Roman"/>
          <w:bCs/>
          <w:sz w:val="24"/>
          <w:szCs w:val="24"/>
        </w:rPr>
      </w:pPr>
      <w:r w:rsidRPr="00256F93">
        <w:rPr>
          <w:rFonts w:ascii="Times New Roman" w:hAnsi="Times New Roman" w:cs="Times New Roman"/>
          <w:bCs/>
          <w:sz w:val="24"/>
          <w:szCs w:val="24"/>
        </w:rPr>
        <w:t>Basımevi kurmak, süreli ve süresiz yayın çıkarmak izin alma ve mali teminat yatırma şartına bağlanamaz.</w:t>
      </w:r>
    </w:p>
    <w:p w:rsidR="00256F93" w:rsidRPr="00256F93" w:rsidRDefault="00256F93" w:rsidP="004A36D9">
      <w:pPr>
        <w:spacing w:after="0" w:line="240" w:lineRule="auto"/>
        <w:ind w:firstLine="709"/>
        <w:jc w:val="both"/>
        <w:rPr>
          <w:rFonts w:ascii="Times New Roman" w:hAnsi="Times New Roman" w:cs="Times New Roman"/>
          <w:bCs/>
          <w:sz w:val="24"/>
          <w:szCs w:val="24"/>
        </w:rPr>
      </w:pPr>
      <w:r w:rsidRPr="00256F93">
        <w:rPr>
          <w:rFonts w:ascii="Times New Roman" w:hAnsi="Times New Roman" w:cs="Times New Roman"/>
          <w:bCs/>
          <w:sz w:val="24"/>
          <w:szCs w:val="24"/>
        </w:rPr>
        <w:t>Devlet, basın ve haber alma hürriyetlerini sağlayacak tedbirleri alır.</w:t>
      </w:r>
    </w:p>
    <w:p w:rsidR="00256F93" w:rsidRPr="00256F93" w:rsidRDefault="00256F93" w:rsidP="004A36D9">
      <w:pPr>
        <w:spacing w:after="0" w:line="240" w:lineRule="auto"/>
        <w:ind w:firstLine="709"/>
        <w:jc w:val="both"/>
        <w:rPr>
          <w:rFonts w:ascii="Times New Roman" w:hAnsi="Times New Roman" w:cs="Times New Roman"/>
          <w:bCs/>
          <w:sz w:val="24"/>
          <w:szCs w:val="24"/>
        </w:rPr>
      </w:pPr>
      <w:r w:rsidRPr="00256F93">
        <w:rPr>
          <w:rFonts w:ascii="Times New Roman" w:hAnsi="Times New Roman" w:cs="Times New Roman"/>
          <w:bCs/>
          <w:sz w:val="24"/>
          <w:szCs w:val="24"/>
        </w:rPr>
        <w:t>Kanuna uygun şekilde basın işletmesi olarak kurulan basımevi ve eklentileri ile basın araçları, suç aleti olduğu gerekçesiyle zapt ve müsadere edilemez veya işletilmekten alıkonulamaz.</w:t>
      </w:r>
    </w:p>
    <w:p w:rsidR="00256F93" w:rsidRPr="00256F93" w:rsidRDefault="00256F93" w:rsidP="004A36D9">
      <w:pPr>
        <w:spacing w:after="0" w:line="240" w:lineRule="auto"/>
        <w:ind w:firstLine="709"/>
        <w:jc w:val="both"/>
        <w:rPr>
          <w:rFonts w:ascii="Times New Roman" w:hAnsi="Times New Roman" w:cs="Times New Roman"/>
          <w:bCs/>
          <w:sz w:val="24"/>
          <w:szCs w:val="24"/>
        </w:rPr>
      </w:pPr>
      <w:r w:rsidRPr="00256F93">
        <w:rPr>
          <w:rFonts w:ascii="Times New Roman" w:hAnsi="Times New Roman" w:cs="Times New Roman"/>
          <w:bCs/>
          <w:sz w:val="24"/>
          <w:szCs w:val="24"/>
        </w:rPr>
        <w:t>Kişiler ve siyasi partiler, kamu tüzel kişilerinin elindeki basın dışı kitle haberleşme ve yayım araçlarından yararlanma hakkına sahiptir. Bu yararlanmanın şartları ve usulleri kanunla düzenlenir.</w:t>
      </w:r>
    </w:p>
    <w:p w:rsidR="00256F93" w:rsidRPr="00256F93" w:rsidRDefault="00256F93" w:rsidP="004A36D9">
      <w:pPr>
        <w:spacing w:after="0" w:line="240" w:lineRule="auto"/>
        <w:ind w:firstLine="709"/>
        <w:jc w:val="both"/>
        <w:rPr>
          <w:rFonts w:ascii="Times New Roman" w:hAnsi="Times New Roman" w:cs="Times New Roman"/>
          <w:bCs/>
          <w:sz w:val="24"/>
          <w:szCs w:val="24"/>
        </w:rPr>
      </w:pPr>
      <w:r w:rsidRPr="00256F93">
        <w:rPr>
          <w:rFonts w:ascii="Times New Roman" w:hAnsi="Times New Roman" w:cs="Times New Roman"/>
          <w:bCs/>
          <w:sz w:val="24"/>
          <w:szCs w:val="24"/>
        </w:rPr>
        <w:t xml:space="preserve">Bu hürriyetlerin kullanılması, milli güvenlik, kamu düzeni, Devletin ülkesi ve milleti ile bölünmez bütünlüğünün korunması, suçların önlenmesi, kanunda Devlet sırrı olarak belirtilmiş bilgilerin açıklanmaması, başkalarının haklarının, özel veya aile hayatının yahut kanunun öngördüğü meslek sırlarının korunması veya yargının bağımsızlığı ve tarafsızlığının sağlanması amaçlarıyla sınırlanabilir. </w:t>
      </w:r>
    </w:p>
    <w:p w:rsidR="00256F93" w:rsidRPr="00256F93" w:rsidRDefault="00256F93" w:rsidP="004A36D9">
      <w:pPr>
        <w:spacing w:after="0" w:line="240" w:lineRule="auto"/>
        <w:ind w:firstLine="709"/>
        <w:jc w:val="both"/>
        <w:rPr>
          <w:rFonts w:ascii="Times New Roman" w:hAnsi="Times New Roman" w:cs="Times New Roman"/>
          <w:bCs/>
          <w:sz w:val="24"/>
          <w:szCs w:val="24"/>
        </w:rPr>
      </w:pPr>
      <w:r w:rsidRPr="00256F93">
        <w:rPr>
          <w:rFonts w:ascii="Times New Roman" w:hAnsi="Times New Roman" w:cs="Times New Roman"/>
          <w:bCs/>
          <w:sz w:val="24"/>
          <w:szCs w:val="24"/>
        </w:rPr>
        <w:t>Radyo, televizyon, sinema veya benzeri yollarla yapılan yayınların izin sistemine bağlanabilir.</w:t>
      </w:r>
    </w:p>
    <w:p w:rsidR="00256F93" w:rsidRPr="00256F93" w:rsidRDefault="00256F93" w:rsidP="004A36D9">
      <w:pPr>
        <w:spacing w:after="0" w:line="240" w:lineRule="auto"/>
        <w:ind w:firstLine="709"/>
        <w:jc w:val="both"/>
        <w:rPr>
          <w:rFonts w:ascii="Times New Roman" w:hAnsi="Times New Roman" w:cs="Times New Roman"/>
          <w:bCs/>
          <w:sz w:val="24"/>
          <w:szCs w:val="24"/>
        </w:rPr>
      </w:pPr>
      <w:r w:rsidRPr="00256F93">
        <w:rPr>
          <w:rFonts w:ascii="Times New Roman" w:hAnsi="Times New Roman" w:cs="Times New Roman"/>
          <w:bCs/>
          <w:sz w:val="24"/>
          <w:szCs w:val="24"/>
        </w:rPr>
        <w:t>Yargılamanın amacına uygun olarak yerine getirilmesi için, kanunla belirtilecek sınırlar içinde, hâkim</w:t>
      </w:r>
      <w:r w:rsidRPr="00256F93">
        <w:rPr>
          <w:rFonts w:ascii="Times New Roman" w:hAnsi="Times New Roman" w:cs="Times New Roman"/>
          <w:sz w:val="24"/>
          <w:szCs w:val="24"/>
        </w:rPr>
        <w:t xml:space="preserve"> </w:t>
      </w:r>
      <w:r w:rsidRPr="00256F93">
        <w:rPr>
          <w:rFonts w:ascii="Times New Roman" w:hAnsi="Times New Roman" w:cs="Times New Roman"/>
          <w:bCs/>
          <w:sz w:val="24"/>
          <w:szCs w:val="24"/>
        </w:rPr>
        <w:t>tarafından verilen kararlar saklı kalmak üzere, olaylar hakkında yayım yasağı konamaz.</w:t>
      </w:r>
    </w:p>
    <w:p w:rsidR="00256F93" w:rsidRPr="00256F93" w:rsidRDefault="00256F93" w:rsidP="004A36D9">
      <w:pPr>
        <w:spacing w:after="0" w:line="240" w:lineRule="auto"/>
        <w:ind w:firstLine="709"/>
        <w:jc w:val="both"/>
        <w:rPr>
          <w:rFonts w:ascii="Times New Roman" w:hAnsi="Times New Roman" w:cs="Times New Roman"/>
          <w:bCs/>
          <w:sz w:val="24"/>
          <w:szCs w:val="24"/>
        </w:rPr>
      </w:pPr>
      <w:r w:rsidRPr="00256F93">
        <w:rPr>
          <w:rFonts w:ascii="Times New Roman" w:hAnsi="Times New Roman" w:cs="Times New Roman"/>
          <w:bCs/>
          <w:sz w:val="24"/>
          <w:szCs w:val="24"/>
        </w:rPr>
        <w:t xml:space="preserve">Süreli ve süresiz yayınların toplatılması ve durdurulması tedbirlerinin uygulanması kanunun açıkça gösterdiği suçların işlenmesi halinde ve ancak hâkim kararıyla olabilir. </w:t>
      </w:r>
    </w:p>
    <w:p w:rsidR="00256F93" w:rsidRPr="00256F93" w:rsidRDefault="00256F93" w:rsidP="004A36D9">
      <w:pPr>
        <w:spacing w:after="0" w:line="240" w:lineRule="auto"/>
        <w:ind w:firstLine="709"/>
        <w:jc w:val="both"/>
        <w:rPr>
          <w:rFonts w:ascii="Times New Roman" w:hAnsi="Times New Roman" w:cs="Times New Roman"/>
          <w:bCs/>
          <w:sz w:val="24"/>
          <w:szCs w:val="24"/>
        </w:rPr>
      </w:pPr>
      <w:r w:rsidRPr="00256F93">
        <w:rPr>
          <w:rFonts w:ascii="Times New Roman" w:hAnsi="Times New Roman" w:cs="Times New Roman"/>
          <w:bCs/>
          <w:sz w:val="24"/>
          <w:szCs w:val="24"/>
        </w:rPr>
        <w:t>Toplatma ve durdurmaya ilişkin şartlar ile usul ve esaslar kanunla düzenlenir.</w:t>
      </w:r>
    </w:p>
    <w:p w:rsidR="00256F93" w:rsidRDefault="00256F93" w:rsidP="004A36D9">
      <w:pPr>
        <w:spacing w:after="0" w:line="240" w:lineRule="auto"/>
        <w:ind w:firstLine="709"/>
        <w:jc w:val="both"/>
        <w:rPr>
          <w:rFonts w:ascii="Times New Roman" w:hAnsi="Times New Roman" w:cs="Times New Roman"/>
          <w:b/>
          <w:bCs/>
          <w:sz w:val="24"/>
          <w:szCs w:val="24"/>
        </w:rPr>
      </w:pPr>
    </w:p>
    <w:p w:rsidR="00256F93" w:rsidRPr="00256F93" w:rsidRDefault="00256F93" w:rsidP="004A36D9">
      <w:pPr>
        <w:spacing w:after="0" w:line="240" w:lineRule="auto"/>
        <w:ind w:firstLine="709"/>
        <w:jc w:val="both"/>
        <w:rPr>
          <w:rFonts w:ascii="Times New Roman" w:hAnsi="Times New Roman" w:cs="Times New Roman"/>
          <w:b/>
          <w:bCs/>
          <w:sz w:val="24"/>
          <w:szCs w:val="24"/>
        </w:rPr>
      </w:pPr>
      <w:r w:rsidRPr="00256F93">
        <w:rPr>
          <w:rFonts w:ascii="Times New Roman" w:hAnsi="Times New Roman" w:cs="Times New Roman"/>
          <w:b/>
          <w:bCs/>
          <w:sz w:val="24"/>
          <w:szCs w:val="24"/>
        </w:rPr>
        <w:t>Düzeltme ve cevap hakkı</w:t>
      </w:r>
    </w:p>
    <w:p w:rsidR="00256F93" w:rsidRPr="00256F93" w:rsidRDefault="00256F93" w:rsidP="004A36D9">
      <w:pPr>
        <w:spacing w:after="0" w:line="240" w:lineRule="auto"/>
        <w:ind w:firstLine="709"/>
        <w:jc w:val="both"/>
        <w:rPr>
          <w:rFonts w:ascii="Times New Roman" w:hAnsi="Times New Roman" w:cs="Times New Roman"/>
          <w:b/>
          <w:bCs/>
          <w:sz w:val="24"/>
          <w:szCs w:val="24"/>
        </w:rPr>
      </w:pPr>
      <w:r w:rsidRPr="00256F93">
        <w:rPr>
          <w:rFonts w:ascii="Times New Roman" w:hAnsi="Times New Roman" w:cs="Times New Roman"/>
          <w:b/>
          <w:bCs/>
          <w:sz w:val="24"/>
          <w:szCs w:val="24"/>
        </w:rPr>
        <w:t>(Ayrı madde olarak düzenlenmeli)</w:t>
      </w:r>
    </w:p>
    <w:p w:rsidR="00256F93" w:rsidRPr="00256F93" w:rsidRDefault="00256F93" w:rsidP="004A36D9">
      <w:pPr>
        <w:spacing w:after="0" w:line="240" w:lineRule="auto"/>
        <w:ind w:firstLine="709"/>
        <w:jc w:val="both"/>
        <w:rPr>
          <w:rFonts w:ascii="Times New Roman" w:hAnsi="Times New Roman" w:cs="Times New Roman"/>
          <w:bCs/>
          <w:sz w:val="24"/>
          <w:szCs w:val="24"/>
        </w:rPr>
      </w:pPr>
      <w:r w:rsidRPr="00256F93">
        <w:rPr>
          <w:rFonts w:ascii="Times New Roman" w:hAnsi="Times New Roman" w:cs="Times New Roman"/>
          <w:b/>
          <w:bCs/>
          <w:sz w:val="24"/>
          <w:szCs w:val="24"/>
        </w:rPr>
        <w:t>Madde …-</w:t>
      </w:r>
      <w:r w:rsidRPr="00256F93">
        <w:rPr>
          <w:rFonts w:ascii="Times New Roman" w:hAnsi="Times New Roman" w:cs="Times New Roman"/>
          <w:bCs/>
          <w:sz w:val="24"/>
          <w:szCs w:val="24"/>
        </w:rPr>
        <w:t xml:space="preserve"> Şeref ve haysiyetlerine dokunulan veya kendileriyle ilgili gerçeğe aykırı yayınlar yapılan herkes düzeltme ve cevap hakkına sahiptir. </w:t>
      </w:r>
    </w:p>
    <w:p w:rsidR="00256F93" w:rsidRPr="00256F93" w:rsidRDefault="00256F93" w:rsidP="004A36D9">
      <w:pPr>
        <w:spacing w:after="0" w:line="240" w:lineRule="auto"/>
        <w:ind w:firstLine="709"/>
        <w:jc w:val="both"/>
        <w:rPr>
          <w:rFonts w:ascii="Times New Roman" w:hAnsi="Times New Roman" w:cs="Times New Roman"/>
          <w:bCs/>
          <w:sz w:val="24"/>
          <w:szCs w:val="24"/>
        </w:rPr>
      </w:pPr>
      <w:r w:rsidRPr="00256F93">
        <w:rPr>
          <w:rFonts w:ascii="Times New Roman" w:hAnsi="Times New Roman" w:cs="Times New Roman"/>
          <w:bCs/>
          <w:sz w:val="24"/>
          <w:szCs w:val="24"/>
        </w:rPr>
        <w:t xml:space="preserve">Düzeltme ve cevap yayımlanmazsa, yayımlanmasının gerekip gerekmediğine </w:t>
      </w:r>
      <w:proofErr w:type="gramStart"/>
      <w:r w:rsidRPr="00256F93">
        <w:rPr>
          <w:rFonts w:ascii="Times New Roman" w:hAnsi="Times New Roman" w:cs="Times New Roman"/>
          <w:bCs/>
          <w:sz w:val="24"/>
          <w:szCs w:val="24"/>
        </w:rPr>
        <w:t>hakim</w:t>
      </w:r>
      <w:proofErr w:type="gramEnd"/>
      <w:r w:rsidRPr="00256F93">
        <w:rPr>
          <w:rFonts w:ascii="Times New Roman" w:hAnsi="Times New Roman" w:cs="Times New Roman"/>
          <w:bCs/>
          <w:sz w:val="24"/>
          <w:szCs w:val="24"/>
        </w:rPr>
        <w:t xml:space="preserve"> tarafından ilgilinin müracaat tarihinden itibaren en geç 48 saat içerisinde karar verilir.</w:t>
      </w:r>
    </w:p>
    <w:p w:rsidR="00256F93" w:rsidRDefault="00256F93" w:rsidP="004A36D9">
      <w:pPr>
        <w:spacing w:after="0" w:line="240" w:lineRule="auto"/>
        <w:ind w:firstLine="709"/>
        <w:jc w:val="both"/>
        <w:rPr>
          <w:rFonts w:ascii="Times New Roman" w:hAnsi="Times New Roman" w:cs="Times New Roman"/>
          <w:b/>
          <w:sz w:val="24"/>
          <w:szCs w:val="24"/>
        </w:rPr>
      </w:pPr>
    </w:p>
    <w:p w:rsidR="00322A43" w:rsidRPr="005533B4" w:rsidRDefault="00322A43" w:rsidP="00322A43">
      <w:pPr>
        <w:spacing w:after="0" w:line="240" w:lineRule="auto"/>
        <w:ind w:firstLine="709"/>
        <w:jc w:val="both"/>
        <w:rPr>
          <w:rFonts w:ascii="Times New Roman" w:hAnsi="Times New Roman" w:cs="Times New Roman"/>
          <w:b/>
          <w:sz w:val="24"/>
          <w:szCs w:val="24"/>
        </w:rPr>
      </w:pPr>
      <w:r w:rsidRPr="005533B4">
        <w:rPr>
          <w:rFonts w:ascii="Times New Roman" w:hAnsi="Times New Roman" w:cs="Times New Roman"/>
          <w:b/>
          <w:sz w:val="24"/>
          <w:szCs w:val="24"/>
        </w:rPr>
        <w:t>Mülkiyet ve miras hakkı</w:t>
      </w:r>
    </w:p>
    <w:p w:rsidR="00322A43" w:rsidRPr="005533B4" w:rsidRDefault="00322A43" w:rsidP="00322A43">
      <w:pPr>
        <w:spacing w:after="0" w:line="240" w:lineRule="auto"/>
        <w:ind w:firstLine="709"/>
        <w:jc w:val="both"/>
        <w:rPr>
          <w:rFonts w:ascii="Times New Roman" w:hAnsi="Times New Roman" w:cs="Times New Roman"/>
          <w:sz w:val="24"/>
          <w:szCs w:val="24"/>
        </w:rPr>
      </w:pPr>
      <w:r w:rsidRPr="005533B4">
        <w:rPr>
          <w:rFonts w:ascii="Times New Roman" w:hAnsi="Times New Roman" w:cs="Times New Roman"/>
          <w:sz w:val="24"/>
          <w:szCs w:val="24"/>
        </w:rPr>
        <w:t>Herkes, mülkiyet ve miras haklarına sahiptir.</w:t>
      </w:r>
    </w:p>
    <w:p w:rsidR="00322A43" w:rsidRDefault="00322A43" w:rsidP="00322A43">
      <w:pPr>
        <w:spacing w:after="0" w:line="240" w:lineRule="auto"/>
        <w:ind w:firstLine="709"/>
        <w:jc w:val="both"/>
        <w:rPr>
          <w:rFonts w:ascii="Times New Roman" w:hAnsi="Times New Roman" w:cs="Times New Roman"/>
          <w:b/>
          <w:bCs/>
          <w:sz w:val="24"/>
          <w:szCs w:val="24"/>
        </w:rPr>
      </w:pPr>
      <w:r w:rsidRPr="005533B4">
        <w:rPr>
          <w:rFonts w:ascii="Times New Roman" w:hAnsi="Times New Roman" w:cs="Times New Roman"/>
          <w:sz w:val="24"/>
          <w:szCs w:val="24"/>
        </w:rPr>
        <w:t>Bu haklar, ancak kamu yararı amacıyla, kanunla sınırlanabilir.</w:t>
      </w:r>
    </w:p>
    <w:p w:rsidR="00322A43" w:rsidRDefault="00322A43" w:rsidP="004A36D9">
      <w:pPr>
        <w:spacing w:after="0" w:line="240" w:lineRule="auto"/>
        <w:ind w:firstLine="709"/>
        <w:jc w:val="both"/>
        <w:rPr>
          <w:rFonts w:ascii="Times New Roman" w:hAnsi="Times New Roman" w:cs="Times New Roman"/>
          <w:b/>
          <w:sz w:val="24"/>
          <w:szCs w:val="24"/>
        </w:rPr>
      </w:pPr>
    </w:p>
    <w:p w:rsidR="00656BD3" w:rsidRPr="00A935D7" w:rsidRDefault="00656BD3" w:rsidP="00656BD3">
      <w:pPr>
        <w:spacing w:after="0" w:line="240" w:lineRule="auto"/>
        <w:ind w:firstLine="709"/>
        <w:jc w:val="both"/>
        <w:rPr>
          <w:rFonts w:ascii="Times New Roman" w:hAnsi="Times New Roman" w:cs="Times New Roman"/>
          <w:b/>
          <w:sz w:val="24"/>
          <w:szCs w:val="24"/>
        </w:rPr>
      </w:pPr>
      <w:r w:rsidRPr="00A935D7">
        <w:rPr>
          <w:rFonts w:ascii="Times New Roman" w:hAnsi="Times New Roman" w:cs="Times New Roman"/>
          <w:b/>
          <w:sz w:val="24"/>
          <w:szCs w:val="24"/>
        </w:rPr>
        <w:t>Çalışma ve sözleşme hürriyeti</w:t>
      </w:r>
    </w:p>
    <w:p w:rsidR="00656BD3" w:rsidRPr="00A935D7" w:rsidRDefault="00656BD3" w:rsidP="00656BD3">
      <w:pPr>
        <w:spacing w:after="0" w:line="240" w:lineRule="auto"/>
        <w:ind w:firstLine="709"/>
        <w:jc w:val="both"/>
        <w:rPr>
          <w:rFonts w:ascii="Times New Roman" w:hAnsi="Times New Roman" w:cs="Times New Roman"/>
          <w:sz w:val="24"/>
          <w:szCs w:val="24"/>
        </w:rPr>
      </w:pPr>
      <w:r w:rsidRPr="00A935D7">
        <w:rPr>
          <w:rFonts w:ascii="Times New Roman" w:hAnsi="Times New Roman" w:cs="Times New Roman"/>
          <w:sz w:val="24"/>
          <w:szCs w:val="24"/>
        </w:rPr>
        <w:t>Herkes, dilediği alanda çalışma ve sözleşme hürriyetine sahiptir.</w:t>
      </w:r>
    </w:p>
    <w:p w:rsidR="00656BD3" w:rsidRPr="00A935D7" w:rsidRDefault="00656BD3" w:rsidP="00656BD3">
      <w:pPr>
        <w:spacing w:after="0" w:line="240" w:lineRule="auto"/>
        <w:ind w:firstLine="709"/>
        <w:jc w:val="both"/>
        <w:rPr>
          <w:rFonts w:ascii="Times New Roman" w:hAnsi="Times New Roman" w:cs="Times New Roman"/>
          <w:sz w:val="24"/>
          <w:szCs w:val="24"/>
        </w:rPr>
      </w:pPr>
      <w:r w:rsidRPr="00A935D7">
        <w:rPr>
          <w:rFonts w:ascii="Times New Roman" w:hAnsi="Times New Roman" w:cs="Times New Roman"/>
          <w:sz w:val="24"/>
          <w:szCs w:val="24"/>
        </w:rPr>
        <w:t>Özel teşebbüs kurmak serbesttir.</w:t>
      </w:r>
    </w:p>
    <w:p w:rsidR="00656BD3" w:rsidRDefault="00656BD3" w:rsidP="00656BD3">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B</w:t>
      </w:r>
      <w:r w:rsidRPr="00A935D7">
        <w:rPr>
          <w:rFonts w:ascii="Times New Roman" w:hAnsi="Times New Roman" w:cs="Times New Roman"/>
          <w:sz w:val="24"/>
          <w:szCs w:val="24"/>
        </w:rPr>
        <w:t>u hürriyet milli güvenlik, genel ahlak, genel sağlık, başkalarının hak ve hürriyetlerini korumak ve kamu yararı amaçlarıyla sınırlanabilir.</w:t>
      </w:r>
    </w:p>
    <w:p w:rsidR="00656BD3" w:rsidRDefault="00656BD3" w:rsidP="00656BD3">
      <w:pPr>
        <w:spacing w:after="0" w:line="240" w:lineRule="auto"/>
        <w:ind w:firstLine="709"/>
        <w:jc w:val="both"/>
        <w:rPr>
          <w:rFonts w:ascii="Times New Roman" w:hAnsi="Times New Roman" w:cs="Times New Roman"/>
          <w:sz w:val="24"/>
          <w:szCs w:val="24"/>
        </w:rPr>
      </w:pPr>
    </w:p>
    <w:p w:rsidR="00656BD3" w:rsidRPr="00B9258E" w:rsidRDefault="00656BD3" w:rsidP="00656BD3">
      <w:pPr>
        <w:spacing w:after="0" w:line="240" w:lineRule="auto"/>
        <w:ind w:firstLine="709"/>
        <w:jc w:val="both"/>
        <w:rPr>
          <w:rFonts w:ascii="Times New Roman" w:hAnsi="Times New Roman" w:cs="Times New Roman"/>
          <w:b/>
          <w:bCs/>
          <w:sz w:val="24"/>
          <w:szCs w:val="24"/>
        </w:rPr>
      </w:pPr>
      <w:r w:rsidRPr="00B9258E">
        <w:rPr>
          <w:rFonts w:ascii="Times New Roman" w:hAnsi="Times New Roman" w:cs="Times New Roman"/>
          <w:b/>
          <w:sz w:val="24"/>
          <w:szCs w:val="24"/>
        </w:rPr>
        <w:t xml:space="preserve">Dernek kurma hürriyeti </w:t>
      </w:r>
    </w:p>
    <w:p w:rsidR="00656BD3" w:rsidRPr="00B9258E" w:rsidRDefault="00656BD3" w:rsidP="00656BD3">
      <w:pPr>
        <w:spacing w:after="0" w:line="240" w:lineRule="auto"/>
        <w:ind w:firstLine="709"/>
        <w:jc w:val="both"/>
        <w:rPr>
          <w:rFonts w:ascii="Times New Roman" w:hAnsi="Times New Roman" w:cs="Times New Roman"/>
          <w:sz w:val="24"/>
          <w:szCs w:val="24"/>
        </w:rPr>
      </w:pPr>
      <w:r w:rsidRPr="00B9258E">
        <w:rPr>
          <w:rFonts w:ascii="Times New Roman" w:hAnsi="Times New Roman" w:cs="Times New Roman"/>
          <w:bCs/>
          <w:sz w:val="24"/>
          <w:szCs w:val="24"/>
        </w:rPr>
        <w:t>-</w:t>
      </w:r>
      <w:r w:rsidRPr="00B9258E">
        <w:rPr>
          <w:rFonts w:ascii="Times New Roman" w:hAnsi="Times New Roman" w:cs="Times New Roman"/>
          <w:sz w:val="24"/>
          <w:szCs w:val="24"/>
        </w:rPr>
        <w:t>Herkes, önceden izin almaksızın dernek kurma ve bunlara üye olma ya da üyelikten çıkma hürriyetine sahiptir.</w:t>
      </w:r>
    </w:p>
    <w:p w:rsidR="00656BD3" w:rsidRPr="00B9258E" w:rsidRDefault="00656BD3" w:rsidP="00656BD3">
      <w:pPr>
        <w:spacing w:after="0" w:line="240" w:lineRule="auto"/>
        <w:ind w:firstLine="709"/>
        <w:jc w:val="both"/>
        <w:rPr>
          <w:rFonts w:ascii="Times New Roman" w:hAnsi="Times New Roman" w:cs="Times New Roman"/>
          <w:sz w:val="24"/>
          <w:szCs w:val="24"/>
        </w:rPr>
      </w:pPr>
      <w:r w:rsidRPr="00B9258E">
        <w:rPr>
          <w:rFonts w:ascii="Times New Roman" w:hAnsi="Times New Roman" w:cs="Times New Roman"/>
          <w:sz w:val="24"/>
          <w:szCs w:val="24"/>
        </w:rPr>
        <w:lastRenderedPageBreak/>
        <w:t>Hiç kimse bir derneğe üye olmaya ve dernekte üye kalmaya zorlanamaz.</w:t>
      </w:r>
    </w:p>
    <w:p w:rsidR="00656BD3" w:rsidRPr="00B9258E" w:rsidRDefault="00656BD3" w:rsidP="00656BD3">
      <w:pPr>
        <w:spacing w:after="0" w:line="240" w:lineRule="auto"/>
        <w:ind w:firstLine="709"/>
        <w:jc w:val="both"/>
        <w:rPr>
          <w:rFonts w:ascii="Times New Roman" w:hAnsi="Times New Roman" w:cs="Times New Roman"/>
          <w:sz w:val="24"/>
          <w:szCs w:val="24"/>
        </w:rPr>
      </w:pPr>
      <w:r w:rsidRPr="00B9258E">
        <w:rPr>
          <w:rFonts w:ascii="Times New Roman" w:hAnsi="Times New Roman" w:cs="Times New Roman"/>
          <w:sz w:val="24"/>
          <w:szCs w:val="24"/>
        </w:rPr>
        <w:t xml:space="preserve">Dernek kurma hürriyeti ancak, milli güvenlik, kamu düzeni, suç işlenmesinin önlenmesi, genel sağlık ve genel ahlak ile başkalarının hürriyetlerinin korunması </w:t>
      </w:r>
      <w:proofErr w:type="gramStart"/>
      <w:r w:rsidRPr="00B9258E">
        <w:rPr>
          <w:rFonts w:ascii="Times New Roman" w:hAnsi="Times New Roman" w:cs="Times New Roman"/>
          <w:sz w:val="24"/>
          <w:szCs w:val="24"/>
        </w:rPr>
        <w:t>sebepleriyle  sınırlanabilir</w:t>
      </w:r>
      <w:proofErr w:type="gramEnd"/>
      <w:r w:rsidRPr="00B9258E">
        <w:rPr>
          <w:rFonts w:ascii="Times New Roman" w:hAnsi="Times New Roman" w:cs="Times New Roman"/>
          <w:sz w:val="24"/>
          <w:szCs w:val="24"/>
        </w:rPr>
        <w:t>.</w:t>
      </w:r>
    </w:p>
    <w:p w:rsidR="00656BD3" w:rsidRPr="00B9258E" w:rsidRDefault="00656BD3" w:rsidP="00656BD3">
      <w:pPr>
        <w:spacing w:after="0" w:line="240" w:lineRule="auto"/>
        <w:ind w:firstLine="709"/>
        <w:jc w:val="both"/>
        <w:rPr>
          <w:rFonts w:ascii="Times New Roman" w:hAnsi="Times New Roman" w:cs="Times New Roman"/>
          <w:sz w:val="24"/>
          <w:szCs w:val="24"/>
        </w:rPr>
      </w:pPr>
      <w:r w:rsidRPr="00B9258E">
        <w:rPr>
          <w:rFonts w:ascii="Times New Roman" w:hAnsi="Times New Roman" w:cs="Times New Roman"/>
          <w:sz w:val="24"/>
          <w:szCs w:val="24"/>
        </w:rPr>
        <w:t>Dernek kurma hürriyetinin kullanılmasında uygulanacak şekil, şart ve usuller kanunda gösterilir.</w:t>
      </w:r>
    </w:p>
    <w:p w:rsidR="00656BD3" w:rsidRPr="00B9258E" w:rsidRDefault="00656BD3" w:rsidP="00656BD3">
      <w:pPr>
        <w:spacing w:after="0" w:line="240" w:lineRule="auto"/>
        <w:ind w:firstLine="709"/>
        <w:jc w:val="both"/>
        <w:rPr>
          <w:rFonts w:ascii="Times New Roman" w:hAnsi="Times New Roman" w:cs="Times New Roman"/>
          <w:sz w:val="24"/>
          <w:szCs w:val="24"/>
        </w:rPr>
      </w:pPr>
      <w:r w:rsidRPr="00B9258E">
        <w:rPr>
          <w:rFonts w:ascii="Times New Roman" w:hAnsi="Times New Roman" w:cs="Times New Roman"/>
          <w:sz w:val="24"/>
          <w:szCs w:val="24"/>
        </w:rPr>
        <w:t xml:space="preserve">Dernekler, kanunun öngördüğü hallerde </w:t>
      </w:r>
      <w:proofErr w:type="gramStart"/>
      <w:r w:rsidRPr="00B9258E">
        <w:rPr>
          <w:rFonts w:ascii="Times New Roman" w:hAnsi="Times New Roman" w:cs="Times New Roman"/>
          <w:sz w:val="24"/>
          <w:szCs w:val="24"/>
        </w:rPr>
        <w:t>hakim</w:t>
      </w:r>
      <w:proofErr w:type="gramEnd"/>
      <w:r w:rsidRPr="00B9258E">
        <w:rPr>
          <w:rFonts w:ascii="Times New Roman" w:hAnsi="Times New Roman" w:cs="Times New Roman"/>
          <w:sz w:val="24"/>
          <w:szCs w:val="24"/>
        </w:rPr>
        <w:t xml:space="preserve"> kararıyla kapatılabilir veya faaliyetten alıkonulabilir. Ancak, milli güvenliğin, kamu düzeninin, suç işlenmesini veya suçun devamını önlemenin yahut yakalamanın gerektirdiği hallerde gecikmede sakınca varsa, kanunla bir merci, derneği faaliyetten men ile yetkilendirilebilir. Bu merciin kararı, </w:t>
      </w:r>
      <w:proofErr w:type="spellStart"/>
      <w:r w:rsidRPr="00B9258E">
        <w:rPr>
          <w:rFonts w:ascii="Times New Roman" w:hAnsi="Times New Roman" w:cs="Times New Roman"/>
          <w:sz w:val="24"/>
          <w:szCs w:val="24"/>
        </w:rPr>
        <w:t>yirmidört</w:t>
      </w:r>
      <w:proofErr w:type="spellEnd"/>
      <w:r w:rsidRPr="00B9258E">
        <w:rPr>
          <w:rFonts w:ascii="Times New Roman" w:hAnsi="Times New Roman" w:cs="Times New Roman"/>
          <w:sz w:val="24"/>
          <w:szCs w:val="24"/>
        </w:rPr>
        <w:t xml:space="preserve"> saat içinde görevli </w:t>
      </w:r>
      <w:proofErr w:type="gramStart"/>
      <w:r w:rsidRPr="00B9258E">
        <w:rPr>
          <w:rFonts w:ascii="Times New Roman" w:hAnsi="Times New Roman" w:cs="Times New Roman"/>
          <w:sz w:val="24"/>
          <w:szCs w:val="24"/>
        </w:rPr>
        <w:t>hakimin</w:t>
      </w:r>
      <w:proofErr w:type="gramEnd"/>
      <w:r w:rsidRPr="00B9258E">
        <w:rPr>
          <w:rFonts w:ascii="Times New Roman" w:hAnsi="Times New Roman" w:cs="Times New Roman"/>
          <w:sz w:val="24"/>
          <w:szCs w:val="24"/>
        </w:rPr>
        <w:t xml:space="preserve"> onayına sunulur. </w:t>
      </w:r>
      <w:proofErr w:type="gramStart"/>
      <w:r w:rsidRPr="00B9258E">
        <w:rPr>
          <w:rFonts w:ascii="Times New Roman" w:hAnsi="Times New Roman" w:cs="Times New Roman"/>
          <w:sz w:val="24"/>
          <w:szCs w:val="24"/>
        </w:rPr>
        <w:t>Hakim</w:t>
      </w:r>
      <w:proofErr w:type="gramEnd"/>
      <w:r w:rsidRPr="00B9258E">
        <w:rPr>
          <w:rFonts w:ascii="Times New Roman" w:hAnsi="Times New Roman" w:cs="Times New Roman"/>
          <w:sz w:val="24"/>
          <w:szCs w:val="24"/>
        </w:rPr>
        <w:t xml:space="preserve">, kararını </w:t>
      </w:r>
      <w:proofErr w:type="spellStart"/>
      <w:r w:rsidRPr="00B9258E">
        <w:rPr>
          <w:rFonts w:ascii="Times New Roman" w:hAnsi="Times New Roman" w:cs="Times New Roman"/>
          <w:sz w:val="24"/>
          <w:szCs w:val="24"/>
        </w:rPr>
        <w:t>kırksekiz</w:t>
      </w:r>
      <w:proofErr w:type="spellEnd"/>
      <w:r w:rsidRPr="00B9258E">
        <w:rPr>
          <w:rFonts w:ascii="Times New Roman" w:hAnsi="Times New Roman" w:cs="Times New Roman"/>
          <w:sz w:val="24"/>
          <w:szCs w:val="24"/>
        </w:rPr>
        <w:t xml:space="preserve"> saat içinde açıklar; aksi halde, bu idari karar kendiliğinden yürürlükten kalkar.</w:t>
      </w:r>
    </w:p>
    <w:p w:rsidR="00656BD3" w:rsidRPr="00B9258E" w:rsidRDefault="00656BD3" w:rsidP="00656BD3">
      <w:pPr>
        <w:spacing w:after="0" w:line="240" w:lineRule="auto"/>
        <w:ind w:firstLine="709"/>
        <w:jc w:val="both"/>
        <w:rPr>
          <w:rFonts w:ascii="Times New Roman" w:hAnsi="Times New Roman" w:cs="Times New Roman"/>
          <w:sz w:val="24"/>
          <w:szCs w:val="24"/>
        </w:rPr>
      </w:pPr>
      <w:r w:rsidRPr="00B9258E">
        <w:rPr>
          <w:rFonts w:ascii="Times New Roman" w:hAnsi="Times New Roman" w:cs="Times New Roman"/>
          <w:sz w:val="24"/>
          <w:szCs w:val="24"/>
        </w:rPr>
        <w:t xml:space="preserve">Birinci fıkra hükmü, Silahlı Kuvvetler, kolluk kuvvetleri mensuplarına ve </w:t>
      </w:r>
      <w:proofErr w:type="gramStart"/>
      <w:r w:rsidRPr="00B9258E">
        <w:rPr>
          <w:rFonts w:ascii="Times New Roman" w:hAnsi="Times New Roman" w:cs="Times New Roman"/>
          <w:sz w:val="24"/>
          <w:szCs w:val="24"/>
        </w:rPr>
        <w:t>hakim</w:t>
      </w:r>
      <w:proofErr w:type="gramEnd"/>
      <w:r w:rsidRPr="00B9258E">
        <w:rPr>
          <w:rFonts w:ascii="Times New Roman" w:hAnsi="Times New Roman" w:cs="Times New Roman"/>
          <w:sz w:val="24"/>
          <w:szCs w:val="24"/>
        </w:rPr>
        <w:t xml:space="preserve"> ve savcılar ile görevlerinin gerektirdiği ölçüde Devlet memurlarına kanunla sınırlamalar getirilmesine engel değildir.</w:t>
      </w:r>
    </w:p>
    <w:p w:rsidR="00656BD3" w:rsidRDefault="00656BD3" w:rsidP="00656BD3">
      <w:pPr>
        <w:spacing w:after="0" w:line="240" w:lineRule="auto"/>
        <w:ind w:firstLine="709"/>
        <w:jc w:val="both"/>
        <w:rPr>
          <w:rFonts w:ascii="Times New Roman" w:hAnsi="Times New Roman" w:cs="Times New Roman"/>
          <w:b/>
          <w:bCs/>
          <w:sz w:val="24"/>
          <w:szCs w:val="24"/>
        </w:rPr>
      </w:pPr>
      <w:r w:rsidRPr="00B9258E">
        <w:rPr>
          <w:rFonts w:ascii="Times New Roman" w:hAnsi="Times New Roman" w:cs="Times New Roman"/>
          <w:sz w:val="24"/>
          <w:szCs w:val="24"/>
        </w:rPr>
        <w:t>Bu madde hükümleri vakıflarla ilgili olarak da uygulanır.</w:t>
      </w:r>
    </w:p>
    <w:p w:rsidR="00656BD3" w:rsidRDefault="00656BD3" w:rsidP="00656BD3">
      <w:pPr>
        <w:spacing w:after="0" w:line="240" w:lineRule="auto"/>
        <w:ind w:firstLine="709"/>
        <w:jc w:val="both"/>
        <w:rPr>
          <w:rFonts w:ascii="Times New Roman" w:hAnsi="Times New Roman" w:cs="Times New Roman"/>
          <w:b/>
          <w:bCs/>
          <w:sz w:val="24"/>
          <w:szCs w:val="24"/>
        </w:rPr>
      </w:pPr>
    </w:p>
    <w:p w:rsidR="00656BD3" w:rsidRPr="00B9258E" w:rsidRDefault="00656BD3" w:rsidP="00656BD3">
      <w:pPr>
        <w:spacing w:after="0" w:line="240" w:lineRule="auto"/>
        <w:ind w:firstLine="709"/>
        <w:jc w:val="both"/>
        <w:rPr>
          <w:rFonts w:ascii="Times New Roman" w:hAnsi="Times New Roman" w:cs="Times New Roman"/>
          <w:b/>
          <w:bCs/>
          <w:sz w:val="24"/>
          <w:szCs w:val="24"/>
        </w:rPr>
      </w:pPr>
      <w:r w:rsidRPr="00B9258E">
        <w:rPr>
          <w:rFonts w:ascii="Times New Roman" w:hAnsi="Times New Roman" w:cs="Times New Roman"/>
          <w:b/>
          <w:bCs/>
          <w:sz w:val="24"/>
          <w:szCs w:val="24"/>
        </w:rPr>
        <w:t>Toplantı ve gösteri yürüyüşü düzenleme hakkı</w:t>
      </w:r>
    </w:p>
    <w:p w:rsidR="00656BD3" w:rsidRPr="00B9258E" w:rsidRDefault="00656BD3" w:rsidP="00656BD3">
      <w:pPr>
        <w:spacing w:after="0" w:line="240" w:lineRule="auto"/>
        <w:ind w:firstLine="709"/>
        <w:jc w:val="both"/>
        <w:rPr>
          <w:rFonts w:ascii="Times New Roman" w:hAnsi="Times New Roman" w:cs="Times New Roman"/>
          <w:sz w:val="24"/>
          <w:szCs w:val="24"/>
        </w:rPr>
      </w:pPr>
      <w:r w:rsidRPr="00B9258E">
        <w:rPr>
          <w:rFonts w:ascii="Times New Roman" w:hAnsi="Times New Roman" w:cs="Times New Roman"/>
          <w:sz w:val="24"/>
          <w:szCs w:val="24"/>
        </w:rPr>
        <w:t>Herkes, önceden izin almadan, silahsız ve saldırısız toplantı ve gösteri yürüyüşü düzenleme hürriyetine sahiptir.</w:t>
      </w:r>
    </w:p>
    <w:p w:rsidR="00656BD3" w:rsidRPr="00B9258E" w:rsidRDefault="00656BD3" w:rsidP="00656BD3">
      <w:pPr>
        <w:spacing w:after="0" w:line="240" w:lineRule="auto"/>
        <w:ind w:firstLine="709"/>
        <w:jc w:val="both"/>
        <w:rPr>
          <w:rFonts w:ascii="Times New Roman" w:hAnsi="Times New Roman" w:cs="Times New Roman"/>
          <w:sz w:val="24"/>
          <w:szCs w:val="24"/>
        </w:rPr>
      </w:pPr>
      <w:r w:rsidRPr="00B9258E">
        <w:rPr>
          <w:rFonts w:ascii="Times New Roman" w:hAnsi="Times New Roman" w:cs="Times New Roman"/>
          <w:sz w:val="24"/>
          <w:szCs w:val="24"/>
        </w:rPr>
        <w:t>Toplantı ve gösteri yürüyüşü hürriyeti ancak, milli güvenlik, kamu düzeni, suç işlenmesinin önlenmesi, genel sağlığın ve genel ahlakın veya başkalarının hak ve hürriyetlerinin korunması amacıyla sınırlanabilir.</w:t>
      </w:r>
    </w:p>
    <w:p w:rsidR="00656BD3" w:rsidRDefault="00656BD3" w:rsidP="00656BD3">
      <w:pPr>
        <w:spacing w:after="0" w:line="240" w:lineRule="auto"/>
        <w:ind w:firstLine="709"/>
        <w:jc w:val="both"/>
        <w:rPr>
          <w:rFonts w:ascii="Times New Roman" w:hAnsi="Times New Roman" w:cs="Times New Roman"/>
          <w:b/>
          <w:sz w:val="24"/>
          <w:szCs w:val="24"/>
        </w:rPr>
      </w:pPr>
      <w:r w:rsidRPr="00B9258E">
        <w:rPr>
          <w:rFonts w:ascii="Times New Roman" w:hAnsi="Times New Roman" w:cs="Times New Roman"/>
          <w:sz w:val="24"/>
          <w:szCs w:val="24"/>
        </w:rPr>
        <w:t>Toplantı ve gösteri yürüyüşü düzenleme hürriyetinin kullanılmasında uygulanacak şekil, şart ve usuller kanunda gösterilir.</w:t>
      </w:r>
    </w:p>
    <w:p w:rsidR="00656BD3" w:rsidRDefault="00656BD3" w:rsidP="004A36D9">
      <w:pPr>
        <w:spacing w:after="0" w:line="240" w:lineRule="auto"/>
        <w:ind w:firstLine="709"/>
        <w:jc w:val="both"/>
        <w:rPr>
          <w:rFonts w:ascii="Times New Roman" w:hAnsi="Times New Roman" w:cs="Times New Roman"/>
          <w:b/>
          <w:sz w:val="24"/>
          <w:szCs w:val="24"/>
        </w:rPr>
      </w:pPr>
    </w:p>
    <w:p w:rsidR="00656BD3" w:rsidRPr="00CB134C" w:rsidRDefault="00656BD3" w:rsidP="00656BD3">
      <w:pPr>
        <w:spacing w:after="0" w:line="240" w:lineRule="auto"/>
        <w:ind w:firstLine="709"/>
        <w:jc w:val="both"/>
        <w:rPr>
          <w:rFonts w:ascii="Times New Roman" w:hAnsi="Times New Roman" w:cs="Times New Roman"/>
          <w:b/>
          <w:bCs/>
          <w:sz w:val="24"/>
          <w:szCs w:val="24"/>
        </w:rPr>
      </w:pPr>
      <w:r w:rsidRPr="00CB134C">
        <w:rPr>
          <w:rFonts w:ascii="Times New Roman" w:hAnsi="Times New Roman" w:cs="Times New Roman"/>
          <w:b/>
          <w:bCs/>
          <w:sz w:val="24"/>
          <w:szCs w:val="24"/>
        </w:rPr>
        <w:t>Hak arama hürriyeti ve adil yargılanma hakkı</w:t>
      </w:r>
    </w:p>
    <w:p w:rsidR="00656BD3" w:rsidRPr="00CB134C" w:rsidRDefault="00656BD3" w:rsidP="00656BD3">
      <w:pPr>
        <w:spacing w:after="0" w:line="240" w:lineRule="auto"/>
        <w:ind w:firstLine="709"/>
        <w:jc w:val="both"/>
        <w:rPr>
          <w:rFonts w:ascii="Times New Roman" w:hAnsi="Times New Roman" w:cs="Times New Roman"/>
          <w:sz w:val="24"/>
          <w:szCs w:val="24"/>
        </w:rPr>
      </w:pPr>
      <w:r w:rsidRPr="00CB134C">
        <w:rPr>
          <w:rFonts w:ascii="Times New Roman" w:hAnsi="Times New Roman" w:cs="Times New Roman"/>
          <w:b/>
          <w:bCs/>
          <w:sz w:val="24"/>
          <w:szCs w:val="24"/>
        </w:rPr>
        <w:t xml:space="preserve">Madde 24 ve 25- </w:t>
      </w:r>
      <w:r w:rsidRPr="00CB134C">
        <w:rPr>
          <w:rFonts w:ascii="Times New Roman" w:hAnsi="Times New Roman" w:cs="Times New Roman"/>
          <w:sz w:val="24"/>
          <w:szCs w:val="24"/>
        </w:rPr>
        <w:t>Herkes, meşru vasıta ve yollardan faydalanmak suretiyle yargı mercileri önünde davacı veya davalı olarak iddia ve savunma ile adil yargılanma hakkına sahiptir.</w:t>
      </w:r>
    </w:p>
    <w:p w:rsidR="00656BD3" w:rsidRPr="00CB134C" w:rsidRDefault="00656BD3" w:rsidP="00656BD3">
      <w:pPr>
        <w:spacing w:after="0" w:line="240" w:lineRule="auto"/>
        <w:ind w:firstLine="709"/>
        <w:jc w:val="both"/>
        <w:rPr>
          <w:rFonts w:ascii="Times New Roman" w:hAnsi="Times New Roman" w:cs="Times New Roman"/>
          <w:sz w:val="24"/>
          <w:szCs w:val="24"/>
        </w:rPr>
      </w:pPr>
      <w:r w:rsidRPr="00CB134C">
        <w:rPr>
          <w:rFonts w:ascii="Times New Roman" w:hAnsi="Times New Roman" w:cs="Times New Roman"/>
          <w:sz w:val="24"/>
          <w:szCs w:val="24"/>
        </w:rPr>
        <w:t xml:space="preserve">- Hiç kimse tabii </w:t>
      </w:r>
      <w:proofErr w:type="gramStart"/>
      <w:r w:rsidRPr="00CB134C">
        <w:rPr>
          <w:rFonts w:ascii="Times New Roman" w:hAnsi="Times New Roman" w:cs="Times New Roman"/>
          <w:sz w:val="24"/>
          <w:szCs w:val="24"/>
        </w:rPr>
        <w:t>hakiminden</w:t>
      </w:r>
      <w:proofErr w:type="gramEnd"/>
      <w:r w:rsidRPr="00CB134C">
        <w:rPr>
          <w:rFonts w:ascii="Times New Roman" w:hAnsi="Times New Roman" w:cs="Times New Roman"/>
          <w:sz w:val="24"/>
          <w:szCs w:val="24"/>
        </w:rPr>
        <w:t xml:space="preserve"> başka bir merci önüne çıkarılamaz ve bir kimseyi tabii hakiminden başka bir merci önüne çıkarma sonucunu doğuran yargı yetkisine sahip olağanüstü merciler kurulamaz.</w:t>
      </w:r>
    </w:p>
    <w:p w:rsidR="00656BD3" w:rsidRDefault="00656BD3" w:rsidP="00656BD3">
      <w:pPr>
        <w:spacing w:after="0" w:line="240" w:lineRule="auto"/>
        <w:ind w:firstLine="709"/>
        <w:jc w:val="both"/>
        <w:rPr>
          <w:rFonts w:ascii="Times New Roman" w:hAnsi="Times New Roman" w:cs="Times New Roman"/>
          <w:b/>
          <w:sz w:val="24"/>
          <w:szCs w:val="24"/>
        </w:rPr>
      </w:pPr>
      <w:r w:rsidRPr="00CB134C">
        <w:rPr>
          <w:rFonts w:ascii="Times New Roman" w:hAnsi="Times New Roman" w:cs="Times New Roman"/>
          <w:sz w:val="24"/>
          <w:szCs w:val="24"/>
        </w:rPr>
        <w:t>-Hiçbir mahkeme, görev ve yetkisi içindeki davaya bakmaktan kaçınamaz.</w:t>
      </w:r>
    </w:p>
    <w:p w:rsidR="00656BD3" w:rsidRDefault="00656BD3" w:rsidP="004A36D9">
      <w:pPr>
        <w:spacing w:after="0" w:line="240" w:lineRule="auto"/>
        <w:ind w:firstLine="709"/>
        <w:jc w:val="both"/>
        <w:rPr>
          <w:rFonts w:ascii="Times New Roman" w:hAnsi="Times New Roman" w:cs="Times New Roman"/>
          <w:b/>
          <w:sz w:val="24"/>
          <w:szCs w:val="24"/>
        </w:rPr>
      </w:pPr>
    </w:p>
    <w:p w:rsidR="00256F93" w:rsidRPr="00256F93" w:rsidRDefault="00256F93" w:rsidP="004A36D9">
      <w:pPr>
        <w:spacing w:after="0" w:line="240" w:lineRule="auto"/>
        <w:ind w:firstLine="709"/>
        <w:jc w:val="both"/>
        <w:rPr>
          <w:rFonts w:ascii="Times New Roman" w:hAnsi="Times New Roman" w:cs="Times New Roman"/>
          <w:b/>
          <w:sz w:val="24"/>
          <w:szCs w:val="24"/>
        </w:rPr>
      </w:pPr>
      <w:r w:rsidRPr="00256F93">
        <w:rPr>
          <w:rFonts w:ascii="Times New Roman" w:hAnsi="Times New Roman" w:cs="Times New Roman"/>
          <w:b/>
          <w:sz w:val="24"/>
          <w:szCs w:val="24"/>
        </w:rPr>
        <w:t>Başvuru ve Bilgi edinme Hakkı</w:t>
      </w:r>
    </w:p>
    <w:p w:rsidR="00256F93" w:rsidRPr="00256F93" w:rsidRDefault="00256F93" w:rsidP="004A36D9">
      <w:pPr>
        <w:spacing w:after="0" w:line="240" w:lineRule="auto"/>
        <w:ind w:firstLine="709"/>
        <w:jc w:val="both"/>
        <w:rPr>
          <w:rFonts w:ascii="Times New Roman" w:hAnsi="Times New Roman" w:cs="Times New Roman"/>
          <w:sz w:val="24"/>
          <w:szCs w:val="24"/>
        </w:rPr>
      </w:pPr>
      <w:r w:rsidRPr="00256F93">
        <w:rPr>
          <w:rFonts w:ascii="Times New Roman" w:hAnsi="Times New Roman" w:cs="Times New Roman"/>
          <w:b/>
          <w:sz w:val="24"/>
          <w:szCs w:val="24"/>
        </w:rPr>
        <w:t>Madde 24-</w:t>
      </w:r>
      <w:r w:rsidRPr="00256F93">
        <w:rPr>
          <w:rFonts w:ascii="Times New Roman" w:hAnsi="Times New Roman" w:cs="Times New Roman"/>
          <w:sz w:val="24"/>
          <w:szCs w:val="24"/>
        </w:rPr>
        <w:t xml:space="preserve"> Herkes yetkili makamlara başvurma ve bilgi edinme hakkına sahiptir. </w:t>
      </w:r>
    </w:p>
    <w:p w:rsidR="00256F93" w:rsidRPr="00256F93" w:rsidRDefault="00256F93" w:rsidP="004A36D9">
      <w:pPr>
        <w:spacing w:after="0" w:line="240" w:lineRule="auto"/>
        <w:ind w:firstLine="709"/>
        <w:jc w:val="both"/>
        <w:rPr>
          <w:rFonts w:ascii="Times New Roman" w:hAnsi="Times New Roman" w:cs="Times New Roman"/>
          <w:sz w:val="24"/>
          <w:szCs w:val="24"/>
        </w:rPr>
      </w:pPr>
      <w:r w:rsidRPr="00256F93">
        <w:rPr>
          <w:rFonts w:ascii="Times New Roman" w:hAnsi="Times New Roman" w:cs="Times New Roman"/>
          <w:sz w:val="24"/>
          <w:szCs w:val="24"/>
        </w:rPr>
        <w:t>Devlet, işlemlerinde, ilgili kişilerin başvuracağı kanun yollarını, mercilerini ve sürelerini belirtir.</w:t>
      </w:r>
    </w:p>
    <w:p w:rsidR="00256F93" w:rsidRPr="00256F93" w:rsidRDefault="00256F93" w:rsidP="004A36D9">
      <w:pPr>
        <w:spacing w:after="0" w:line="240" w:lineRule="auto"/>
        <w:ind w:firstLine="709"/>
        <w:jc w:val="both"/>
        <w:rPr>
          <w:rFonts w:ascii="Times New Roman" w:hAnsi="Times New Roman" w:cs="Times New Roman"/>
          <w:sz w:val="24"/>
          <w:szCs w:val="24"/>
        </w:rPr>
      </w:pPr>
      <w:r w:rsidRPr="00256F93">
        <w:rPr>
          <w:rFonts w:ascii="Times New Roman" w:hAnsi="Times New Roman" w:cs="Times New Roman"/>
          <w:sz w:val="24"/>
          <w:szCs w:val="24"/>
        </w:rPr>
        <w:t>Yabancıların bilgi edinme hakkından yararlanması karşılıklılık esasına göre kanunla düzenlenir.</w:t>
      </w:r>
    </w:p>
    <w:p w:rsidR="00256F93" w:rsidRPr="00256F93" w:rsidRDefault="00256F93" w:rsidP="004A36D9">
      <w:pPr>
        <w:spacing w:after="0" w:line="240" w:lineRule="auto"/>
        <w:ind w:firstLine="709"/>
        <w:jc w:val="both"/>
        <w:rPr>
          <w:rFonts w:ascii="Times New Roman" w:hAnsi="Times New Roman" w:cs="Times New Roman"/>
          <w:sz w:val="24"/>
          <w:szCs w:val="24"/>
        </w:rPr>
      </w:pPr>
      <w:r w:rsidRPr="00256F93">
        <w:rPr>
          <w:rFonts w:ascii="Times New Roman" w:hAnsi="Times New Roman" w:cs="Times New Roman"/>
          <w:sz w:val="24"/>
          <w:szCs w:val="24"/>
        </w:rPr>
        <w:t>Bu hak kamu düzeni ve başkalarının hak ve hürriyetlerini korumak amacıyla sınırlanabilir.</w:t>
      </w:r>
    </w:p>
    <w:p w:rsidR="00256F93" w:rsidRDefault="00256F93" w:rsidP="004A36D9">
      <w:pPr>
        <w:spacing w:after="0" w:line="240" w:lineRule="auto"/>
        <w:ind w:firstLine="709"/>
        <w:jc w:val="both"/>
        <w:rPr>
          <w:rFonts w:ascii="Times New Roman" w:hAnsi="Times New Roman" w:cs="Times New Roman"/>
          <w:b/>
          <w:sz w:val="24"/>
          <w:szCs w:val="24"/>
        </w:rPr>
      </w:pPr>
    </w:p>
    <w:p w:rsidR="008C16E1" w:rsidRPr="00EF2492" w:rsidRDefault="008C16E1" w:rsidP="008C16E1">
      <w:pPr>
        <w:spacing w:after="0" w:line="240" w:lineRule="auto"/>
        <w:ind w:firstLine="709"/>
        <w:jc w:val="both"/>
        <w:rPr>
          <w:rFonts w:ascii="Times New Roman" w:hAnsi="Times New Roman" w:cs="Times New Roman"/>
          <w:b/>
          <w:sz w:val="24"/>
          <w:szCs w:val="24"/>
        </w:rPr>
      </w:pPr>
      <w:r w:rsidRPr="00EF2492">
        <w:rPr>
          <w:rFonts w:ascii="Times New Roman" w:hAnsi="Times New Roman" w:cs="Times New Roman"/>
          <w:b/>
          <w:sz w:val="24"/>
          <w:szCs w:val="24"/>
        </w:rPr>
        <w:t>Suç ve Cezalara İlişkin Esaslar</w:t>
      </w:r>
    </w:p>
    <w:p w:rsidR="008C16E1" w:rsidRPr="00EF2492" w:rsidRDefault="008C16E1" w:rsidP="008C16E1">
      <w:pPr>
        <w:spacing w:after="0" w:line="240" w:lineRule="auto"/>
        <w:ind w:firstLine="709"/>
        <w:jc w:val="both"/>
        <w:rPr>
          <w:rFonts w:ascii="Times New Roman" w:hAnsi="Times New Roman" w:cs="Times New Roman"/>
          <w:b/>
          <w:sz w:val="24"/>
          <w:szCs w:val="24"/>
        </w:rPr>
      </w:pPr>
      <w:r w:rsidRPr="00EF2492">
        <w:rPr>
          <w:rFonts w:ascii="Times New Roman" w:hAnsi="Times New Roman" w:cs="Times New Roman"/>
          <w:b/>
          <w:sz w:val="24"/>
          <w:szCs w:val="24"/>
        </w:rPr>
        <w:t>Madde 26-</w:t>
      </w:r>
      <w:r w:rsidRPr="00EF2492">
        <w:rPr>
          <w:rFonts w:ascii="Times New Roman" w:hAnsi="Times New Roman" w:cs="Times New Roman"/>
          <w:sz w:val="24"/>
          <w:szCs w:val="24"/>
        </w:rPr>
        <w:t xml:space="preserve"> Kimse, işlendiği zaman yürürlükte bulunan kanunun suç saymadığı bir fiilden dolayı cezalandırılamaz; kimseye suçu işlediği zaman kanunda o suç için konulmuş olan cezadan daha ağır bir ceza verilemez.</w:t>
      </w:r>
    </w:p>
    <w:p w:rsidR="008C16E1" w:rsidRPr="00EF2492" w:rsidRDefault="008C16E1" w:rsidP="008C16E1">
      <w:pPr>
        <w:spacing w:after="0" w:line="240" w:lineRule="auto"/>
        <w:ind w:firstLine="709"/>
        <w:jc w:val="both"/>
        <w:rPr>
          <w:rFonts w:ascii="Times New Roman" w:hAnsi="Times New Roman" w:cs="Times New Roman"/>
          <w:sz w:val="24"/>
          <w:szCs w:val="24"/>
        </w:rPr>
      </w:pPr>
      <w:r w:rsidRPr="00EF2492">
        <w:rPr>
          <w:rFonts w:ascii="Times New Roman" w:hAnsi="Times New Roman" w:cs="Times New Roman"/>
          <w:sz w:val="24"/>
          <w:szCs w:val="24"/>
        </w:rPr>
        <w:t xml:space="preserve">-Suç ve ceza zamanaşımı ile ceza </w:t>
      </w:r>
      <w:proofErr w:type="gramStart"/>
      <w:r w:rsidRPr="00EF2492">
        <w:rPr>
          <w:rFonts w:ascii="Times New Roman" w:hAnsi="Times New Roman" w:cs="Times New Roman"/>
          <w:sz w:val="24"/>
          <w:szCs w:val="24"/>
        </w:rPr>
        <w:t>mahkumiyetinin</w:t>
      </w:r>
      <w:proofErr w:type="gramEnd"/>
      <w:r w:rsidRPr="00EF2492">
        <w:rPr>
          <w:rFonts w:ascii="Times New Roman" w:hAnsi="Times New Roman" w:cs="Times New Roman"/>
          <w:sz w:val="24"/>
          <w:szCs w:val="24"/>
        </w:rPr>
        <w:t xml:space="preserve"> sonuçları konusunda da yukarıdaki fıkra uygulanır.</w:t>
      </w:r>
    </w:p>
    <w:p w:rsidR="008C16E1" w:rsidRPr="00EF2492" w:rsidRDefault="008C16E1" w:rsidP="008C16E1">
      <w:pPr>
        <w:spacing w:after="0" w:line="240" w:lineRule="auto"/>
        <w:ind w:firstLine="709"/>
        <w:jc w:val="both"/>
        <w:rPr>
          <w:rFonts w:ascii="Times New Roman" w:hAnsi="Times New Roman" w:cs="Times New Roman"/>
          <w:sz w:val="24"/>
          <w:szCs w:val="24"/>
        </w:rPr>
      </w:pPr>
      <w:r w:rsidRPr="00EF2492">
        <w:rPr>
          <w:rFonts w:ascii="Times New Roman" w:hAnsi="Times New Roman" w:cs="Times New Roman"/>
          <w:sz w:val="24"/>
          <w:szCs w:val="24"/>
        </w:rPr>
        <w:lastRenderedPageBreak/>
        <w:t>-Ceza ve ceza yerine geçen güvenlik tedbirleri ancak kanunla konulur.</w:t>
      </w:r>
    </w:p>
    <w:p w:rsidR="008C16E1" w:rsidRPr="00EF2492" w:rsidRDefault="008C16E1" w:rsidP="008C16E1">
      <w:pPr>
        <w:spacing w:after="0" w:line="240" w:lineRule="auto"/>
        <w:ind w:firstLine="709"/>
        <w:jc w:val="both"/>
        <w:rPr>
          <w:rFonts w:ascii="Times New Roman" w:hAnsi="Times New Roman" w:cs="Times New Roman"/>
          <w:sz w:val="24"/>
          <w:szCs w:val="24"/>
        </w:rPr>
      </w:pPr>
      <w:r w:rsidRPr="00EF2492">
        <w:rPr>
          <w:rFonts w:ascii="Times New Roman" w:hAnsi="Times New Roman" w:cs="Times New Roman"/>
          <w:sz w:val="24"/>
          <w:szCs w:val="24"/>
        </w:rPr>
        <w:t>-Suçluluğu hükmen sabit oluncaya kadar, kimse suçlu sayılamaz.</w:t>
      </w:r>
    </w:p>
    <w:p w:rsidR="008C16E1" w:rsidRPr="00EF2492" w:rsidRDefault="008C16E1" w:rsidP="008C16E1">
      <w:pPr>
        <w:spacing w:after="0" w:line="240" w:lineRule="auto"/>
        <w:ind w:firstLine="709"/>
        <w:jc w:val="both"/>
        <w:rPr>
          <w:rFonts w:ascii="Times New Roman" w:hAnsi="Times New Roman" w:cs="Times New Roman"/>
          <w:sz w:val="24"/>
          <w:szCs w:val="24"/>
        </w:rPr>
      </w:pPr>
      <w:r w:rsidRPr="00EF2492">
        <w:rPr>
          <w:rFonts w:ascii="Times New Roman" w:hAnsi="Times New Roman" w:cs="Times New Roman"/>
          <w:sz w:val="24"/>
          <w:szCs w:val="24"/>
        </w:rPr>
        <w:t>-Hiç kimse kendisini ve kanunda gösterilen yakınlarını suçlayan bir beyanda bulunmaya veya bu yolda delil göstermeye zorlanamaz.</w:t>
      </w:r>
    </w:p>
    <w:p w:rsidR="008C16E1" w:rsidRPr="00EF2492" w:rsidRDefault="008C16E1" w:rsidP="008C16E1">
      <w:pPr>
        <w:spacing w:after="0" w:line="240" w:lineRule="auto"/>
        <w:ind w:firstLine="709"/>
        <w:jc w:val="both"/>
        <w:rPr>
          <w:rFonts w:ascii="Times New Roman" w:hAnsi="Times New Roman" w:cs="Times New Roman"/>
          <w:sz w:val="24"/>
          <w:szCs w:val="24"/>
        </w:rPr>
      </w:pPr>
      <w:r w:rsidRPr="00EF2492">
        <w:rPr>
          <w:rFonts w:ascii="Times New Roman" w:hAnsi="Times New Roman" w:cs="Times New Roman"/>
          <w:sz w:val="24"/>
          <w:szCs w:val="24"/>
        </w:rPr>
        <w:t>-Kanuna aykırı olarak elde edilmiş bulgular, delil olarak kabul edilemez.</w:t>
      </w:r>
    </w:p>
    <w:p w:rsidR="008C16E1" w:rsidRPr="00EF2492" w:rsidRDefault="008C16E1" w:rsidP="008C16E1">
      <w:pPr>
        <w:spacing w:after="0" w:line="240" w:lineRule="auto"/>
        <w:ind w:firstLine="709"/>
        <w:jc w:val="both"/>
        <w:rPr>
          <w:rFonts w:ascii="Times New Roman" w:hAnsi="Times New Roman" w:cs="Times New Roman"/>
          <w:sz w:val="24"/>
          <w:szCs w:val="24"/>
        </w:rPr>
      </w:pPr>
      <w:r w:rsidRPr="00EF2492">
        <w:rPr>
          <w:rFonts w:ascii="Times New Roman" w:hAnsi="Times New Roman" w:cs="Times New Roman"/>
          <w:sz w:val="24"/>
          <w:szCs w:val="24"/>
        </w:rPr>
        <w:t>-Ceza sorumluluğu şahsidir.</w:t>
      </w:r>
    </w:p>
    <w:p w:rsidR="008C16E1" w:rsidRPr="00EF2492" w:rsidRDefault="008C16E1" w:rsidP="008C16E1">
      <w:pPr>
        <w:spacing w:after="0" w:line="240" w:lineRule="auto"/>
        <w:ind w:firstLine="709"/>
        <w:jc w:val="both"/>
        <w:rPr>
          <w:rFonts w:ascii="Times New Roman" w:hAnsi="Times New Roman" w:cs="Times New Roman"/>
          <w:sz w:val="24"/>
          <w:szCs w:val="24"/>
        </w:rPr>
      </w:pPr>
      <w:r w:rsidRPr="00EF2492">
        <w:rPr>
          <w:rFonts w:ascii="Times New Roman" w:hAnsi="Times New Roman" w:cs="Times New Roman"/>
          <w:sz w:val="24"/>
          <w:szCs w:val="24"/>
        </w:rPr>
        <w:t>-Hiç kimse, yalnızca sözleşmeden doğan bir yükümlülüğü yerine getirememesinden dolayı özgürlüğünden alıkonulamaz.</w:t>
      </w:r>
    </w:p>
    <w:p w:rsidR="008C16E1" w:rsidRPr="00EF2492" w:rsidRDefault="008C16E1" w:rsidP="008C16E1">
      <w:pPr>
        <w:spacing w:after="0" w:line="240" w:lineRule="auto"/>
        <w:ind w:firstLine="709"/>
        <w:jc w:val="both"/>
        <w:rPr>
          <w:rFonts w:ascii="Times New Roman" w:hAnsi="Times New Roman" w:cs="Times New Roman"/>
          <w:sz w:val="24"/>
          <w:szCs w:val="24"/>
        </w:rPr>
      </w:pPr>
      <w:r w:rsidRPr="00EF2492">
        <w:rPr>
          <w:rFonts w:ascii="Times New Roman" w:hAnsi="Times New Roman" w:cs="Times New Roman"/>
          <w:sz w:val="24"/>
          <w:szCs w:val="24"/>
        </w:rPr>
        <w:t>-Genel müsadere cezası verilemez.</w:t>
      </w:r>
    </w:p>
    <w:p w:rsidR="008C16E1" w:rsidRPr="00EF2492" w:rsidRDefault="008C16E1" w:rsidP="008C16E1">
      <w:pPr>
        <w:spacing w:after="0" w:line="240" w:lineRule="auto"/>
        <w:ind w:firstLine="709"/>
        <w:jc w:val="both"/>
        <w:rPr>
          <w:rFonts w:ascii="Times New Roman" w:hAnsi="Times New Roman" w:cs="Times New Roman"/>
          <w:sz w:val="24"/>
          <w:szCs w:val="24"/>
        </w:rPr>
      </w:pPr>
      <w:r w:rsidRPr="00EF2492">
        <w:rPr>
          <w:rFonts w:ascii="Times New Roman" w:hAnsi="Times New Roman" w:cs="Times New Roman"/>
          <w:sz w:val="24"/>
          <w:szCs w:val="24"/>
        </w:rPr>
        <w:t>-İdare, kişi hürriyetinin kısıtlanması sonucunu doğuran bir müeyyide uygulayamaz. Silahlı Kuvvetlerin iç düzeni bakımından bu hükme kanunla istisnalar getirilebilir.</w:t>
      </w:r>
    </w:p>
    <w:p w:rsidR="008C16E1" w:rsidRDefault="008C16E1" w:rsidP="008C16E1">
      <w:pPr>
        <w:spacing w:after="0" w:line="240" w:lineRule="auto"/>
        <w:ind w:firstLine="709"/>
        <w:jc w:val="both"/>
        <w:rPr>
          <w:rFonts w:ascii="Times New Roman" w:hAnsi="Times New Roman" w:cs="Times New Roman"/>
          <w:b/>
          <w:sz w:val="24"/>
          <w:szCs w:val="24"/>
        </w:rPr>
      </w:pPr>
      <w:r w:rsidRPr="00EF2492">
        <w:rPr>
          <w:rFonts w:ascii="Times New Roman" w:hAnsi="Times New Roman" w:cs="Times New Roman"/>
          <w:sz w:val="24"/>
          <w:szCs w:val="24"/>
        </w:rPr>
        <w:t xml:space="preserve"> - Uluslararası Ceza Divanına taraf olmanın gerektirdiği yükümlülükler hariç olmak üzere vatandaş,  suç sebebiyle yabancı bir ülkeye verilemez.</w:t>
      </w:r>
    </w:p>
    <w:p w:rsidR="008C16E1" w:rsidRDefault="008C16E1" w:rsidP="004A36D9">
      <w:pPr>
        <w:spacing w:after="0" w:line="240" w:lineRule="auto"/>
        <w:ind w:firstLine="709"/>
        <w:jc w:val="both"/>
        <w:rPr>
          <w:rFonts w:ascii="Times New Roman" w:hAnsi="Times New Roman" w:cs="Times New Roman"/>
          <w:b/>
          <w:sz w:val="24"/>
          <w:szCs w:val="24"/>
        </w:rPr>
      </w:pPr>
    </w:p>
    <w:p w:rsidR="00256F93" w:rsidRPr="00256F93" w:rsidRDefault="00256F93" w:rsidP="004A36D9">
      <w:pPr>
        <w:spacing w:after="0" w:line="240" w:lineRule="auto"/>
        <w:ind w:firstLine="709"/>
        <w:jc w:val="both"/>
        <w:rPr>
          <w:rFonts w:ascii="Times New Roman" w:hAnsi="Times New Roman" w:cs="Times New Roman"/>
          <w:b/>
          <w:sz w:val="24"/>
          <w:szCs w:val="24"/>
        </w:rPr>
      </w:pPr>
      <w:r w:rsidRPr="00256F93">
        <w:rPr>
          <w:rFonts w:ascii="Times New Roman" w:hAnsi="Times New Roman" w:cs="Times New Roman"/>
          <w:b/>
          <w:sz w:val="24"/>
          <w:szCs w:val="24"/>
        </w:rPr>
        <w:t>Sığınma hakkı</w:t>
      </w:r>
    </w:p>
    <w:p w:rsidR="00256F93" w:rsidRPr="00256F93" w:rsidRDefault="00256F93" w:rsidP="004A36D9">
      <w:pPr>
        <w:spacing w:after="0" w:line="240" w:lineRule="auto"/>
        <w:ind w:firstLine="709"/>
        <w:jc w:val="both"/>
        <w:rPr>
          <w:rFonts w:ascii="Times New Roman" w:hAnsi="Times New Roman" w:cs="Times New Roman"/>
          <w:b/>
          <w:sz w:val="24"/>
          <w:szCs w:val="24"/>
        </w:rPr>
      </w:pPr>
      <w:r w:rsidRPr="00256F93">
        <w:rPr>
          <w:rFonts w:ascii="Times New Roman" w:hAnsi="Times New Roman" w:cs="Times New Roman"/>
          <w:b/>
          <w:sz w:val="24"/>
          <w:szCs w:val="24"/>
        </w:rPr>
        <w:t>Madde 27-  (anayasada yer almamalı)</w:t>
      </w:r>
    </w:p>
    <w:p w:rsidR="00256F93" w:rsidRDefault="00256F93" w:rsidP="004A36D9">
      <w:pPr>
        <w:spacing w:after="0" w:line="240" w:lineRule="auto"/>
        <w:ind w:firstLine="709"/>
        <w:jc w:val="both"/>
        <w:rPr>
          <w:rFonts w:ascii="Times New Roman" w:hAnsi="Times New Roman" w:cs="Times New Roman"/>
          <w:b/>
          <w:bCs/>
          <w:sz w:val="24"/>
          <w:szCs w:val="24"/>
        </w:rPr>
      </w:pPr>
    </w:p>
    <w:p w:rsidR="00256F93" w:rsidRPr="00256F93" w:rsidRDefault="00256F93" w:rsidP="004A36D9">
      <w:pPr>
        <w:spacing w:after="0" w:line="240" w:lineRule="auto"/>
        <w:ind w:firstLine="709"/>
        <w:jc w:val="both"/>
        <w:rPr>
          <w:rFonts w:ascii="Times New Roman" w:hAnsi="Times New Roman" w:cs="Times New Roman"/>
          <w:sz w:val="24"/>
          <w:szCs w:val="24"/>
        </w:rPr>
      </w:pPr>
      <w:r w:rsidRPr="00256F93">
        <w:rPr>
          <w:rFonts w:ascii="Times New Roman" w:hAnsi="Times New Roman" w:cs="Times New Roman"/>
          <w:b/>
          <w:bCs/>
          <w:sz w:val="24"/>
          <w:szCs w:val="24"/>
        </w:rPr>
        <w:t>Türk vatandaşlığı</w:t>
      </w:r>
    </w:p>
    <w:p w:rsidR="00256F93" w:rsidRPr="00256F93" w:rsidRDefault="00256F93" w:rsidP="004A36D9">
      <w:pPr>
        <w:spacing w:after="0" w:line="240" w:lineRule="auto"/>
        <w:ind w:firstLine="709"/>
        <w:jc w:val="both"/>
        <w:rPr>
          <w:rFonts w:ascii="Times New Roman" w:hAnsi="Times New Roman" w:cs="Times New Roman"/>
          <w:sz w:val="24"/>
          <w:szCs w:val="24"/>
        </w:rPr>
      </w:pPr>
      <w:r w:rsidRPr="00256F93">
        <w:rPr>
          <w:rFonts w:ascii="Times New Roman" w:hAnsi="Times New Roman" w:cs="Times New Roman"/>
          <w:b/>
          <w:bCs/>
          <w:sz w:val="24"/>
          <w:szCs w:val="24"/>
        </w:rPr>
        <w:t>MADDE 28</w:t>
      </w:r>
      <w:r w:rsidRPr="00256F93">
        <w:rPr>
          <w:rFonts w:ascii="Times New Roman" w:hAnsi="Times New Roman" w:cs="Times New Roman"/>
          <w:sz w:val="24"/>
          <w:szCs w:val="24"/>
        </w:rPr>
        <w:t xml:space="preserve"> – Türk Devletine vatandaşlık bağı ile bağlı olan herkes Türk’tür.</w:t>
      </w:r>
    </w:p>
    <w:p w:rsidR="00256F93" w:rsidRPr="00256F93" w:rsidRDefault="00256F93" w:rsidP="004A36D9">
      <w:pPr>
        <w:spacing w:after="0" w:line="240" w:lineRule="auto"/>
        <w:ind w:firstLine="709"/>
        <w:jc w:val="both"/>
        <w:rPr>
          <w:rFonts w:ascii="Times New Roman" w:hAnsi="Times New Roman" w:cs="Times New Roman"/>
          <w:sz w:val="24"/>
          <w:szCs w:val="24"/>
        </w:rPr>
      </w:pPr>
      <w:r w:rsidRPr="00256F93">
        <w:rPr>
          <w:rFonts w:ascii="Times New Roman" w:hAnsi="Times New Roman" w:cs="Times New Roman"/>
          <w:sz w:val="24"/>
          <w:szCs w:val="24"/>
        </w:rPr>
        <w:t>Türk babanın veya Türk ananın çocuğu Türk’tür.</w:t>
      </w:r>
    </w:p>
    <w:p w:rsidR="00256F93" w:rsidRPr="00256F93" w:rsidRDefault="00256F93" w:rsidP="004A36D9">
      <w:pPr>
        <w:spacing w:after="0" w:line="240" w:lineRule="auto"/>
        <w:ind w:firstLine="709"/>
        <w:jc w:val="both"/>
        <w:rPr>
          <w:rFonts w:ascii="Times New Roman" w:hAnsi="Times New Roman" w:cs="Times New Roman"/>
          <w:sz w:val="24"/>
          <w:szCs w:val="24"/>
        </w:rPr>
      </w:pPr>
      <w:r w:rsidRPr="00256F93">
        <w:rPr>
          <w:rFonts w:ascii="Times New Roman" w:hAnsi="Times New Roman" w:cs="Times New Roman"/>
          <w:sz w:val="24"/>
          <w:szCs w:val="24"/>
        </w:rPr>
        <w:t>Vatandaşlık, kanunun gösterdiği şartlarla kazanılır ve ancak kanunda belirtilen hallerde kaybedilir.</w:t>
      </w:r>
    </w:p>
    <w:p w:rsidR="00256F93" w:rsidRPr="00256F93" w:rsidRDefault="00256F93" w:rsidP="004A36D9">
      <w:pPr>
        <w:spacing w:after="0" w:line="240" w:lineRule="auto"/>
        <w:ind w:firstLine="709"/>
        <w:jc w:val="both"/>
        <w:rPr>
          <w:rFonts w:ascii="Times New Roman" w:hAnsi="Times New Roman" w:cs="Times New Roman"/>
          <w:sz w:val="24"/>
          <w:szCs w:val="24"/>
        </w:rPr>
      </w:pPr>
      <w:r w:rsidRPr="00256F93">
        <w:rPr>
          <w:rFonts w:ascii="Times New Roman" w:hAnsi="Times New Roman" w:cs="Times New Roman"/>
          <w:sz w:val="24"/>
          <w:szCs w:val="24"/>
        </w:rPr>
        <w:t>Hiçbir Türk, vatana bağlılıkla bağdaşmayan bir eylemde bulunmadıkça vatandaşlıktan çıkarılamaz.</w:t>
      </w:r>
    </w:p>
    <w:p w:rsidR="00256F93" w:rsidRPr="00256F93" w:rsidRDefault="00256F93" w:rsidP="004A36D9">
      <w:pPr>
        <w:spacing w:after="0" w:line="240" w:lineRule="auto"/>
        <w:ind w:firstLine="709"/>
        <w:jc w:val="both"/>
        <w:rPr>
          <w:rFonts w:ascii="Times New Roman" w:hAnsi="Times New Roman" w:cs="Times New Roman"/>
          <w:sz w:val="24"/>
          <w:szCs w:val="24"/>
        </w:rPr>
      </w:pPr>
      <w:r w:rsidRPr="00256F93">
        <w:rPr>
          <w:rFonts w:ascii="Times New Roman" w:hAnsi="Times New Roman" w:cs="Times New Roman"/>
          <w:sz w:val="24"/>
          <w:szCs w:val="24"/>
        </w:rPr>
        <w:t>Vatandaşlıktan çıkarma ile ilgili karar ve işlemlere karşı yargı yolu kapatılamaz.</w:t>
      </w:r>
    </w:p>
    <w:p w:rsidR="00256F93" w:rsidRDefault="00256F93" w:rsidP="004A36D9">
      <w:pPr>
        <w:spacing w:after="0" w:line="240" w:lineRule="auto"/>
        <w:ind w:firstLine="709"/>
        <w:jc w:val="both"/>
        <w:rPr>
          <w:rFonts w:ascii="Times New Roman" w:hAnsi="Times New Roman" w:cs="Times New Roman"/>
          <w:b/>
          <w:bCs/>
          <w:sz w:val="24"/>
          <w:szCs w:val="24"/>
        </w:rPr>
      </w:pPr>
    </w:p>
    <w:p w:rsidR="00256F93" w:rsidRPr="00256F93" w:rsidRDefault="00256F93" w:rsidP="004A36D9">
      <w:pPr>
        <w:spacing w:after="0" w:line="240" w:lineRule="auto"/>
        <w:ind w:firstLine="709"/>
        <w:jc w:val="both"/>
        <w:rPr>
          <w:rFonts w:ascii="Times New Roman" w:hAnsi="Times New Roman" w:cs="Times New Roman"/>
          <w:b/>
          <w:bCs/>
          <w:sz w:val="24"/>
          <w:szCs w:val="24"/>
        </w:rPr>
      </w:pPr>
      <w:r w:rsidRPr="00256F93">
        <w:rPr>
          <w:rFonts w:ascii="Times New Roman" w:hAnsi="Times New Roman" w:cs="Times New Roman"/>
          <w:b/>
          <w:bCs/>
          <w:sz w:val="24"/>
          <w:szCs w:val="24"/>
        </w:rPr>
        <w:t>Seçme, seçilme ve siyasi faaliyette bulunma hakları</w:t>
      </w:r>
    </w:p>
    <w:p w:rsidR="00256F93" w:rsidRPr="00256F93" w:rsidRDefault="00256F93" w:rsidP="004A36D9">
      <w:pPr>
        <w:spacing w:after="0" w:line="240" w:lineRule="auto"/>
        <w:ind w:firstLine="709"/>
        <w:jc w:val="both"/>
        <w:rPr>
          <w:rFonts w:ascii="Times New Roman" w:hAnsi="Times New Roman" w:cs="Times New Roman"/>
          <w:sz w:val="24"/>
          <w:szCs w:val="24"/>
        </w:rPr>
      </w:pPr>
      <w:r w:rsidRPr="00256F93">
        <w:rPr>
          <w:rFonts w:ascii="Times New Roman" w:hAnsi="Times New Roman" w:cs="Times New Roman"/>
          <w:b/>
          <w:bCs/>
          <w:sz w:val="24"/>
          <w:szCs w:val="24"/>
        </w:rPr>
        <w:t>Madde 29 -</w:t>
      </w:r>
      <w:r w:rsidRPr="00256F93">
        <w:rPr>
          <w:rFonts w:ascii="Times New Roman" w:hAnsi="Times New Roman" w:cs="Times New Roman"/>
          <w:sz w:val="24"/>
          <w:szCs w:val="24"/>
        </w:rPr>
        <w:t xml:space="preserve"> Vatandaşlar, kanunda gösterilen şartlara uygun olarak seçme, seçilme ve bağımsız olarak veya bir siyasi parti içinde siyasi faaliyette bulunma ve halkoylamasına katılma hakkına sahiptir.</w:t>
      </w:r>
    </w:p>
    <w:p w:rsidR="00256F93" w:rsidRPr="00256F93" w:rsidRDefault="00256F93" w:rsidP="004A36D9">
      <w:pPr>
        <w:spacing w:after="0" w:line="240" w:lineRule="auto"/>
        <w:ind w:firstLine="709"/>
        <w:jc w:val="both"/>
        <w:rPr>
          <w:rFonts w:ascii="Times New Roman" w:hAnsi="Times New Roman" w:cs="Times New Roman"/>
          <w:sz w:val="24"/>
          <w:szCs w:val="24"/>
        </w:rPr>
      </w:pPr>
      <w:r w:rsidRPr="00256F93">
        <w:rPr>
          <w:rFonts w:ascii="Times New Roman" w:hAnsi="Times New Roman" w:cs="Times New Roman"/>
          <w:sz w:val="24"/>
          <w:szCs w:val="24"/>
        </w:rPr>
        <w:t>Seçimlerin başlamasından bitimine kadar, seçimin düzen içinde yönetimi ve dürüstlüğü ile ilgili bütün işlemleri yapma ve yaptırma, seçim süresince ve seçimden sonra seçim konularıyla ilgili bütün yolsuzluklar, şikâyet ve itirazları inceleme ve kesin karara bağlama ve Türkiye Büyük Millet Meclisi üyelerinin seçim tutanaklarını kabul etme görevi Yüksek Seçim Kurulunundur. Yüksek Seçim Kurulunun kararları aleyhine başka bir mercie başvurulamaz.</w:t>
      </w:r>
    </w:p>
    <w:p w:rsidR="00256F93" w:rsidRPr="00256F93" w:rsidRDefault="00256F93" w:rsidP="004A36D9">
      <w:pPr>
        <w:spacing w:after="0" w:line="240" w:lineRule="auto"/>
        <w:ind w:firstLine="709"/>
        <w:jc w:val="both"/>
        <w:rPr>
          <w:rFonts w:ascii="Times New Roman" w:hAnsi="Times New Roman" w:cs="Times New Roman"/>
          <w:sz w:val="24"/>
          <w:szCs w:val="24"/>
        </w:rPr>
      </w:pPr>
      <w:r w:rsidRPr="00256F93">
        <w:rPr>
          <w:rFonts w:ascii="Times New Roman" w:hAnsi="Times New Roman" w:cs="Times New Roman"/>
          <w:sz w:val="24"/>
          <w:szCs w:val="24"/>
        </w:rPr>
        <w:t>On sekiz yaşını dolduran her Türk vatandaşı seçme ve halkoylamasına katılma haklarına sahiptir.</w:t>
      </w:r>
    </w:p>
    <w:p w:rsidR="00256F93" w:rsidRPr="00256F93" w:rsidRDefault="00256F93" w:rsidP="004A36D9">
      <w:pPr>
        <w:spacing w:after="0" w:line="240" w:lineRule="auto"/>
        <w:ind w:firstLine="709"/>
        <w:jc w:val="both"/>
        <w:rPr>
          <w:rFonts w:ascii="Times New Roman" w:hAnsi="Times New Roman" w:cs="Times New Roman"/>
          <w:sz w:val="24"/>
          <w:szCs w:val="24"/>
        </w:rPr>
      </w:pPr>
      <w:r w:rsidRPr="00256F93">
        <w:rPr>
          <w:rFonts w:ascii="Times New Roman" w:hAnsi="Times New Roman" w:cs="Times New Roman"/>
          <w:sz w:val="24"/>
          <w:szCs w:val="24"/>
        </w:rPr>
        <w:t xml:space="preserve">Silâhaltında bulunan er ve erbaşlar ile askeri öğrenciler, taksirli suçlardan hüküm giyenler hariç ceza infaz kurumlarında bulunan hükümlüler oy kullanamazlar. </w:t>
      </w:r>
    </w:p>
    <w:p w:rsidR="00256F93" w:rsidRPr="00256F93" w:rsidRDefault="00256F93" w:rsidP="004A36D9">
      <w:pPr>
        <w:spacing w:after="0" w:line="240" w:lineRule="auto"/>
        <w:ind w:firstLine="709"/>
        <w:jc w:val="both"/>
        <w:rPr>
          <w:rFonts w:ascii="Times New Roman" w:hAnsi="Times New Roman" w:cs="Times New Roman"/>
          <w:sz w:val="24"/>
          <w:szCs w:val="24"/>
        </w:rPr>
      </w:pPr>
      <w:r w:rsidRPr="00256F93">
        <w:rPr>
          <w:rFonts w:ascii="Times New Roman" w:hAnsi="Times New Roman" w:cs="Times New Roman"/>
          <w:sz w:val="24"/>
          <w:szCs w:val="24"/>
        </w:rPr>
        <w:t>Seçim kanunları, temsilde adalet ve yönetimde istikrar ilkelerini bağdaştıracak biçimde düzenlenir.</w:t>
      </w:r>
    </w:p>
    <w:p w:rsidR="00256F93" w:rsidRPr="00256F93" w:rsidRDefault="00256F93" w:rsidP="004A36D9">
      <w:pPr>
        <w:spacing w:after="0" w:line="240" w:lineRule="auto"/>
        <w:ind w:firstLine="709"/>
        <w:jc w:val="both"/>
        <w:rPr>
          <w:rFonts w:ascii="Times New Roman" w:hAnsi="Times New Roman" w:cs="Times New Roman"/>
          <w:sz w:val="24"/>
          <w:szCs w:val="24"/>
        </w:rPr>
      </w:pPr>
      <w:r w:rsidRPr="00256F93">
        <w:rPr>
          <w:rFonts w:ascii="Times New Roman" w:hAnsi="Times New Roman" w:cs="Times New Roman"/>
          <w:sz w:val="24"/>
          <w:szCs w:val="24"/>
        </w:rPr>
        <w:t>Seçim kanunlarında yapılan değişiklikler, yürürlüğe girdiği tarihten itibaren bir yıl içinde yapılacak seçimlerde uygulanmaz.</w:t>
      </w:r>
    </w:p>
    <w:p w:rsidR="00256F93" w:rsidRPr="00256F93" w:rsidRDefault="00256F93" w:rsidP="004A36D9">
      <w:pPr>
        <w:spacing w:after="0" w:line="240" w:lineRule="auto"/>
        <w:ind w:firstLine="709"/>
        <w:jc w:val="both"/>
        <w:rPr>
          <w:rFonts w:ascii="Times New Roman" w:hAnsi="Times New Roman" w:cs="Times New Roman"/>
          <w:b/>
          <w:bCs/>
          <w:sz w:val="24"/>
          <w:szCs w:val="24"/>
        </w:rPr>
      </w:pPr>
    </w:p>
    <w:p w:rsidR="00256F93" w:rsidRPr="00256F93" w:rsidRDefault="00256F93" w:rsidP="004A36D9">
      <w:pPr>
        <w:spacing w:after="0" w:line="240" w:lineRule="auto"/>
        <w:ind w:firstLine="709"/>
        <w:jc w:val="both"/>
        <w:rPr>
          <w:rFonts w:ascii="Times New Roman" w:hAnsi="Times New Roman" w:cs="Times New Roman"/>
          <w:b/>
          <w:bCs/>
          <w:sz w:val="24"/>
          <w:szCs w:val="24"/>
        </w:rPr>
      </w:pPr>
      <w:r w:rsidRPr="00256F93">
        <w:rPr>
          <w:rFonts w:ascii="Times New Roman" w:hAnsi="Times New Roman" w:cs="Times New Roman"/>
          <w:b/>
          <w:bCs/>
          <w:sz w:val="24"/>
          <w:szCs w:val="24"/>
        </w:rPr>
        <w:t>Parti kurma, partilere girme ve partilerden ayrılma</w:t>
      </w:r>
    </w:p>
    <w:p w:rsidR="00256F93" w:rsidRPr="00256F93" w:rsidRDefault="00256F93" w:rsidP="004A36D9">
      <w:pPr>
        <w:spacing w:after="0" w:line="240" w:lineRule="auto"/>
        <w:ind w:firstLine="709"/>
        <w:jc w:val="both"/>
        <w:rPr>
          <w:rFonts w:ascii="Times New Roman" w:hAnsi="Times New Roman" w:cs="Times New Roman"/>
          <w:sz w:val="24"/>
          <w:szCs w:val="24"/>
        </w:rPr>
      </w:pPr>
      <w:r w:rsidRPr="00256F93">
        <w:rPr>
          <w:rFonts w:ascii="Times New Roman" w:hAnsi="Times New Roman" w:cs="Times New Roman"/>
          <w:b/>
          <w:bCs/>
          <w:sz w:val="24"/>
          <w:szCs w:val="24"/>
        </w:rPr>
        <w:t xml:space="preserve">Madde 30- </w:t>
      </w:r>
      <w:r w:rsidRPr="00256F93">
        <w:rPr>
          <w:rFonts w:ascii="Times New Roman" w:hAnsi="Times New Roman" w:cs="Times New Roman"/>
          <w:sz w:val="24"/>
          <w:szCs w:val="24"/>
        </w:rPr>
        <w:t>On sekiz yaşını dolduran her Türk vatandaşı siyasi parti kurma, üye olma ve üyelikten ayrılma haklarına sahiptir.</w:t>
      </w:r>
    </w:p>
    <w:p w:rsidR="00256F93" w:rsidRPr="00256F93" w:rsidRDefault="00256F93" w:rsidP="004A36D9">
      <w:pPr>
        <w:spacing w:after="0" w:line="240" w:lineRule="auto"/>
        <w:ind w:firstLine="709"/>
        <w:jc w:val="both"/>
        <w:rPr>
          <w:rFonts w:ascii="Times New Roman" w:hAnsi="Times New Roman" w:cs="Times New Roman"/>
          <w:sz w:val="24"/>
          <w:szCs w:val="24"/>
        </w:rPr>
      </w:pPr>
      <w:r w:rsidRPr="00256F93">
        <w:rPr>
          <w:rFonts w:ascii="Times New Roman" w:hAnsi="Times New Roman" w:cs="Times New Roman"/>
          <w:sz w:val="24"/>
          <w:szCs w:val="24"/>
        </w:rPr>
        <w:t>Siyasi partiler, demokratik siyasi hayatın vazgeçilmez unsurlarıdır.</w:t>
      </w:r>
    </w:p>
    <w:p w:rsidR="00256F93" w:rsidRPr="00256F93" w:rsidRDefault="00256F93" w:rsidP="004A36D9">
      <w:pPr>
        <w:spacing w:after="0" w:line="240" w:lineRule="auto"/>
        <w:ind w:firstLine="709"/>
        <w:jc w:val="both"/>
        <w:rPr>
          <w:rFonts w:ascii="Times New Roman" w:hAnsi="Times New Roman" w:cs="Times New Roman"/>
          <w:sz w:val="24"/>
          <w:szCs w:val="24"/>
        </w:rPr>
      </w:pPr>
      <w:r w:rsidRPr="00256F93">
        <w:rPr>
          <w:rFonts w:ascii="Times New Roman" w:hAnsi="Times New Roman" w:cs="Times New Roman"/>
          <w:sz w:val="24"/>
          <w:szCs w:val="24"/>
        </w:rPr>
        <w:lastRenderedPageBreak/>
        <w:t>Siyasi partiler önceden izin almadan kurulurlar ve Anayasa ve kanun hükümleri içerisinde faaliyetlerini sürdürürler.</w:t>
      </w:r>
    </w:p>
    <w:p w:rsidR="00256F93" w:rsidRPr="00256F93" w:rsidRDefault="00256F93" w:rsidP="004A36D9">
      <w:pPr>
        <w:spacing w:after="0" w:line="240" w:lineRule="auto"/>
        <w:ind w:firstLine="709"/>
        <w:jc w:val="both"/>
        <w:rPr>
          <w:rFonts w:ascii="Times New Roman" w:hAnsi="Times New Roman" w:cs="Times New Roman"/>
          <w:sz w:val="24"/>
          <w:szCs w:val="24"/>
        </w:rPr>
      </w:pPr>
      <w:r w:rsidRPr="00256F93">
        <w:rPr>
          <w:rFonts w:ascii="Times New Roman" w:hAnsi="Times New Roman" w:cs="Times New Roman"/>
          <w:sz w:val="24"/>
          <w:szCs w:val="24"/>
        </w:rPr>
        <w:t>Siyasi partilerin tüzük ve programları ile eylemleri, Devletin bağımsızlığına, ülkesi ve milletiyle bölünmez bütünlüğüne, insan haklarına, eşitlik ve hukuk devleti ilkelerine, millet egemenliğine, demokratik ve laik Cumhuriyet ilkelerine aykırı olamaz; sınıf veya zümre diktatörlüğünü veya herhangi bir tür diktatörlüğü savunmayı ve yerleştirmeyi amaçlayamaz; suç işlenmesini teşvik edemez.</w:t>
      </w:r>
    </w:p>
    <w:p w:rsidR="00256F93" w:rsidRPr="00256F93" w:rsidRDefault="00256F93" w:rsidP="004A36D9">
      <w:pPr>
        <w:spacing w:after="0" w:line="240" w:lineRule="auto"/>
        <w:ind w:firstLine="709"/>
        <w:jc w:val="both"/>
        <w:rPr>
          <w:rFonts w:ascii="Times New Roman" w:hAnsi="Times New Roman" w:cs="Times New Roman"/>
          <w:i/>
          <w:sz w:val="24"/>
          <w:szCs w:val="24"/>
        </w:rPr>
      </w:pPr>
      <w:r w:rsidRPr="00256F93">
        <w:rPr>
          <w:rFonts w:ascii="Times New Roman" w:hAnsi="Times New Roman" w:cs="Times New Roman"/>
          <w:i/>
          <w:sz w:val="24"/>
          <w:szCs w:val="24"/>
        </w:rPr>
        <w:t>Hâkimler ve savcılar, Sayıştay başkan ve üyeleri, Silahlı Kuvvetler ve güvenlik güçleri, Milli İstihbarat Teşkilatı mensupları ile yükseköğretim öncesi öğrencileri siyasi partilere üye olamazlar.</w:t>
      </w:r>
    </w:p>
    <w:p w:rsidR="00256F93" w:rsidRPr="00256F93" w:rsidRDefault="00256F93" w:rsidP="004A36D9">
      <w:pPr>
        <w:spacing w:after="0" w:line="240" w:lineRule="auto"/>
        <w:ind w:firstLine="709"/>
        <w:jc w:val="both"/>
        <w:rPr>
          <w:rFonts w:ascii="Times New Roman" w:hAnsi="Times New Roman" w:cs="Times New Roman"/>
          <w:sz w:val="24"/>
          <w:szCs w:val="24"/>
        </w:rPr>
      </w:pPr>
      <w:r w:rsidRPr="00256F93">
        <w:rPr>
          <w:rFonts w:ascii="Times New Roman" w:hAnsi="Times New Roman" w:cs="Times New Roman"/>
          <w:bCs/>
          <w:sz w:val="24"/>
          <w:szCs w:val="24"/>
        </w:rPr>
        <w:t>Siyasi partilere yapılacak devlet yardımı ile alacakları üye aidatı ve bağışların tabii olduğu esaslar kanunla düzenlenir.</w:t>
      </w:r>
    </w:p>
    <w:p w:rsidR="00256F93" w:rsidRDefault="00256F93" w:rsidP="004A36D9">
      <w:pPr>
        <w:spacing w:after="0" w:line="240" w:lineRule="auto"/>
        <w:ind w:firstLine="709"/>
        <w:jc w:val="both"/>
        <w:rPr>
          <w:rFonts w:ascii="Times New Roman" w:hAnsi="Times New Roman" w:cs="Times New Roman"/>
          <w:b/>
          <w:bCs/>
          <w:sz w:val="24"/>
          <w:szCs w:val="24"/>
        </w:rPr>
      </w:pPr>
    </w:p>
    <w:p w:rsidR="00256F93" w:rsidRPr="00256F93" w:rsidRDefault="00256F93" w:rsidP="004A36D9">
      <w:pPr>
        <w:spacing w:after="0" w:line="240" w:lineRule="auto"/>
        <w:ind w:firstLine="709"/>
        <w:jc w:val="both"/>
        <w:rPr>
          <w:rFonts w:ascii="Times New Roman" w:hAnsi="Times New Roman" w:cs="Times New Roman"/>
          <w:b/>
          <w:bCs/>
          <w:sz w:val="24"/>
          <w:szCs w:val="24"/>
        </w:rPr>
      </w:pPr>
      <w:r w:rsidRPr="00256F93">
        <w:rPr>
          <w:rFonts w:ascii="Times New Roman" w:hAnsi="Times New Roman" w:cs="Times New Roman"/>
          <w:b/>
          <w:bCs/>
          <w:sz w:val="24"/>
          <w:szCs w:val="24"/>
        </w:rPr>
        <w:t>Kamu hizmetlerine girme hakkı</w:t>
      </w:r>
    </w:p>
    <w:p w:rsidR="00256F93" w:rsidRPr="00256F93" w:rsidRDefault="00256F93" w:rsidP="004A36D9">
      <w:pPr>
        <w:spacing w:after="0" w:line="240" w:lineRule="auto"/>
        <w:ind w:firstLine="709"/>
        <w:jc w:val="both"/>
        <w:rPr>
          <w:rFonts w:ascii="Times New Roman" w:hAnsi="Times New Roman" w:cs="Times New Roman"/>
          <w:sz w:val="24"/>
          <w:szCs w:val="24"/>
        </w:rPr>
      </w:pPr>
      <w:r w:rsidRPr="00256F93">
        <w:rPr>
          <w:rFonts w:ascii="Times New Roman" w:hAnsi="Times New Roman" w:cs="Times New Roman"/>
          <w:b/>
          <w:bCs/>
          <w:sz w:val="24"/>
          <w:szCs w:val="24"/>
        </w:rPr>
        <w:t xml:space="preserve">Madde 31– </w:t>
      </w:r>
      <w:r w:rsidRPr="00256F93">
        <w:rPr>
          <w:rFonts w:ascii="Times New Roman" w:hAnsi="Times New Roman" w:cs="Times New Roman"/>
          <w:sz w:val="24"/>
          <w:szCs w:val="24"/>
        </w:rPr>
        <w:t>Her Türk, kamu hizmetine girme hakkına sahiptir.</w:t>
      </w:r>
    </w:p>
    <w:p w:rsidR="00256F93" w:rsidRPr="00256F93" w:rsidRDefault="00256F93" w:rsidP="004A36D9">
      <w:pPr>
        <w:spacing w:after="0" w:line="240" w:lineRule="auto"/>
        <w:ind w:firstLine="709"/>
        <w:jc w:val="both"/>
        <w:rPr>
          <w:rFonts w:ascii="Times New Roman" w:hAnsi="Times New Roman" w:cs="Times New Roman"/>
          <w:sz w:val="24"/>
          <w:szCs w:val="24"/>
        </w:rPr>
      </w:pPr>
      <w:r w:rsidRPr="00256F93">
        <w:rPr>
          <w:rFonts w:ascii="Times New Roman" w:hAnsi="Times New Roman" w:cs="Times New Roman"/>
          <w:sz w:val="24"/>
          <w:szCs w:val="24"/>
        </w:rPr>
        <w:t>Hizmete alınmada, görevin gerektirdiği niteliklerden başka hiçbir ayrım yapılamaz.</w:t>
      </w:r>
    </w:p>
    <w:p w:rsidR="00256F93" w:rsidRDefault="00256F93" w:rsidP="004A36D9">
      <w:pPr>
        <w:spacing w:after="0" w:line="240" w:lineRule="auto"/>
        <w:ind w:firstLine="709"/>
        <w:jc w:val="both"/>
        <w:rPr>
          <w:rFonts w:ascii="Times New Roman" w:hAnsi="Times New Roman" w:cs="Times New Roman"/>
          <w:b/>
          <w:sz w:val="24"/>
          <w:szCs w:val="24"/>
        </w:rPr>
      </w:pPr>
    </w:p>
    <w:p w:rsidR="00256F93" w:rsidRPr="00256F93" w:rsidRDefault="00256F93" w:rsidP="004A36D9">
      <w:pPr>
        <w:spacing w:after="0" w:line="240" w:lineRule="auto"/>
        <w:ind w:firstLine="709"/>
        <w:jc w:val="both"/>
        <w:rPr>
          <w:rFonts w:ascii="Times New Roman" w:hAnsi="Times New Roman" w:cs="Times New Roman"/>
          <w:b/>
          <w:sz w:val="24"/>
          <w:szCs w:val="24"/>
        </w:rPr>
      </w:pPr>
      <w:r w:rsidRPr="00256F93">
        <w:rPr>
          <w:rFonts w:ascii="Times New Roman" w:hAnsi="Times New Roman" w:cs="Times New Roman"/>
          <w:b/>
          <w:sz w:val="24"/>
          <w:szCs w:val="24"/>
        </w:rPr>
        <w:t>Sağlık hakkı</w:t>
      </w:r>
    </w:p>
    <w:p w:rsidR="00256F93" w:rsidRPr="00256F93" w:rsidRDefault="00256F93" w:rsidP="004A36D9">
      <w:pPr>
        <w:spacing w:after="0" w:line="240" w:lineRule="auto"/>
        <w:ind w:firstLine="709"/>
        <w:jc w:val="both"/>
        <w:rPr>
          <w:rFonts w:ascii="Times New Roman" w:hAnsi="Times New Roman" w:cs="Times New Roman"/>
          <w:sz w:val="24"/>
          <w:szCs w:val="24"/>
        </w:rPr>
      </w:pPr>
      <w:r w:rsidRPr="00256F93">
        <w:rPr>
          <w:rFonts w:ascii="Times New Roman" w:hAnsi="Times New Roman" w:cs="Times New Roman"/>
          <w:b/>
          <w:sz w:val="24"/>
          <w:szCs w:val="24"/>
        </w:rPr>
        <w:t xml:space="preserve">Madde 32 – </w:t>
      </w:r>
      <w:r w:rsidRPr="00256F93">
        <w:rPr>
          <w:rFonts w:ascii="Times New Roman" w:hAnsi="Times New Roman" w:cs="Times New Roman"/>
          <w:sz w:val="24"/>
          <w:szCs w:val="24"/>
        </w:rPr>
        <w:t xml:space="preserve">Herkes sağlık hakkına sahiptir. </w:t>
      </w:r>
    </w:p>
    <w:p w:rsidR="00256F93" w:rsidRPr="00256F93" w:rsidRDefault="00256F93" w:rsidP="004A36D9">
      <w:pPr>
        <w:spacing w:after="0" w:line="240" w:lineRule="auto"/>
        <w:ind w:firstLine="709"/>
        <w:jc w:val="both"/>
        <w:rPr>
          <w:rFonts w:ascii="Times New Roman" w:hAnsi="Times New Roman" w:cs="Times New Roman"/>
          <w:b/>
          <w:sz w:val="24"/>
          <w:szCs w:val="24"/>
        </w:rPr>
      </w:pPr>
      <w:r w:rsidRPr="00256F93">
        <w:rPr>
          <w:rFonts w:ascii="Times New Roman" w:hAnsi="Times New Roman" w:cs="Times New Roman"/>
          <w:sz w:val="24"/>
          <w:szCs w:val="24"/>
        </w:rPr>
        <w:t>Vatandaşlar, temel sağlık hizmetlerinden yoksun bırakılamaz.</w:t>
      </w:r>
    </w:p>
    <w:p w:rsidR="00256F93" w:rsidRPr="00256F93" w:rsidRDefault="00256F93" w:rsidP="004A36D9">
      <w:pPr>
        <w:spacing w:after="0" w:line="240" w:lineRule="auto"/>
        <w:ind w:firstLine="709"/>
        <w:jc w:val="both"/>
        <w:rPr>
          <w:rFonts w:ascii="Times New Roman" w:hAnsi="Times New Roman" w:cs="Times New Roman"/>
          <w:sz w:val="24"/>
          <w:szCs w:val="24"/>
        </w:rPr>
      </w:pPr>
      <w:r w:rsidRPr="00256F93">
        <w:rPr>
          <w:rFonts w:ascii="Times New Roman" w:hAnsi="Times New Roman" w:cs="Times New Roman"/>
          <w:sz w:val="24"/>
          <w:szCs w:val="24"/>
        </w:rPr>
        <w:t>Devlet, herkesin sağlık hizmetlerinden yararlanabilmesi için gerekli tedbirleri alır.</w:t>
      </w:r>
    </w:p>
    <w:p w:rsidR="00256F93" w:rsidRDefault="00256F93" w:rsidP="004A36D9">
      <w:pPr>
        <w:spacing w:after="0" w:line="240" w:lineRule="auto"/>
        <w:ind w:firstLine="709"/>
        <w:jc w:val="both"/>
        <w:rPr>
          <w:rFonts w:ascii="Times New Roman" w:hAnsi="Times New Roman" w:cs="Times New Roman"/>
          <w:b/>
          <w:bCs/>
          <w:sz w:val="24"/>
          <w:szCs w:val="24"/>
        </w:rPr>
      </w:pPr>
    </w:p>
    <w:p w:rsidR="00256F93" w:rsidRPr="00256F93" w:rsidRDefault="00256F93" w:rsidP="004A36D9">
      <w:pPr>
        <w:spacing w:after="0" w:line="240" w:lineRule="auto"/>
        <w:ind w:firstLine="709"/>
        <w:jc w:val="both"/>
        <w:rPr>
          <w:rFonts w:ascii="Times New Roman" w:hAnsi="Times New Roman" w:cs="Times New Roman"/>
          <w:b/>
          <w:bCs/>
          <w:sz w:val="24"/>
          <w:szCs w:val="24"/>
        </w:rPr>
      </w:pPr>
      <w:r w:rsidRPr="00256F93">
        <w:rPr>
          <w:rFonts w:ascii="Times New Roman" w:hAnsi="Times New Roman" w:cs="Times New Roman"/>
          <w:b/>
          <w:bCs/>
          <w:sz w:val="24"/>
          <w:szCs w:val="24"/>
        </w:rPr>
        <w:t>Sosyal güvenlik hakkı</w:t>
      </w:r>
    </w:p>
    <w:p w:rsidR="00256F93" w:rsidRPr="00256F93" w:rsidRDefault="00256F93" w:rsidP="004A36D9">
      <w:pPr>
        <w:spacing w:after="0" w:line="240" w:lineRule="auto"/>
        <w:ind w:firstLine="709"/>
        <w:jc w:val="both"/>
        <w:rPr>
          <w:rFonts w:ascii="Times New Roman" w:hAnsi="Times New Roman" w:cs="Times New Roman"/>
          <w:sz w:val="24"/>
          <w:szCs w:val="24"/>
        </w:rPr>
      </w:pPr>
      <w:r w:rsidRPr="00256F93">
        <w:rPr>
          <w:rFonts w:ascii="Times New Roman" w:hAnsi="Times New Roman" w:cs="Times New Roman"/>
          <w:b/>
          <w:bCs/>
          <w:sz w:val="24"/>
          <w:szCs w:val="24"/>
        </w:rPr>
        <w:t xml:space="preserve">Madde 33 - </w:t>
      </w:r>
      <w:r w:rsidRPr="00256F93">
        <w:rPr>
          <w:rFonts w:ascii="Times New Roman" w:hAnsi="Times New Roman" w:cs="Times New Roman"/>
          <w:sz w:val="24"/>
          <w:szCs w:val="24"/>
        </w:rPr>
        <w:t>Herkes, sosyal güvenlik hakkına sahiptir.</w:t>
      </w:r>
    </w:p>
    <w:p w:rsidR="00256F93" w:rsidRPr="00256F93" w:rsidRDefault="00256F93" w:rsidP="004A36D9">
      <w:pPr>
        <w:spacing w:after="0" w:line="240" w:lineRule="auto"/>
        <w:ind w:firstLine="709"/>
        <w:jc w:val="both"/>
        <w:rPr>
          <w:rFonts w:ascii="Times New Roman" w:hAnsi="Times New Roman" w:cs="Times New Roman"/>
          <w:sz w:val="24"/>
          <w:szCs w:val="24"/>
        </w:rPr>
      </w:pPr>
      <w:r w:rsidRPr="00256F93">
        <w:rPr>
          <w:rFonts w:ascii="Times New Roman" w:hAnsi="Times New Roman" w:cs="Times New Roman"/>
          <w:sz w:val="24"/>
          <w:szCs w:val="24"/>
        </w:rPr>
        <w:t>Devlet, bu güvenliği sağlayacak gerekli tedbirleri alır ve teşkilatı kurar.</w:t>
      </w:r>
    </w:p>
    <w:p w:rsidR="00256F93" w:rsidRPr="00256F93" w:rsidRDefault="00256F93" w:rsidP="004A36D9">
      <w:pPr>
        <w:spacing w:after="0" w:line="240" w:lineRule="auto"/>
        <w:ind w:firstLine="709"/>
        <w:jc w:val="both"/>
        <w:rPr>
          <w:rFonts w:ascii="Times New Roman" w:hAnsi="Times New Roman" w:cs="Times New Roman"/>
          <w:sz w:val="24"/>
          <w:szCs w:val="24"/>
        </w:rPr>
      </w:pPr>
      <w:r w:rsidRPr="00256F93">
        <w:rPr>
          <w:rFonts w:ascii="Times New Roman" w:hAnsi="Times New Roman" w:cs="Times New Roman"/>
          <w:sz w:val="24"/>
          <w:szCs w:val="24"/>
        </w:rPr>
        <w:t>Devlet harp ve vazife şehitlerinin dul ve yetimleriyle, malul ve gazileri korur ve toplumda kendilerine yaraşır bir hayat seviyesi sağlar.</w:t>
      </w:r>
    </w:p>
    <w:p w:rsidR="00256F93" w:rsidRPr="00256F93" w:rsidRDefault="00256F93" w:rsidP="004A36D9">
      <w:pPr>
        <w:spacing w:after="0" w:line="240" w:lineRule="auto"/>
        <w:ind w:firstLine="709"/>
        <w:jc w:val="both"/>
        <w:rPr>
          <w:rFonts w:ascii="Times New Roman" w:hAnsi="Times New Roman" w:cs="Times New Roman"/>
          <w:sz w:val="24"/>
          <w:szCs w:val="24"/>
        </w:rPr>
      </w:pPr>
      <w:r w:rsidRPr="00256F93">
        <w:rPr>
          <w:rFonts w:ascii="Times New Roman" w:hAnsi="Times New Roman" w:cs="Times New Roman"/>
          <w:sz w:val="24"/>
          <w:szCs w:val="24"/>
        </w:rPr>
        <w:t>Devlet, engellilerin korunmalarını ve toplum hayatına intibaklarını sağlayıcı tedbirleri alır.</w:t>
      </w:r>
    </w:p>
    <w:p w:rsidR="00256F93" w:rsidRPr="00256F93" w:rsidRDefault="00256F93" w:rsidP="004A36D9">
      <w:pPr>
        <w:spacing w:after="0" w:line="240" w:lineRule="auto"/>
        <w:ind w:firstLine="709"/>
        <w:jc w:val="both"/>
        <w:rPr>
          <w:rFonts w:ascii="Times New Roman" w:hAnsi="Times New Roman" w:cs="Times New Roman"/>
          <w:sz w:val="24"/>
          <w:szCs w:val="24"/>
        </w:rPr>
      </w:pPr>
      <w:r w:rsidRPr="00256F93">
        <w:rPr>
          <w:rFonts w:ascii="Times New Roman" w:hAnsi="Times New Roman" w:cs="Times New Roman"/>
          <w:sz w:val="24"/>
          <w:szCs w:val="24"/>
        </w:rPr>
        <w:t>Devlet yaşlıları korur, sağlanacak yardım ve kolaylıklara ilişkin tedbirleri alır.</w:t>
      </w:r>
    </w:p>
    <w:p w:rsidR="00256F93" w:rsidRPr="00256F93" w:rsidRDefault="00256F93" w:rsidP="004A36D9">
      <w:pPr>
        <w:spacing w:after="0" w:line="240" w:lineRule="auto"/>
        <w:ind w:firstLine="709"/>
        <w:jc w:val="both"/>
        <w:rPr>
          <w:rFonts w:ascii="Times New Roman" w:hAnsi="Times New Roman" w:cs="Times New Roman"/>
          <w:sz w:val="24"/>
          <w:szCs w:val="24"/>
        </w:rPr>
      </w:pPr>
      <w:r w:rsidRPr="00256F93">
        <w:rPr>
          <w:rFonts w:ascii="Times New Roman" w:hAnsi="Times New Roman" w:cs="Times New Roman"/>
          <w:sz w:val="24"/>
          <w:szCs w:val="24"/>
        </w:rPr>
        <w:t>Devlet, korunmaya muhtaç çocukların topluma kazandırılması için her türlü tedbiri alır. Bu amaçla gerekli teşkilat ve tesisleri kurar veya kurdurur.</w:t>
      </w:r>
    </w:p>
    <w:p w:rsidR="00256F93" w:rsidRDefault="00256F93" w:rsidP="004A36D9">
      <w:pPr>
        <w:spacing w:after="0" w:line="240" w:lineRule="auto"/>
        <w:ind w:firstLine="709"/>
        <w:jc w:val="both"/>
        <w:rPr>
          <w:rFonts w:ascii="Times New Roman" w:hAnsi="Times New Roman" w:cs="Times New Roman"/>
          <w:b/>
          <w:sz w:val="24"/>
          <w:szCs w:val="24"/>
        </w:rPr>
      </w:pPr>
    </w:p>
    <w:p w:rsidR="00256F93" w:rsidRPr="00256F93" w:rsidRDefault="00256F93" w:rsidP="004A36D9">
      <w:pPr>
        <w:spacing w:after="0" w:line="240" w:lineRule="auto"/>
        <w:ind w:firstLine="709"/>
        <w:jc w:val="both"/>
        <w:rPr>
          <w:rFonts w:ascii="Times New Roman" w:hAnsi="Times New Roman" w:cs="Times New Roman"/>
          <w:b/>
          <w:sz w:val="24"/>
          <w:szCs w:val="24"/>
        </w:rPr>
      </w:pPr>
      <w:r w:rsidRPr="00256F93">
        <w:rPr>
          <w:rFonts w:ascii="Times New Roman" w:hAnsi="Times New Roman" w:cs="Times New Roman"/>
          <w:b/>
          <w:sz w:val="24"/>
          <w:szCs w:val="24"/>
        </w:rPr>
        <w:t>Çevre hakkı ve ödevi</w:t>
      </w:r>
    </w:p>
    <w:p w:rsidR="00256F93" w:rsidRPr="00256F93" w:rsidRDefault="00256F93" w:rsidP="004A36D9">
      <w:pPr>
        <w:spacing w:after="0" w:line="240" w:lineRule="auto"/>
        <w:ind w:firstLine="709"/>
        <w:jc w:val="both"/>
        <w:rPr>
          <w:rFonts w:ascii="Times New Roman" w:hAnsi="Times New Roman" w:cs="Times New Roman"/>
          <w:sz w:val="24"/>
          <w:szCs w:val="24"/>
        </w:rPr>
      </w:pPr>
      <w:r w:rsidRPr="00256F93">
        <w:rPr>
          <w:rFonts w:ascii="Times New Roman" w:hAnsi="Times New Roman" w:cs="Times New Roman"/>
          <w:b/>
          <w:sz w:val="24"/>
          <w:szCs w:val="24"/>
        </w:rPr>
        <w:t>Madde 34–</w:t>
      </w:r>
      <w:r w:rsidRPr="00256F93">
        <w:rPr>
          <w:rFonts w:ascii="Times New Roman" w:hAnsi="Times New Roman" w:cs="Times New Roman"/>
          <w:b/>
          <w:bCs/>
          <w:sz w:val="24"/>
          <w:szCs w:val="24"/>
        </w:rPr>
        <w:t xml:space="preserve"> </w:t>
      </w:r>
      <w:r w:rsidRPr="00256F93">
        <w:rPr>
          <w:rFonts w:ascii="Times New Roman" w:hAnsi="Times New Roman" w:cs="Times New Roman"/>
          <w:sz w:val="24"/>
          <w:szCs w:val="24"/>
        </w:rPr>
        <w:t>Herkes, sağlıklı ve dengeli bir çevrede yaşama hakkına sahiptir.</w:t>
      </w:r>
    </w:p>
    <w:p w:rsidR="00256F93" w:rsidRPr="00256F93" w:rsidRDefault="00256F93" w:rsidP="004A36D9">
      <w:pPr>
        <w:spacing w:after="0" w:line="240" w:lineRule="auto"/>
        <w:ind w:firstLine="709"/>
        <w:jc w:val="both"/>
        <w:rPr>
          <w:rFonts w:ascii="Times New Roman" w:hAnsi="Times New Roman" w:cs="Times New Roman"/>
          <w:sz w:val="24"/>
          <w:szCs w:val="24"/>
        </w:rPr>
      </w:pPr>
      <w:r w:rsidRPr="00256F93">
        <w:rPr>
          <w:rFonts w:ascii="Times New Roman" w:hAnsi="Times New Roman" w:cs="Times New Roman"/>
          <w:sz w:val="24"/>
          <w:szCs w:val="24"/>
        </w:rPr>
        <w:t>Çevreyi geliştirmek, çevre sağlığını korumak ve çevre kirliliğini önlemek Devletin ve kişilerin ödevidir.</w:t>
      </w:r>
    </w:p>
    <w:p w:rsidR="00256F93" w:rsidRDefault="00256F93" w:rsidP="004A36D9">
      <w:pPr>
        <w:spacing w:after="0" w:line="240" w:lineRule="auto"/>
        <w:ind w:firstLine="709"/>
        <w:jc w:val="both"/>
        <w:rPr>
          <w:rFonts w:ascii="Times New Roman" w:hAnsi="Times New Roman" w:cs="Times New Roman"/>
          <w:b/>
          <w:sz w:val="24"/>
          <w:szCs w:val="24"/>
        </w:rPr>
      </w:pPr>
    </w:p>
    <w:p w:rsidR="00256F93" w:rsidRPr="00256F93" w:rsidRDefault="00256F93" w:rsidP="004A36D9">
      <w:pPr>
        <w:spacing w:after="0" w:line="240" w:lineRule="auto"/>
        <w:ind w:firstLine="709"/>
        <w:jc w:val="both"/>
        <w:rPr>
          <w:rFonts w:ascii="Times New Roman" w:hAnsi="Times New Roman" w:cs="Times New Roman"/>
          <w:b/>
          <w:sz w:val="24"/>
          <w:szCs w:val="24"/>
        </w:rPr>
      </w:pPr>
      <w:r w:rsidRPr="00256F93">
        <w:rPr>
          <w:rFonts w:ascii="Times New Roman" w:hAnsi="Times New Roman" w:cs="Times New Roman"/>
          <w:b/>
          <w:sz w:val="24"/>
          <w:szCs w:val="24"/>
        </w:rPr>
        <w:t xml:space="preserve">Beslenme ve barınma hakkı </w:t>
      </w:r>
    </w:p>
    <w:p w:rsidR="00256F93" w:rsidRPr="00256F93" w:rsidRDefault="00256F93" w:rsidP="004A36D9">
      <w:pPr>
        <w:spacing w:after="0" w:line="240" w:lineRule="auto"/>
        <w:ind w:firstLine="709"/>
        <w:jc w:val="both"/>
        <w:rPr>
          <w:rFonts w:ascii="Times New Roman" w:hAnsi="Times New Roman" w:cs="Times New Roman"/>
          <w:sz w:val="24"/>
          <w:szCs w:val="24"/>
        </w:rPr>
      </w:pPr>
      <w:r w:rsidRPr="00256F93">
        <w:rPr>
          <w:rFonts w:ascii="Times New Roman" w:hAnsi="Times New Roman" w:cs="Times New Roman"/>
          <w:b/>
          <w:sz w:val="24"/>
          <w:szCs w:val="24"/>
        </w:rPr>
        <w:t xml:space="preserve">Madde… - </w:t>
      </w:r>
      <w:r w:rsidRPr="00256F93">
        <w:rPr>
          <w:rFonts w:ascii="Times New Roman" w:hAnsi="Times New Roman" w:cs="Times New Roman"/>
          <w:sz w:val="24"/>
          <w:szCs w:val="24"/>
        </w:rPr>
        <w:t>Herkes insan şeref ve haysiyetine yakışır beslenme ve barınma hakkına sahiptir.</w:t>
      </w:r>
    </w:p>
    <w:p w:rsidR="00256F93" w:rsidRPr="00256F93" w:rsidRDefault="00256F93" w:rsidP="004A36D9">
      <w:pPr>
        <w:spacing w:after="0" w:line="240" w:lineRule="auto"/>
        <w:ind w:firstLine="709"/>
        <w:jc w:val="both"/>
        <w:rPr>
          <w:rFonts w:ascii="Times New Roman" w:hAnsi="Times New Roman" w:cs="Times New Roman"/>
          <w:sz w:val="24"/>
          <w:szCs w:val="24"/>
        </w:rPr>
      </w:pPr>
      <w:r w:rsidRPr="00256F93">
        <w:rPr>
          <w:rFonts w:ascii="Times New Roman" w:hAnsi="Times New Roman" w:cs="Times New Roman"/>
          <w:sz w:val="24"/>
          <w:szCs w:val="24"/>
        </w:rPr>
        <w:t>Devlet, bu hakların gerçekleşmesini sağlayacak gerekli tedbirleri alır.</w:t>
      </w:r>
    </w:p>
    <w:p w:rsidR="00256F93" w:rsidRDefault="00256F93" w:rsidP="004A36D9">
      <w:pPr>
        <w:spacing w:after="0" w:line="240" w:lineRule="auto"/>
        <w:ind w:firstLine="709"/>
        <w:jc w:val="both"/>
        <w:rPr>
          <w:rFonts w:ascii="Times New Roman" w:hAnsi="Times New Roman" w:cs="Times New Roman"/>
          <w:b/>
          <w:bCs/>
          <w:sz w:val="24"/>
          <w:szCs w:val="24"/>
        </w:rPr>
      </w:pPr>
    </w:p>
    <w:p w:rsidR="00256F93" w:rsidRPr="00256F93" w:rsidRDefault="00256F93" w:rsidP="004A36D9">
      <w:pPr>
        <w:spacing w:after="0" w:line="240" w:lineRule="auto"/>
        <w:ind w:firstLine="709"/>
        <w:jc w:val="both"/>
        <w:rPr>
          <w:rFonts w:ascii="Times New Roman" w:hAnsi="Times New Roman" w:cs="Times New Roman"/>
          <w:b/>
          <w:bCs/>
          <w:sz w:val="24"/>
          <w:szCs w:val="24"/>
        </w:rPr>
      </w:pPr>
      <w:r w:rsidRPr="00256F93">
        <w:rPr>
          <w:rFonts w:ascii="Times New Roman" w:hAnsi="Times New Roman" w:cs="Times New Roman"/>
          <w:b/>
          <w:bCs/>
          <w:sz w:val="24"/>
          <w:szCs w:val="24"/>
        </w:rPr>
        <w:t>Çalışma, dinlenme ve adil ücret hakkı</w:t>
      </w:r>
    </w:p>
    <w:p w:rsidR="00256F93" w:rsidRPr="00256F93" w:rsidRDefault="00256F93" w:rsidP="004A36D9">
      <w:pPr>
        <w:spacing w:after="0" w:line="240" w:lineRule="auto"/>
        <w:ind w:firstLine="709"/>
        <w:jc w:val="both"/>
        <w:rPr>
          <w:rFonts w:ascii="Times New Roman" w:hAnsi="Times New Roman" w:cs="Times New Roman"/>
          <w:bCs/>
          <w:sz w:val="24"/>
          <w:szCs w:val="24"/>
        </w:rPr>
      </w:pPr>
      <w:r w:rsidRPr="00256F93">
        <w:rPr>
          <w:rFonts w:ascii="Times New Roman" w:hAnsi="Times New Roman" w:cs="Times New Roman"/>
          <w:b/>
          <w:bCs/>
          <w:sz w:val="24"/>
          <w:szCs w:val="24"/>
        </w:rPr>
        <w:t xml:space="preserve">Madde  –  </w:t>
      </w:r>
      <w:r w:rsidRPr="00256F93">
        <w:rPr>
          <w:rFonts w:ascii="Times New Roman" w:hAnsi="Times New Roman" w:cs="Times New Roman"/>
          <w:bCs/>
          <w:sz w:val="24"/>
          <w:szCs w:val="24"/>
        </w:rPr>
        <w:t>Herkes, çalışma, dinlenme ve adil ücret hakkına sahiptir.</w:t>
      </w:r>
    </w:p>
    <w:p w:rsidR="00256F93" w:rsidRPr="00256F93" w:rsidRDefault="00256F93" w:rsidP="004A36D9">
      <w:pPr>
        <w:spacing w:after="0" w:line="240" w:lineRule="auto"/>
        <w:ind w:firstLine="709"/>
        <w:jc w:val="both"/>
        <w:rPr>
          <w:rFonts w:ascii="Times New Roman" w:hAnsi="Times New Roman" w:cs="Times New Roman"/>
          <w:sz w:val="24"/>
          <w:szCs w:val="24"/>
        </w:rPr>
      </w:pPr>
      <w:r w:rsidRPr="00256F93">
        <w:rPr>
          <w:rFonts w:ascii="Times New Roman" w:hAnsi="Times New Roman" w:cs="Times New Roman"/>
          <w:sz w:val="24"/>
          <w:szCs w:val="24"/>
        </w:rPr>
        <w:t>Devlet, çalışanların yaptıkları işe uygun adil bir ücret elde etmek ve sosyal yardımlardan yararlanmak, hayat seviyesini yükseltmek, çalışma hayatını geliştirmek, çalışanları ve işsizleri korumak, çalışmayı desteklemek, işsizliği önlemeye elverişli ekonomik bir ortam yaratmak ve çalışma barışını sağlamak için gerekli tedbiri alır.</w:t>
      </w:r>
    </w:p>
    <w:p w:rsidR="00256F93" w:rsidRPr="00256F93" w:rsidRDefault="00256F93" w:rsidP="004A36D9">
      <w:pPr>
        <w:spacing w:after="0" w:line="240" w:lineRule="auto"/>
        <w:ind w:firstLine="709"/>
        <w:jc w:val="both"/>
        <w:rPr>
          <w:rFonts w:ascii="Times New Roman" w:hAnsi="Times New Roman" w:cs="Times New Roman"/>
          <w:sz w:val="24"/>
          <w:szCs w:val="24"/>
        </w:rPr>
      </w:pPr>
      <w:r w:rsidRPr="00256F93">
        <w:rPr>
          <w:rFonts w:ascii="Times New Roman" w:hAnsi="Times New Roman" w:cs="Times New Roman"/>
          <w:sz w:val="24"/>
          <w:szCs w:val="24"/>
        </w:rPr>
        <w:t>Kimse, yaşına, cinsiyetine ve gücüne uymayan işlerde çalıştırılamaz.</w:t>
      </w:r>
    </w:p>
    <w:p w:rsidR="00256F93" w:rsidRPr="00256F93" w:rsidRDefault="00256F93" w:rsidP="004A36D9">
      <w:pPr>
        <w:spacing w:after="0" w:line="240" w:lineRule="auto"/>
        <w:ind w:firstLine="709"/>
        <w:jc w:val="both"/>
        <w:rPr>
          <w:rFonts w:ascii="Times New Roman" w:hAnsi="Times New Roman" w:cs="Times New Roman"/>
          <w:sz w:val="24"/>
          <w:szCs w:val="24"/>
        </w:rPr>
      </w:pPr>
      <w:r w:rsidRPr="00256F93">
        <w:rPr>
          <w:rFonts w:ascii="Times New Roman" w:hAnsi="Times New Roman" w:cs="Times New Roman"/>
          <w:sz w:val="24"/>
          <w:szCs w:val="24"/>
        </w:rPr>
        <w:lastRenderedPageBreak/>
        <w:t>Küçükler ve kadınlar ile bedeni ve ruhi yetersizliği olanlar çalışma şartları bakımından özel olarak korunurlar.</w:t>
      </w:r>
    </w:p>
    <w:p w:rsidR="00256F93" w:rsidRPr="00256F93" w:rsidRDefault="00256F93" w:rsidP="004A36D9">
      <w:pPr>
        <w:spacing w:after="0" w:line="240" w:lineRule="auto"/>
        <w:ind w:firstLine="709"/>
        <w:jc w:val="both"/>
        <w:rPr>
          <w:rFonts w:ascii="Times New Roman" w:hAnsi="Times New Roman" w:cs="Times New Roman"/>
          <w:sz w:val="24"/>
          <w:szCs w:val="24"/>
        </w:rPr>
      </w:pPr>
      <w:r w:rsidRPr="00256F93">
        <w:rPr>
          <w:rFonts w:ascii="Times New Roman" w:hAnsi="Times New Roman" w:cs="Times New Roman"/>
          <w:sz w:val="24"/>
          <w:szCs w:val="24"/>
        </w:rPr>
        <w:t>Ücretli hafta ve bayram tatili ile ücretli yıllık izin hakları ve şartları kanunla düzenlenir.</w:t>
      </w:r>
    </w:p>
    <w:p w:rsidR="00256F93" w:rsidRDefault="00256F93" w:rsidP="004A36D9">
      <w:pPr>
        <w:spacing w:after="0" w:line="240" w:lineRule="auto"/>
        <w:ind w:firstLine="709"/>
        <w:jc w:val="both"/>
        <w:rPr>
          <w:rFonts w:ascii="Times New Roman" w:hAnsi="Times New Roman" w:cs="Times New Roman"/>
          <w:b/>
          <w:sz w:val="24"/>
          <w:szCs w:val="24"/>
        </w:rPr>
      </w:pPr>
    </w:p>
    <w:p w:rsidR="00256F93" w:rsidRPr="00256F93" w:rsidRDefault="00256F93" w:rsidP="004A36D9">
      <w:pPr>
        <w:spacing w:after="0" w:line="240" w:lineRule="auto"/>
        <w:ind w:firstLine="709"/>
        <w:jc w:val="both"/>
        <w:rPr>
          <w:rFonts w:ascii="Times New Roman" w:hAnsi="Times New Roman" w:cs="Times New Roman"/>
          <w:b/>
          <w:sz w:val="24"/>
          <w:szCs w:val="24"/>
        </w:rPr>
      </w:pPr>
      <w:r w:rsidRPr="00256F93">
        <w:rPr>
          <w:rFonts w:ascii="Times New Roman" w:hAnsi="Times New Roman" w:cs="Times New Roman"/>
          <w:b/>
          <w:sz w:val="24"/>
          <w:szCs w:val="24"/>
        </w:rPr>
        <w:t>Sendika hakkı</w:t>
      </w:r>
    </w:p>
    <w:p w:rsidR="00256F93" w:rsidRPr="00256F93" w:rsidRDefault="00256F93" w:rsidP="004A36D9">
      <w:pPr>
        <w:spacing w:after="0" w:line="240" w:lineRule="auto"/>
        <w:ind w:firstLine="709"/>
        <w:jc w:val="both"/>
        <w:rPr>
          <w:rFonts w:ascii="Times New Roman" w:hAnsi="Times New Roman" w:cs="Times New Roman"/>
          <w:sz w:val="24"/>
          <w:szCs w:val="24"/>
        </w:rPr>
      </w:pPr>
      <w:r w:rsidRPr="00256F93">
        <w:rPr>
          <w:rFonts w:ascii="Times New Roman" w:hAnsi="Times New Roman" w:cs="Times New Roman"/>
          <w:b/>
          <w:sz w:val="24"/>
          <w:szCs w:val="24"/>
        </w:rPr>
        <w:t>Madde 36-</w:t>
      </w:r>
      <w:r w:rsidRPr="00256F93">
        <w:rPr>
          <w:rFonts w:ascii="Times New Roman" w:hAnsi="Times New Roman" w:cs="Times New Roman"/>
          <w:sz w:val="24"/>
          <w:szCs w:val="24"/>
        </w:rPr>
        <w:t xml:space="preserve"> Çalışanlar ve işverenler, üyelerinin çalışma ilişkilerinde, ekonomik ve sosyal hak ve menfaatlerini korumak ve geliştirmek için önceden izin almaksızın sendikalar ve üst kuruluşlar kurma, bunlara serbestçe üye olma ve üyelikten serbestçe çekilme haklarına sahiptir. Hiç kimse bir sendikaya üye olmaya ya da üyelikten ayrılmaya zorlanamaz.</w:t>
      </w:r>
    </w:p>
    <w:p w:rsidR="00256F93" w:rsidRPr="00256F93" w:rsidRDefault="00256F93" w:rsidP="004A36D9">
      <w:pPr>
        <w:spacing w:after="0" w:line="240" w:lineRule="auto"/>
        <w:ind w:firstLine="709"/>
        <w:jc w:val="both"/>
        <w:rPr>
          <w:rFonts w:ascii="Times New Roman" w:hAnsi="Times New Roman" w:cs="Times New Roman"/>
          <w:sz w:val="24"/>
          <w:szCs w:val="24"/>
        </w:rPr>
      </w:pPr>
      <w:r w:rsidRPr="00256F93">
        <w:rPr>
          <w:rFonts w:ascii="Times New Roman" w:hAnsi="Times New Roman" w:cs="Times New Roman"/>
          <w:sz w:val="24"/>
          <w:szCs w:val="24"/>
        </w:rPr>
        <w:t>Sendika hakkı ancak, milli güvenlik, kamu düzeni, suç işlenmesinin önlenmesi ile başkalarının hak ve özgürlüklerinin korunması sebepleriyle sınırlanabilir.</w:t>
      </w:r>
    </w:p>
    <w:p w:rsidR="00256F93" w:rsidRPr="00256F93" w:rsidRDefault="00256F93" w:rsidP="004A36D9">
      <w:pPr>
        <w:spacing w:after="0" w:line="240" w:lineRule="auto"/>
        <w:ind w:firstLine="709"/>
        <w:jc w:val="both"/>
        <w:rPr>
          <w:rFonts w:ascii="Times New Roman" w:hAnsi="Times New Roman" w:cs="Times New Roman"/>
          <w:sz w:val="24"/>
          <w:szCs w:val="24"/>
        </w:rPr>
      </w:pPr>
      <w:r w:rsidRPr="00256F93">
        <w:rPr>
          <w:rFonts w:ascii="Times New Roman" w:hAnsi="Times New Roman" w:cs="Times New Roman"/>
          <w:sz w:val="24"/>
          <w:szCs w:val="24"/>
        </w:rPr>
        <w:t>Aynı zamanda ve aynı işkolunda birden fazla sendikaya üye olunamaz.</w:t>
      </w:r>
    </w:p>
    <w:p w:rsidR="00256F93" w:rsidRPr="00256F93" w:rsidRDefault="00256F93" w:rsidP="004A36D9">
      <w:pPr>
        <w:spacing w:after="0" w:line="240" w:lineRule="auto"/>
        <w:ind w:firstLine="709"/>
        <w:jc w:val="both"/>
        <w:rPr>
          <w:rFonts w:ascii="Times New Roman" w:hAnsi="Times New Roman" w:cs="Times New Roman"/>
          <w:sz w:val="24"/>
          <w:szCs w:val="24"/>
        </w:rPr>
      </w:pPr>
      <w:r w:rsidRPr="00256F93">
        <w:rPr>
          <w:rFonts w:ascii="Times New Roman" w:hAnsi="Times New Roman" w:cs="Times New Roman"/>
          <w:sz w:val="24"/>
          <w:szCs w:val="24"/>
        </w:rPr>
        <w:t>Sendika ve üst kuruluşlarının tüzükleri, yönetim ve işleyişleri demokrasi esaslarına aykırı olamaz.</w:t>
      </w:r>
    </w:p>
    <w:p w:rsidR="00256F93" w:rsidRPr="00256F93" w:rsidRDefault="00256F93" w:rsidP="004A36D9">
      <w:pPr>
        <w:spacing w:after="0" w:line="240" w:lineRule="auto"/>
        <w:ind w:firstLine="709"/>
        <w:jc w:val="both"/>
        <w:rPr>
          <w:rFonts w:ascii="Times New Roman" w:hAnsi="Times New Roman" w:cs="Times New Roman"/>
          <w:b/>
          <w:bCs/>
          <w:sz w:val="24"/>
          <w:szCs w:val="24"/>
        </w:rPr>
      </w:pPr>
    </w:p>
    <w:p w:rsidR="00256F93" w:rsidRPr="00256F93" w:rsidRDefault="00256F93" w:rsidP="004A36D9">
      <w:pPr>
        <w:spacing w:after="0" w:line="240" w:lineRule="auto"/>
        <w:ind w:firstLine="709"/>
        <w:jc w:val="both"/>
        <w:rPr>
          <w:rFonts w:ascii="Times New Roman" w:hAnsi="Times New Roman" w:cs="Times New Roman"/>
          <w:b/>
          <w:bCs/>
          <w:sz w:val="24"/>
          <w:szCs w:val="24"/>
        </w:rPr>
      </w:pPr>
      <w:r w:rsidRPr="00256F93">
        <w:rPr>
          <w:rFonts w:ascii="Times New Roman" w:hAnsi="Times New Roman" w:cs="Times New Roman"/>
          <w:b/>
          <w:bCs/>
          <w:sz w:val="24"/>
          <w:szCs w:val="24"/>
        </w:rPr>
        <w:t>Toplu sözleşme hakkı</w:t>
      </w:r>
    </w:p>
    <w:p w:rsidR="00256F93" w:rsidRPr="00256F93" w:rsidRDefault="00256F93" w:rsidP="004A36D9">
      <w:pPr>
        <w:spacing w:after="0" w:line="240" w:lineRule="auto"/>
        <w:ind w:firstLine="709"/>
        <w:jc w:val="both"/>
        <w:rPr>
          <w:rFonts w:ascii="Times New Roman" w:hAnsi="Times New Roman" w:cs="Times New Roman"/>
          <w:sz w:val="24"/>
          <w:szCs w:val="24"/>
        </w:rPr>
      </w:pPr>
      <w:r w:rsidRPr="00256F93">
        <w:rPr>
          <w:rFonts w:ascii="Times New Roman" w:hAnsi="Times New Roman" w:cs="Times New Roman"/>
          <w:b/>
          <w:bCs/>
          <w:sz w:val="24"/>
          <w:szCs w:val="24"/>
        </w:rPr>
        <w:t xml:space="preserve">Madde 37 – </w:t>
      </w:r>
      <w:proofErr w:type="spellStart"/>
      <w:r w:rsidRPr="00256F93">
        <w:rPr>
          <w:rFonts w:ascii="Times New Roman" w:hAnsi="Times New Roman" w:cs="Times New Roman"/>
          <w:bCs/>
          <w:sz w:val="24"/>
          <w:szCs w:val="24"/>
        </w:rPr>
        <w:t>Çalılaşanlar</w:t>
      </w:r>
      <w:proofErr w:type="spellEnd"/>
      <w:r w:rsidRPr="00256F93">
        <w:rPr>
          <w:rFonts w:ascii="Times New Roman" w:hAnsi="Times New Roman" w:cs="Times New Roman"/>
          <w:bCs/>
          <w:sz w:val="24"/>
          <w:szCs w:val="24"/>
        </w:rPr>
        <w:t xml:space="preserve"> </w:t>
      </w:r>
      <w:r w:rsidRPr="00256F93">
        <w:rPr>
          <w:rFonts w:ascii="Times New Roman" w:hAnsi="Times New Roman" w:cs="Times New Roman"/>
          <w:sz w:val="24"/>
          <w:szCs w:val="24"/>
        </w:rPr>
        <w:t>ve işverenler, karşılıklı olarak ekonomik ve sosyal durumlarını ve çalışma şartlarını düzenlemek amacıyla toplu sözleşme yapma hakkına sahiptirler.</w:t>
      </w:r>
    </w:p>
    <w:p w:rsidR="00256F93" w:rsidRPr="00256F93" w:rsidRDefault="00256F93" w:rsidP="004A36D9">
      <w:pPr>
        <w:spacing w:after="0" w:line="240" w:lineRule="auto"/>
        <w:ind w:firstLine="709"/>
        <w:jc w:val="both"/>
        <w:rPr>
          <w:rFonts w:ascii="Times New Roman" w:hAnsi="Times New Roman" w:cs="Times New Roman"/>
          <w:sz w:val="24"/>
          <w:szCs w:val="24"/>
        </w:rPr>
      </w:pPr>
      <w:r w:rsidRPr="00256F93">
        <w:rPr>
          <w:rFonts w:ascii="Times New Roman" w:hAnsi="Times New Roman" w:cs="Times New Roman"/>
          <w:sz w:val="24"/>
          <w:szCs w:val="24"/>
        </w:rPr>
        <w:t xml:space="preserve">Toplu sözleşmenin nasıl yapılacağı, kapsamı, istisnaları, toplu sözleşmeden yararlanacaklar ve </w:t>
      </w:r>
      <w:proofErr w:type="gramStart"/>
      <w:r w:rsidRPr="00256F93">
        <w:rPr>
          <w:rFonts w:ascii="Times New Roman" w:hAnsi="Times New Roman" w:cs="Times New Roman"/>
          <w:sz w:val="24"/>
          <w:szCs w:val="24"/>
        </w:rPr>
        <w:t>emeklilere</w:t>
      </w:r>
      <w:r w:rsidRPr="00256F93">
        <w:rPr>
          <w:rFonts w:ascii="Times New Roman" w:hAnsi="Times New Roman" w:cs="Times New Roman"/>
          <w:bCs/>
          <w:sz w:val="24"/>
          <w:szCs w:val="24"/>
        </w:rPr>
        <w:t xml:space="preserve">  yansıtılması</w:t>
      </w:r>
      <w:proofErr w:type="gramEnd"/>
      <w:r w:rsidRPr="00256F93">
        <w:rPr>
          <w:rFonts w:ascii="Times New Roman" w:hAnsi="Times New Roman" w:cs="Times New Roman"/>
          <w:bCs/>
          <w:sz w:val="24"/>
          <w:szCs w:val="24"/>
        </w:rPr>
        <w:t xml:space="preserve"> hususu</w:t>
      </w:r>
      <w:r w:rsidRPr="00256F93">
        <w:rPr>
          <w:rFonts w:ascii="Times New Roman" w:hAnsi="Times New Roman" w:cs="Times New Roman"/>
          <w:sz w:val="24"/>
          <w:szCs w:val="24"/>
        </w:rPr>
        <w:t xml:space="preserve"> kanunla düzenlenir.</w:t>
      </w:r>
    </w:p>
    <w:p w:rsidR="00256F93" w:rsidRPr="00256F93" w:rsidRDefault="00256F93" w:rsidP="004A36D9">
      <w:pPr>
        <w:spacing w:after="0" w:line="240" w:lineRule="auto"/>
        <w:ind w:firstLine="709"/>
        <w:jc w:val="both"/>
        <w:rPr>
          <w:rFonts w:ascii="Times New Roman" w:hAnsi="Times New Roman" w:cs="Times New Roman"/>
          <w:sz w:val="24"/>
          <w:szCs w:val="24"/>
        </w:rPr>
      </w:pPr>
      <w:r w:rsidRPr="00256F93">
        <w:rPr>
          <w:rFonts w:ascii="Times New Roman" w:hAnsi="Times New Roman" w:cs="Times New Roman"/>
          <w:sz w:val="24"/>
          <w:szCs w:val="24"/>
        </w:rPr>
        <w:t>Aynı iş yerinde, aynı dönem için, birden fazla toplu sözleşme yapılamaz ve uygulanamaz.</w:t>
      </w:r>
    </w:p>
    <w:p w:rsidR="00256F93" w:rsidRPr="00256F93" w:rsidRDefault="00256F93" w:rsidP="004A36D9">
      <w:pPr>
        <w:spacing w:after="0" w:line="240" w:lineRule="auto"/>
        <w:ind w:firstLine="709"/>
        <w:jc w:val="both"/>
        <w:rPr>
          <w:rFonts w:ascii="Times New Roman" w:hAnsi="Times New Roman" w:cs="Times New Roman"/>
          <w:bCs/>
          <w:sz w:val="24"/>
          <w:szCs w:val="24"/>
        </w:rPr>
      </w:pPr>
      <w:r w:rsidRPr="00256F93">
        <w:rPr>
          <w:rFonts w:ascii="Times New Roman" w:hAnsi="Times New Roman" w:cs="Times New Roman"/>
          <w:bCs/>
          <w:sz w:val="24"/>
          <w:szCs w:val="24"/>
        </w:rPr>
        <w:t>Grev ve lokavtın yasak olduğu iş ve iş yerlerinde toplu sözleşme yapılması sırasında uyuşmazlık çıkması halinde taraflar yüksek hâkim kuruluna gidebilir. Yüksek hâkim kurulunun kuruluş ve işleyişi kanunla düzenlenir.</w:t>
      </w:r>
    </w:p>
    <w:p w:rsidR="00256F93" w:rsidRDefault="00256F93" w:rsidP="004A36D9">
      <w:pPr>
        <w:spacing w:after="0" w:line="240" w:lineRule="auto"/>
        <w:ind w:firstLine="709"/>
        <w:jc w:val="both"/>
        <w:rPr>
          <w:rFonts w:ascii="Times New Roman" w:hAnsi="Times New Roman" w:cs="Times New Roman"/>
          <w:b/>
          <w:bCs/>
          <w:sz w:val="24"/>
          <w:szCs w:val="24"/>
        </w:rPr>
      </w:pPr>
    </w:p>
    <w:p w:rsidR="00256F93" w:rsidRPr="00256F93" w:rsidRDefault="00256F93" w:rsidP="004A36D9">
      <w:pPr>
        <w:spacing w:after="0" w:line="240" w:lineRule="auto"/>
        <w:ind w:firstLine="709"/>
        <w:jc w:val="both"/>
        <w:rPr>
          <w:rFonts w:ascii="Times New Roman" w:hAnsi="Times New Roman" w:cs="Times New Roman"/>
          <w:b/>
          <w:bCs/>
          <w:sz w:val="24"/>
          <w:szCs w:val="24"/>
        </w:rPr>
      </w:pPr>
      <w:r w:rsidRPr="00256F93">
        <w:rPr>
          <w:rFonts w:ascii="Times New Roman" w:hAnsi="Times New Roman" w:cs="Times New Roman"/>
          <w:b/>
          <w:bCs/>
          <w:sz w:val="24"/>
          <w:szCs w:val="24"/>
        </w:rPr>
        <w:t xml:space="preserve">Grev hakkı ve lokavt </w:t>
      </w:r>
    </w:p>
    <w:p w:rsidR="00256F93" w:rsidRPr="00256F93" w:rsidRDefault="00256F93" w:rsidP="004A36D9">
      <w:pPr>
        <w:spacing w:after="0" w:line="240" w:lineRule="auto"/>
        <w:ind w:firstLine="709"/>
        <w:jc w:val="both"/>
        <w:rPr>
          <w:rFonts w:ascii="Times New Roman" w:hAnsi="Times New Roman" w:cs="Times New Roman"/>
          <w:sz w:val="24"/>
          <w:szCs w:val="24"/>
        </w:rPr>
      </w:pPr>
      <w:r w:rsidRPr="00256F93">
        <w:rPr>
          <w:rFonts w:ascii="Times New Roman" w:hAnsi="Times New Roman" w:cs="Times New Roman"/>
          <w:b/>
          <w:bCs/>
          <w:sz w:val="24"/>
          <w:szCs w:val="24"/>
        </w:rPr>
        <w:t xml:space="preserve">Madde  – </w:t>
      </w:r>
      <w:r w:rsidRPr="00256F93">
        <w:rPr>
          <w:rFonts w:ascii="Times New Roman" w:hAnsi="Times New Roman" w:cs="Times New Roman"/>
          <w:bCs/>
          <w:sz w:val="24"/>
          <w:szCs w:val="24"/>
        </w:rPr>
        <w:t>İşçiler ve işverenler arasında t</w:t>
      </w:r>
      <w:r w:rsidRPr="00256F93">
        <w:rPr>
          <w:rFonts w:ascii="Times New Roman" w:hAnsi="Times New Roman" w:cs="Times New Roman"/>
          <w:sz w:val="24"/>
          <w:szCs w:val="24"/>
        </w:rPr>
        <w:t>oplu sözleşme yapılması sırasında, uyuşmazlık çıkması halinde işçiler grev hakkına sahiptirler. Bu hakkın kullanılmasının ve işverenin lokavta başvurmasının usul ve şartları ile kapsam ve istisnaları kanunla düzenlenir.</w:t>
      </w:r>
    </w:p>
    <w:p w:rsidR="00256F93" w:rsidRPr="00256F93" w:rsidRDefault="00256F93" w:rsidP="004A36D9">
      <w:pPr>
        <w:spacing w:after="0" w:line="240" w:lineRule="auto"/>
        <w:ind w:firstLine="709"/>
        <w:jc w:val="both"/>
        <w:rPr>
          <w:rFonts w:ascii="Times New Roman" w:hAnsi="Times New Roman" w:cs="Times New Roman"/>
          <w:sz w:val="24"/>
          <w:szCs w:val="24"/>
        </w:rPr>
      </w:pPr>
      <w:r w:rsidRPr="00256F93">
        <w:rPr>
          <w:rFonts w:ascii="Times New Roman" w:hAnsi="Times New Roman" w:cs="Times New Roman"/>
          <w:sz w:val="24"/>
          <w:szCs w:val="24"/>
        </w:rPr>
        <w:t>Grev hakkı ve lokavt iyi niyet kurallarına aykırı tarzda, toplum zararına ve milli serveti tahrip edecek şekilde kullanılamaz.</w:t>
      </w:r>
    </w:p>
    <w:p w:rsidR="00256F93" w:rsidRPr="00256F93" w:rsidRDefault="00256F93" w:rsidP="004A36D9">
      <w:pPr>
        <w:spacing w:after="0" w:line="240" w:lineRule="auto"/>
        <w:ind w:firstLine="709"/>
        <w:jc w:val="both"/>
        <w:rPr>
          <w:rFonts w:ascii="Times New Roman" w:hAnsi="Times New Roman" w:cs="Times New Roman"/>
          <w:sz w:val="24"/>
          <w:szCs w:val="24"/>
        </w:rPr>
      </w:pPr>
      <w:r w:rsidRPr="00256F93">
        <w:rPr>
          <w:rFonts w:ascii="Times New Roman" w:hAnsi="Times New Roman" w:cs="Times New Roman"/>
          <w:sz w:val="24"/>
          <w:szCs w:val="24"/>
        </w:rPr>
        <w:t>Grev ve lokavtın yasaklanabileceği veya ertelenebileceği haller ve işyerleri kanunla düzenlenir.</w:t>
      </w:r>
    </w:p>
    <w:p w:rsidR="00256F93" w:rsidRPr="00256F93" w:rsidRDefault="00256F93" w:rsidP="004A36D9">
      <w:pPr>
        <w:spacing w:after="0" w:line="240" w:lineRule="auto"/>
        <w:ind w:firstLine="709"/>
        <w:jc w:val="both"/>
        <w:rPr>
          <w:rFonts w:ascii="Times New Roman" w:hAnsi="Times New Roman" w:cs="Times New Roman"/>
          <w:sz w:val="24"/>
          <w:szCs w:val="24"/>
        </w:rPr>
      </w:pPr>
      <w:r w:rsidRPr="00256F93">
        <w:rPr>
          <w:rFonts w:ascii="Times New Roman" w:hAnsi="Times New Roman" w:cs="Times New Roman"/>
          <w:sz w:val="24"/>
          <w:szCs w:val="24"/>
        </w:rPr>
        <w:t>Grev ve lokavtın yasaklandığı hallerde veya ertelendiği durumlarda ertelemenin sonunda, uyuşmazlık Yüksek Hakem Kurulunca çözülür. Bu durumda Yüksek Hakem Kurulunun verdiği kararlar kesindir ve toplu sözleşme hükmündedir.</w:t>
      </w:r>
    </w:p>
    <w:p w:rsidR="00256F93" w:rsidRPr="00256F93" w:rsidRDefault="00256F93" w:rsidP="004A36D9">
      <w:pPr>
        <w:spacing w:after="0" w:line="240" w:lineRule="auto"/>
        <w:ind w:firstLine="709"/>
        <w:jc w:val="both"/>
        <w:rPr>
          <w:rFonts w:ascii="Times New Roman" w:hAnsi="Times New Roman" w:cs="Times New Roman"/>
          <w:sz w:val="24"/>
          <w:szCs w:val="24"/>
        </w:rPr>
      </w:pPr>
      <w:r w:rsidRPr="00256F93">
        <w:rPr>
          <w:rFonts w:ascii="Times New Roman" w:hAnsi="Times New Roman" w:cs="Times New Roman"/>
          <w:sz w:val="24"/>
          <w:szCs w:val="24"/>
        </w:rPr>
        <w:t>Greve katılmayanların işyerinde çalışmaları, greve katılanlar tarafından hiç bir şekilde engellenemez.</w:t>
      </w:r>
    </w:p>
    <w:p w:rsidR="00256F93" w:rsidRDefault="00256F93" w:rsidP="004A36D9">
      <w:pPr>
        <w:spacing w:after="0" w:line="240" w:lineRule="auto"/>
        <w:ind w:firstLine="709"/>
        <w:jc w:val="both"/>
        <w:rPr>
          <w:rFonts w:ascii="Times New Roman" w:hAnsi="Times New Roman" w:cs="Times New Roman"/>
          <w:b/>
          <w:bCs/>
          <w:sz w:val="24"/>
          <w:szCs w:val="24"/>
        </w:rPr>
      </w:pPr>
    </w:p>
    <w:p w:rsidR="00256F93" w:rsidRPr="00256F93" w:rsidRDefault="00256F93" w:rsidP="004A36D9">
      <w:pPr>
        <w:spacing w:after="0" w:line="240" w:lineRule="auto"/>
        <w:ind w:firstLine="709"/>
        <w:jc w:val="both"/>
        <w:rPr>
          <w:rFonts w:ascii="Times New Roman" w:hAnsi="Times New Roman" w:cs="Times New Roman"/>
          <w:b/>
          <w:bCs/>
          <w:sz w:val="24"/>
          <w:szCs w:val="24"/>
        </w:rPr>
      </w:pPr>
      <w:r w:rsidRPr="00256F93">
        <w:rPr>
          <w:rFonts w:ascii="Times New Roman" w:hAnsi="Times New Roman" w:cs="Times New Roman"/>
          <w:b/>
          <w:bCs/>
          <w:sz w:val="24"/>
          <w:szCs w:val="24"/>
        </w:rPr>
        <w:t>Temel hak ve hürriyetlerin sınırlanması</w:t>
      </w:r>
    </w:p>
    <w:p w:rsidR="00256F93" w:rsidRPr="00256F93" w:rsidRDefault="00256F93" w:rsidP="004A36D9">
      <w:pPr>
        <w:spacing w:after="0" w:line="240" w:lineRule="auto"/>
        <w:ind w:firstLine="709"/>
        <w:jc w:val="both"/>
        <w:rPr>
          <w:rFonts w:ascii="Times New Roman" w:hAnsi="Times New Roman" w:cs="Times New Roman"/>
          <w:bCs/>
          <w:sz w:val="24"/>
          <w:szCs w:val="24"/>
        </w:rPr>
      </w:pPr>
      <w:r w:rsidRPr="00256F93">
        <w:rPr>
          <w:rFonts w:ascii="Times New Roman" w:hAnsi="Times New Roman" w:cs="Times New Roman"/>
          <w:b/>
          <w:bCs/>
          <w:sz w:val="24"/>
          <w:szCs w:val="24"/>
        </w:rPr>
        <w:t xml:space="preserve">Madde 40 – </w:t>
      </w:r>
      <w:r w:rsidRPr="00256F93">
        <w:rPr>
          <w:rFonts w:ascii="Times New Roman" w:hAnsi="Times New Roman" w:cs="Times New Roman"/>
          <w:bCs/>
          <w:sz w:val="24"/>
          <w:szCs w:val="24"/>
        </w:rPr>
        <w:t>Temel hak ve hürriyetlerin varlığı asıl kabul edilerek, sadece anayasanın ilgili maddelerinde belirtilen sebeplere bağlı olarak ancak kanunla sınırlanabilir. Bu sınırlamalar demokratik toplum düzeninin gereklerine ve ölçülülük ilkesine aykırı olamaz. Hak ve hürriyetlerin özüne dokunulamaz.</w:t>
      </w:r>
    </w:p>
    <w:p w:rsidR="00256F93" w:rsidRPr="00256F93" w:rsidRDefault="00256F93" w:rsidP="004A36D9">
      <w:pPr>
        <w:spacing w:after="0" w:line="240" w:lineRule="auto"/>
        <w:ind w:firstLine="709"/>
        <w:jc w:val="both"/>
        <w:rPr>
          <w:rFonts w:ascii="Times New Roman" w:hAnsi="Times New Roman" w:cs="Times New Roman"/>
          <w:bCs/>
          <w:sz w:val="24"/>
          <w:szCs w:val="24"/>
        </w:rPr>
      </w:pPr>
      <w:r w:rsidRPr="00256F93">
        <w:rPr>
          <w:rFonts w:ascii="Times New Roman" w:hAnsi="Times New Roman" w:cs="Times New Roman"/>
          <w:sz w:val="24"/>
          <w:szCs w:val="24"/>
        </w:rPr>
        <w:t>Temel hak ve hürriyetler, yabancılar için, milletlerarası hukuka uygun olarak kanunla sınırlanabilir.</w:t>
      </w:r>
    </w:p>
    <w:p w:rsidR="00256F93" w:rsidRDefault="00256F93" w:rsidP="004A36D9">
      <w:pPr>
        <w:spacing w:after="0" w:line="240" w:lineRule="auto"/>
        <w:ind w:firstLine="709"/>
        <w:jc w:val="both"/>
        <w:rPr>
          <w:rFonts w:ascii="Times New Roman" w:hAnsi="Times New Roman" w:cs="Times New Roman"/>
          <w:b/>
          <w:bCs/>
          <w:sz w:val="24"/>
          <w:szCs w:val="24"/>
        </w:rPr>
      </w:pPr>
    </w:p>
    <w:p w:rsidR="00256F93" w:rsidRPr="00256F93" w:rsidRDefault="00256F93" w:rsidP="004A36D9">
      <w:pPr>
        <w:spacing w:after="0" w:line="240" w:lineRule="auto"/>
        <w:ind w:firstLine="709"/>
        <w:jc w:val="both"/>
        <w:rPr>
          <w:rFonts w:ascii="Times New Roman" w:hAnsi="Times New Roman" w:cs="Times New Roman"/>
          <w:b/>
          <w:bCs/>
          <w:sz w:val="24"/>
          <w:szCs w:val="24"/>
        </w:rPr>
      </w:pPr>
      <w:r w:rsidRPr="00256F93">
        <w:rPr>
          <w:rFonts w:ascii="Times New Roman" w:hAnsi="Times New Roman" w:cs="Times New Roman"/>
          <w:b/>
          <w:bCs/>
          <w:sz w:val="24"/>
          <w:szCs w:val="24"/>
        </w:rPr>
        <w:lastRenderedPageBreak/>
        <w:t>Temel hak ve hürriyetlerin kötüye kullanımının yasaklanması</w:t>
      </w:r>
    </w:p>
    <w:p w:rsidR="00256F93" w:rsidRPr="00256F93" w:rsidRDefault="00256F93" w:rsidP="004A36D9">
      <w:pPr>
        <w:spacing w:after="0" w:line="240" w:lineRule="auto"/>
        <w:ind w:firstLine="709"/>
        <w:jc w:val="both"/>
        <w:rPr>
          <w:rFonts w:ascii="Times New Roman" w:hAnsi="Times New Roman" w:cs="Times New Roman"/>
          <w:sz w:val="24"/>
          <w:szCs w:val="24"/>
        </w:rPr>
      </w:pPr>
      <w:r w:rsidRPr="00256F93">
        <w:rPr>
          <w:rFonts w:ascii="Times New Roman" w:hAnsi="Times New Roman" w:cs="Times New Roman"/>
          <w:b/>
          <w:sz w:val="24"/>
          <w:szCs w:val="24"/>
        </w:rPr>
        <w:t xml:space="preserve">Madde 41- </w:t>
      </w:r>
      <w:r w:rsidRPr="00256F93">
        <w:rPr>
          <w:rFonts w:ascii="Times New Roman" w:hAnsi="Times New Roman" w:cs="Times New Roman"/>
          <w:sz w:val="24"/>
          <w:szCs w:val="24"/>
        </w:rPr>
        <w:t>Anayasadaki hak ve hürriyetlerden hiçbiri, Devlete veya kişilere, Anayasada tanınan hak ve hürriyetleri yok etme veya Anayasada öngörüldüğünden daha geniş ölçüde sınırlandırılmasına imkân verecek şekilde yorumlanamaz.</w:t>
      </w:r>
    </w:p>
    <w:p w:rsidR="00256F93" w:rsidRDefault="00256F93" w:rsidP="004A36D9">
      <w:pPr>
        <w:spacing w:after="0" w:line="240" w:lineRule="auto"/>
        <w:ind w:firstLine="709"/>
        <w:jc w:val="both"/>
        <w:rPr>
          <w:rFonts w:ascii="Times New Roman" w:hAnsi="Times New Roman" w:cs="Times New Roman"/>
          <w:b/>
          <w:bCs/>
          <w:sz w:val="24"/>
          <w:szCs w:val="24"/>
        </w:rPr>
      </w:pPr>
    </w:p>
    <w:p w:rsidR="00256F93" w:rsidRPr="00256F93" w:rsidRDefault="00256F93" w:rsidP="004A36D9">
      <w:pPr>
        <w:spacing w:after="0" w:line="240" w:lineRule="auto"/>
        <w:ind w:firstLine="709"/>
        <w:jc w:val="both"/>
        <w:rPr>
          <w:rFonts w:ascii="Times New Roman" w:hAnsi="Times New Roman" w:cs="Times New Roman"/>
          <w:b/>
          <w:bCs/>
          <w:sz w:val="24"/>
          <w:szCs w:val="24"/>
        </w:rPr>
      </w:pPr>
      <w:r w:rsidRPr="00256F93">
        <w:rPr>
          <w:rFonts w:ascii="Times New Roman" w:hAnsi="Times New Roman" w:cs="Times New Roman"/>
          <w:b/>
          <w:bCs/>
          <w:sz w:val="24"/>
          <w:szCs w:val="24"/>
        </w:rPr>
        <w:t>Olağanüstü yönetim usullerinde temel hak ve hürriyetler</w:t>
      </w:r>
    </w:p>
    <w:p w:rsidR="00256F93" w:rsidRPr="00256F93" w:rsidRDefault="00256F93" w:rsidP="004A36D9">
      <w:pPr>
        <w:spacing w:after="0" w:line="240" w:lineRule="auto"/>
        <w:ind w:firstLine="709"/>
        <w:jc w:val="both"/>
        <w:rPr>
          <w:rFonts w:ascii="Times New Roman" w:hAnsi="Times New Roman" w:cs="Times New Roman"/>
          <w:sz w:val="24"/>
          <w:szCs w:val="24"/>
        </w:rPr>
      </w:pPr>
      <w:r w:rsidRPr="00256F93">
        <w:rPr>
          <w:rFonts w:ascii="Times New Roman" w:hAnsi="Times New Roman" w:cs="Times New Roman"/>
          <w:b/>
          <w:bCs/>
          <w:sz w:val="24"/>
          <w:szCs w:val="24"/>
        </w:rPr>
        <w:t xml:space="preserve">Madde…  - </w:t>
      </w:r>
      <w:r w:rsidRPr="00256F93">
        <w:rPr>
          <w:rFonts w:ascii="Times New Roman" w:hAnsi="Times New Roman" w:cs="Times New Roman"/>
          <w:sz w:val="24"/>
          <w:szCs w:val="24"/>
        </w:rPr>
        <w:t>Savaş, seferberlik, sıkıyönetim veya olağanüstü hallerde, milletlerarası hukuktan doğan yükümlülükler ihlal edilmemek kaydıyla, durumun gerektirdiği ölçüde temel hak ve hürriyetlerin kullanılması durdurulabilir veya bunlar için Anayasada öngörülen güvencelere aykırı tedbirler alınabilir.</w:t>
      </w:r>
    </w:p>
    <w:p w:rsidR="00256F93" w:rsidRPr="00256F93" w:rsidRDefault="00256F93" w:rsidP="004A36D9">
      <w:pPr>
        <w:spacing w:after="0" w:line="240" w:lineRule="auto"/>
        <w:ind w:firstLine="709"/>
        <w:jc w:val="both"/>
        <w:rPr>
          <w:rFonts w:ascii="Times New Roman" w:hAnsi="Times New Roman" w:cs="Times New Roman"/>
          <w:sz w:val="24"/>
          <w:szCs w:val="24"/>
        </w:rPr>
      </w:pPr>
      <w:proofErr w:type="gramStart"/>
      <w:r w:rsidRPr="00256F93">
        <w:rPr>
          <w:rFonts w:ascii="Times New Roman" w:hAnsi="Times New Roman" w:cs="Times New Roman"/>
          <w:sz w:val="24"/>
          <w:szCs w:val="24"/>
        </w:rPr>
        <w:t>Birinci fıkrada belirlenen durumlarda da, savaş hukukuna uygun fiiller sonucu meydana gelen ölümler dışında, kişinin yaşama hakkına, maddi ve manevi varlığının bütünlüğüne dokunulamaz; kimse din, vicdan, düşünce ve kanaatlerini açıklamaya zorlanamaz ve bunlardan dolayı kınanamaz; suç ve cezalar geriye yürütülemez; suçluluğu mahkeme kararı ile sabit oluncaya kadar kimse suçlu sayılamaz.</w:t>
      </w:r>
      <w:proofErr w:type="gramEnd"/>
    </w:p>
    <w:p w:rsidR="007D4C70" w:rsidRDefault="007D4C70" w:rsidP="004A36D9">
      <w:pPr>
        <w:spacing w:after="0" w:line="240" w:lineRule="auto"/>
        <w:ind w:firstLine="709"/>
        <w:jc w:val="both"/>
        <w:rPr>
          <w:rFonts w:ascii="Times New Roman" w:hAnsi="Times New Roman" w:cs="Times New Roman"/>
          <w:sz w:val="24"/>
          <w:szCs w:val="24"/>
        </w:rPr>
      </w:pPr>
    </w:p>
    <w:p w:rsidR="00256F93" w:rsidRDefault="00256F93" w:rsidP="004A36D9">
      <w:pPr>
        <w:spacing w:after="0" w:line="240" w:lineRule="auto"/>
        <w:ind w:firstLine="709"/>
        <w:jc w:val="both"/>
        <w:rPr>
          <w:rFonts w:ascii="Times New Roman" w:hAnsi="Times New Roman" w:cs="Times New Roman"/>
          <w:sz w:val="24"/>
          <w:szCs w:val="24"/>
        </w:rPr>
      </w:pPr>
    </w:p>
    <w:p w:rsidR="00256F93" w:rsidRPr="00C32B20" w:rsidRDefault="00256F93" w:rsidP="004A36D9">
      <w:pPr>
        <w:spacing w:after="0" w:line="240" w:lineRule="auto"/>
        <w:ind w:firstLine="709"/>
        <w:jc w:val="both"/>
        <w:rPr>
          <w:rFonts w:ascii="Times New Roman" w:hAnsi="Times New Roman" w:cs="Times New Roman"/>
          <w:b/>
          <w:sz w:val="24"/>
          <w:szCs w:val="24"/>
        </w:rPr>
      </w:pPr>
      <w:r w:rsidRPr="00C32B20">
        <w:rPr>
          <w:rFonts w:ascii="Times New Roman" w:hAnsi="Times New Roman" w:cs="Times New Roman"/>
          <w:b/>
          <w:sz w:val="24"/>
          <w:szCs w:val="24"/>
        </w:rPr>
        <w:t>YASAMA</w:t>
      </w:r>
    </w:p>
    <w:p w:rsidR="00256F93" w:rsidRDefault="00256F93" w:rsidP="004A36D9">
      <w:pPr>
        <w:spacing w:after="0" w:line="240" w:lineRule="auto"/>
        <w:ind w:firstLine="709"/>
        <w:jc w:val="both"/>
        <w:rPr>
          <w:rFonts w:ascii="Times New Roman" w:hAnsi="Times New Roman" w:cs="Times New Roman"/>
          <w:sz w:val="24"/>
          <w:szCs w:val="24"/>
        </w:rPr>
      </w:pPr>
    </w:p>
    <w:p w:rsidR="00256F93" w:rsidRPr="00256F93" w:rsidRDefault="00256F93" w:rsidP="004A36D9">
      <w:pPr>
        <w:spacing w:after="0" w:line="240" w:lineRule="auto"/>
        <w:ind w:firstLine="709"/>
        <w:jc w:val="both"/>
        <w:rPr>
          <w:rFonts w:ascii="Times New Roman" w:hAnsi="Times New Roman" w:cs="Times New Roman"/>
          <w:b/>
          <w:sz w:val="24"/>
          <w:szCs w:val="24"/>
        </w:rPr>
      </w:pPr>
      <w:r w:rsidRPr="00256F93">
        <w:rPr>
          <w:rFonts w:ascii="Times New Roman" w:hAnsi="Times New Roman" w:cs="Times New Roman"/>
          <w:b/>
          <w:sz w:val="24"/>
          <w:szCs w:val="24"/>
        </w:rPr>
        <w:t>Genel Olarak:</w:t>
      </w:r>
    </w:p>
    <w:p w:rsidR="00256F93" w:rsidRPr="00256F93" w:rsidRDefault="00256F93" w:rsidP="004A36D9">
      <w:pPr>
        <w:spacing w:after="0" w:line="240" w:lineRule="auto"/>
        <w:ind w:firstLine="709"/>
        <w:jc w:val="both"/>
        <w:rPr>
          <w:rFonts w:ascii="Times New Roman" w:hAnsi="Times New Roman" w:cs="Times New Roman"/>
          <w:sz w:val="24"/>
          <w:szCs w:val="24"/>
        </w:rPr>
      </w:pPr>
      <w:r w:rsidRPr="00256F93">
        <w:rPr>
          <w:rFonts w:ascii="Times New Roman" w:hAnsi="Times New Roman" w:cs="Times New Roman"/>
          <w:sz w:val="24"/>
          <w:szCs w:val="24"/>
        </w:rPr>
        <w:t>1)</w:t>
      </w:r>
      <w:r w:rsidRPr="00256F93">
        <w:rPr>
          <w:rFonts w:ascii="Times New Roman" w:hAnsi="Times New Roman" w:cs="Times New Roman"/>
          <w:sz w:val="24"/>
          <w:szCs w:val="24"/>
        </w:rPr>
        <w:tab/>
        <w:t>MHP, parlamenter demokrasinin aksayan yönlerinin düzeltilerek eksikliklerinin giderilerek devamını savunmaktadır. Başkanlık, yarı başkanlık, partili cumhurbaşkanlığı gibi diktatörlüğe dönüşebilecek yeni sistem ve rejim arayışlarına karşıdır.</w:t>
      </w:r>
    </w:p>
    <w:p w:rsidR="00256F93" w:rsidRPr="00256F93" w:rsidRDefault="00256F93" w:rsidP="004A36D9">
      <w:pPr>
        <w:spacing w:after="0" w:line="240" w:lineRule="auto"/>
        <w:ind w:firstLine="709"/>
        <w:jc w:val="both"/>
        <w:rPr>
          <w:rFonts w:ascii="Times New Roman" w:hAnsi="Times New Roman" w:cs="Times New Roman"/>
          <w:sz w:val="24"/>
          <w:szCs w:val="24"/>
        </w:rPr>
      </w:pPr>
      <w:r w:rsidRPr="00256F93">
        <w:rPr>
          <w:rFonts w:ascii="Times New Roman" w:hAnsi="Times New Roman" w:cs="Times New Roman"/>
          <w:sz w:val="24"/>
          <w:szCs w:val="24"/>
        </w:rPr>
        <w:t>2)</w:t>
      </w:r>
      <w:r w:rsidRPr="00256F93">
        <w:rPr>
          <w:rFonts w:ascii="Times New Roman" w:hAnsi="Times New Roman" w:cs="Times New Roman"/>
          <w:sz w:val="24"/>
          <w:szCs w:val="24"/>
        </w:rPr>
        <w:tab/>
        <w:t>MHP, parlamenter demokratik sistem içinde yasama organının yürütmeyi dengeleyen ve denetleyen, üretken ve milletvekili iradesini ön plana çıkaran bir yasama organın Anayasada yer almasını önermektedir.</w:t>
      </w:r>
    </w:p>
    <w:p w:rsidR="00256F93" w:rsidRPr="00256F93" w:rsidRDefault="00256F93" w:rsidP="004A36D9">
      <w:pPr>
        <w:spacing w:after="0" w:line="240" w:lineRule="auto"/>
        <w:ind w:firstLine="709"/>
        <w:jc w:val="both"/>
        <w:rPr>
          <w:rFonts w:ascii="Times New Roman" w:hAnsi="Times New Roman" w:cs="Times New Roman"/>
          <w:sz w:val="24"/>
          <w:szCs w:val="24"/>
        </w:rPr>
      </w:pPr>
      <w:r w:rsidRPr="00256F93">
        <w:rPr>
          <w:rFonts w:ascii="Times New Roman" w:hAnsi="Times New Roman" w:cs="Times New Roman"/>
          <w:sz w:val="24"/>
          <w:szCs w:val="24"/>
        </w:rPr>
        <w:t>3)</w:t>
      </w:r>
      <w:r w:rsidRPr="00256F93">
        <w:rPr>
          <w:rFonts w:ascii="Times New Roman" w:hAnsi="Times New Roman" w:cs="Times New Roman"/>
          <w:sz w:val="24"/>
          <w:szCs w:val="24"/>
        </w:rPr>
        <w:tab/>
        <w:t>MHP, parlamenter sistem içinde yasama organının görev ve yetkileri ile diğer Anayasal sebeplerle Yeni Anayasa'da yer alması gereken öneriler ektedir.</w:t>
      </w:r>
    </w:p>
    <w:p w:rsidR="00256F93" w:rsidRPr="00256F93" w:rsidRDefault="00256F93" w:rsidP="004A36D9">
      <w:pPr>
        <w:spacing w:after="0" w:line="240" w:lineRule="auto"/>
        <w:ind w:firstLine="709"/>
        <w:jc w:val="both"/>
        <w:rPr>
          <w:rFonts w:ascii="Times New Roman" w:hAnsi="Times New Roman" w:cs="Times New Roman"/>
          <w:sz w:val="24"/>
          <w:szCs w:val="24"/>
        </w:rPr>
      </w:pPr>
      <w:r w:rsidRPr="00256F93">
        <w:rPr>
          <w:rFonts w:ascii="Times New Roman" w:hAnsi="Times New Roman" w:cs="Times New Roman"/>
          <w:sz w:val="24"/>
          <w:szCs w:val="24"/>
        </w:rPr>
        <w:t>4)</w:t>
      </w:r>
      <w:r w:rsidRPr="00256F93">
        <w:rPr>
          <w:rFonts w:ascii="Times New Roman" w:hAnsi="Times New Roman" w:cs="Times New Roman"/>
          <w:sz w:val="24"/>
          <w:szCs w:val="24"/>
        </w:rPr>
        <w:tab/>
        <w:t xml:space="preserve">MHP, Meclisin ve milletvekillerinin çalışma usul ve esasları ile ilgili hususların İçtüzükte </w:t>
      </w:r>
      <w:proofErr w:type="spellStart"/>
      <w:r w:rsidRPr="00256F93">
        <w:rPr>
          <w:rFonts w:ascii="Times New Roman" w:hAnsi="Times New Roman" w:cs="Times New Roman"/>
          <w:sz w:val="24"/>
          <w:szCs w:val="24"/>
        </w:rPr>
        <w:t>İçtüzükte</w:t>
      </w:r>
      <w:proofErr w:type="spellEnd"/>
      <w:r w:rsidRPr="00256F93">
        <w:rPr>
          <w:rFonts w:ascii="Times New Roman" w:hAnsi="Times New Roman" w:cs="Times New Roman"/>
          <w:sz w:val="24"/>
          <w:szCs w:val="24"/>
        </w:rPr>
        <w:t xml:space="preserve"> yer alması gerektiğini düşünmektedir. İçtüzük sesiz anayasa niteliğinde olduğundan anayasa gibi nitelikli bir çoğunlukla değiştirilmeli, parlamenter sistemin denge ve denetim mekanizmaları İçtüzüğe de yansıtılmalıdır.</w:t>
      </w:r>
    </w:p>
    <w:p w:rsidR="00256F93" w:rsidRPr="00256F93" w:rsidRDefault="00256F93" w:rsidP="004A36D9">
      <w:pPr>
        <w:spacing w:after="0" w:line="240" w:lineRule="auto"/>
        <w:ind w:firstLine="709"/>
        <w:jc w:val="both"/>
        <w:rPr>
          <w:rFonts w:ascii="Times New Roman" w:hAnsi="Times New Roman" w:cs="Times New Roman"/>
          <w:sz w:val="24"/>
          <w:szCs w:val="24"/>
        </w:rPr>
      </w:pPr>
    </w:p>
    <w:p w:rsidR="00256F93" w:rsidRPr="00256F93" w:rsidRDefault="00256F93" w:rsidP="004A36D9">
      <w:pPr>
        <w:spacing w:after="0" w:line="240" w:lineRule="auto"/>
        <w:ind w:firstLine="709"/>
        <w:jc w:val="both"/>
        <w:rPr>
          <w:rFonts w:ascii="Times New Roman" w:hAnsi="Times New Roman" w:cs="Times New Roman"/>
          <w:b/>
          <w:sz w:val="24"/>
          <w:szCs w:val="24"/>
        </w:rPr>
      </w:pPr>
      <w:r w:rsidRPr="00256F93">
        <w:rPr>
          <w:rFonts w:ascii="Times New Roman" w:hAnsi="Times New Roman" w:cs="Times New Roman"/>
          <w:b/>
          <w:sz w:val="24"/>
          <w:szCs w:val="24"/>
        </w:rPr>
        <w:t>Türkiye Büyük Millet Meclisi Milletin temsili</w:t>
      </w:r>
    </w:p>
    <w:p w:rsidR="00256F93" w:rsidRPr="00256F93" w:rsidRDefault="00256F93" w:rsidP="004A36D9">
      <w:pPr>
        <w:spacing w:after="0" w:line="240" w:lineRule="auto"/>
        <w:ind w:firstLine="709"/>
        <w:jc w:val="both"/>
        <w:rPr>
          <w:rFonts w:ascii="Times New Roman" w:hAnsi="Times New Roman" w:cs="Times New Roman"/>
          <w:sz w:val="24"/>
          <w:szCs w:val="24"/>
        </w:rPr>
      </w:pPr>
      <w:r w:rsidRPr="00256F93">
        <w:rPr>
          <w:rFonts w:ascii="Times New Roman" w:hAnsi="Times New Roman" w:cs="Times New Roman"/>
          <w:b/>
          <w:sz w:val="24"/>
          <w:szCs w:val="24"/>
        </w:rPr>
        <w:t>Madde</w:t>
      </w:r>
      <w:r w:rsidRPr="00256F93">
        <w:rPr>
          <w:rFonts w:ascii="Times New Roman" w:hAnsi="Times New Roman" w:cs="Times New Roman"/>
          <w:sz w:val="24"/>
          <w:szCs w:val="24"/>
        </w:rPr>
        <w:t xml:space="preserve"> - (1) Türkiye Büyük Millet Meclisi genel oyla seçilen </w:t>
      </w:r>
      <w:proofErr w:type="spellStart"/>
      <w:r w:rsidRPr="00256F93">
        <w:rPr>
          <w:rFonts w:ascii="Times New Roman" w:hAnsi="Times New Roman" w:cs="Times New Roman"/>
          <w:sz w:val="24"/>
          <w:szCs w:val="24"/>
        </w:rPr>
        <w:t>beşyüzelli</w:t>
      </w:r>
      <w:proofErr w:type="spellEnd"/>
      <w:r w:rsidRPr="00256F93">
        <w:rPr>
          <w:rFonts w:ascii="Times New Roman" w:hAnsi="Times New Roman" w:cs="Times New Roman"/>
          <w:sz w:val="24"/>
          <w:szCs w:val="24"/>
        </w:rPr>
        <w:t xml:space="preserve"> milletvekilinden oluşur.</w:t>
      </w:r>
    </w:p>
    <w:p w:rsidR="00256F93" w:rsidRPr="00256F93" w:rsidRDefault="00256F93" w:rsidP="004A36D9">
      <w:pPr>
        <w:spacing w:after="0" w:line="240" w:lineRule="auto"/>
        <w:ind w:firstLine="709"/>
        <w:jc w:val="both"/>
        <w:rPr>
          <w:rFonts w:ascii="Times New Roman" w:hAnsi="Times New Roman" w:cs="Times New Roman"/>
          <w:sz w:val="24"/>
          <w:szCs w:val="24"/>
        </w:rPr>
      </w:pPr>
      <w:r w:rsidRPr="00256F93">
        <w:rPr>
          <w:rFonts w:ascii="Times New Roman" w:hAnsi="Times New Roman" w:cs="Times New Roman"/>
          <w:sz w:val="24"/>
          <w:szCs w:val="24"/>
        </w:rPr>
        <w:t>(2) Milletvekilleri bütün Milleti temsil eder. Milletvekili seçilme yeterliliği</w:t>
      </w:r>
    </w:p>
    <w:p w:rsidR="00256F93" w:rsidRPr="00256F93" w:rsidRDefault="00256F93" w:rsidP="004A36D9">
      <w:pPr>
        <w:spacing w:after="0" w:line="240" w:lineRule="auto"/>
        <w:ind w:firstLine="709"/>
        <w:jc w:val="both"/>
        <w:rPr>
          <w:rFonts w:ascii="Times New Roman" w:hAnsi="Times New Roman" w:cs="Times New Roman"/>
          <w:sz w:val="24"/>
          <w:szCs w:val="24"/>
        </w:rPr>
      </w:pPr>
      <w:r w:rsidRPr="00256F93">
        <w:rPr>
          <w:rFonts w:ascii="Times New Roman" w:hAnsi="Times New Roman" w:cs="Times New Roman"/>
          <w:sz w:val="24"/>
          <w:szCs w:val="24"/>
        </w:rPr>
        <w:t xml:space="preserve">Madde- (1) </w:t>
      </w:r>
      <w:proofErr w:type="spellStart"/>
      <w:r w:rsidRPr="00256F93">
        <w:rPr>
          <w:rFonts w:ascii="Times New Roman" w:hAnsi="Times New Roman" w:cs="Times New Roman"/>
          <w:sz w:val="24"/>
          <w:szCs w:val="24"/>
        </w:rPr>
        <w:t>Yirmibeş</w:t>
      </w:r>
      <w:proofErr w:type="spellEnd"/>
      <w:r w:rsidRPr="00256F93">
        <w:rPr>
          <w:rFonts w:ascii="Times New Roman" w:hAnsi="Times New Roman" w:cs="Times New Roman"/>
          <w:sz w:val="24"/>
          <w:szCs w:val="24"/>
        </w:rPr>
        <w:t xml:space="preserve"> yaşını dolduran her vatandaş milletvekili seçilebilir.</w:t>
      </w:r>
    </w:p>
    <w:p w:rsidR="00256F93" w:rsidRPr="00256F93" w:rsidRDefault="00256F93" w:rsidP="004A36D9">
      <w:pPr>
        <w:spacing w:after="0" w:line="240" w:lineRule="auto"/>
        <w:ind w:firstLine="709"/>
        <w:jc w:val="both"/>
        <w:rPr>
          <w:rFonts w:ascii="Times New Roman" w:hAnsi="Times New Roman" w:cs="Times New Roman"/>
          <w:sz w:val="24"/>
          <w:szCs w:val="24"/>
        </w:rPr>
      </w:pPr>
      <w:r w:rsidRPr="00256F93">
        <w:rPr>
          <w:rFonts w:ascii="Times New Roman" w:hAnsi="Times New Roman" w:cs="Times New Roman"/>
          <w:sz w:val="24"/>
          <w:szCs w:val="24"/>
        </w:rPr>
        <w:t>(2)</w:t>
      </w:r>
      <w:r w:rsidRPr="00256F93">
        <w:rPr>
          <w:rFonts w:ascii="Times New Roman" w:hAnsi="Times New Roman" w:cs="Times New Roman"/>
          <w:sz w:val="24"/>
          <w:szCs w:val="24"/>
        </w:rPr>
        <w:tab/>
        <w:t>Aşağıda sayılanlar milletvekili seçilemezler:</w:t>
      </w:r>
    </w:p>
    <w:p w:rsidR="00256F93" w:rsidRPr="00256F93" w:rsidRDefault="00256F93" w:rsidP="004A36D9">
      <w:pPr>
        <w:spacing w:after="0" w:line="240" w:lineRule="auto"/>
        <w:ind w:firstLine="709"/>
        <w:jc w:val="both"/>
        <w:rPr>
          <w:rFonts w:ascii="Times New Roman" w:hAnsi="Times New Roman" w:cs="Times New Roman"/>
          <w:sz w:val="24"/>
          <w:szCs w:val="24"/>
        </w:rPr>
      </w:pPr>
      <w:r w:rsidRPr="00256F93">
        <w:rPr>
          <w:rFonts w:ascii="Times New Roman" w:hAnsi="Times New Roman" w:cs="Times New Roman"/>
          <w:sz w:val="24"/>
          <w:szCs w:val="24"/>
        </w:rPr>
        <w:t>a)</w:t>
      </w:r>
      <w:r w:rsidRPr="00256F93">
        <w:rPr>
          <w:rFonts w:ascii="Times New Roman" w:hAnsi="Times New Roman" w:cs="Times New Roman"/>
          <w:sz w:val="24"/>
          <w:szCs w:val="24"/>
        </w:rPr>
        <w:tab/>
        <w:t>ilköğretim mezunu olmayanlar</w:t>
      </w:r>
    </w:p>
    <w:p w:rsidR="00256F93" w:rsidRPr="00256F93" w:rsidRDefault="00256F93" w:rsidP="004A36D9">
      <w:pPr>
        <w:spacing w:after="0" w:line="240" w:lineRule="auto"/>
        <w:ind w:firstLine="709"/>
        <w:jc w:val="both"/>
        <w:rPr>
          <w:rFonts w:ascii="Times New Roman" w:hAnsi="Times New Roman" w:cs="Times New Roman"/>
          <w:sz w:val="24"/>
          <w:szCs w:val="24"/>
        </w:rPr>
      </w:pPr>
      <w:r w:rsidRPr="00256F93">
        <w:rPr>
          <w:rFonts w:ascii="Times New Roman" w:hAnsi="Times New Roman" w:cs="Times New Roman"/>
          <w:sz w:val="24"/>
          <w:szCs w:val="24"/>
        </w:rPr>
        <w:t>b)</w:t>
      </w:r>
      <w:r w:rsidRPr="00256F93">
        <w:rPr>
          <w:rFonts w:ascii="Times New Roman" w:hAnsi="Times New Roman" w:cs="Times New Roman"/>
          <w:sz w:val="24"/>
          <w:szCs w:val="24"/>
        </w:rPr>
        <w:tab/>
        <w:t>Kısıtlılar,</w:t>
      </w:r>
    </w:p>
    <w:p w:rsidR="00256F93" w:rsidRPr="00256F93" w:rsidRDefault="00256F93" w:rsidP="004A36D9">
      <w:pPr>
        <w:spacing w:after="0" w:line="240" w:lineRule="auto"/>
        <w:ind w:firstLine="709"/>
        <w:jc w:val="both"/>
        <w:rPr>
          <w:rFonts w:ascii="Times New Roman" w:hAnsi="Times New Roman" w:cs="Times New Roman"/>
          <w:sz w:val="24"/>
          <w:szCs w:val="24"/>
        </w:rPr>
      </w:pPr>
      <w:r w:rsidRPr="00256F93">
        <w:rPr>
          <w:rFonts w:ascii="Times New Roman" w:hAnsi="Times New Roman" w:cs="Times New Roman"/>
          <w:sz w:val="24"/>
          <w:szCs w:val="24"/>
        </w:rPr>
        <w:t>c)</w:t>
      </w:r>
      <w:r w:rsidRPr="00256F93">
        <w:rPr>
          <w:rFonts w:ascii="Times New Roman" w:hAnsi="Times New Roman" w:cs="Times New Roman"/>
          <w:sz w:val="24"/>
          <w:szCs w:val="24"/>
        </w:rPr>
        <w:tab/>
        <w:t>Askerlik hizmetini yapmamış olanlar,</w:t>
      </w:r>
    </w:p>
    <w:p w:rsidR="00256F93" w:rsidRPr="00256F93" w:rsidRDefault="00256F93" w:rsidP="004A36D9">
      <w:pPr>
        <w:spacing w:after="0" w:line="240" w:lineRule="auto"/>
        <w:ind w:firstLine="709"/>
        <w:jc w:val="both"/>
        <w:rPr>
          <w:rFonts w:ascii="Times New Roman" w:hAnsi="Times New Roman" w:cs="Times New Roman"/>
          <w:sz w:val="24"/>
          <w:szCs w:val="24"/>
        </w:rPr>
      </w:pPr>
      <w:r w:rsidRPr="00256F93">
        <w:rPr>
          <w:rFonts w:ascii="Times New Roman" w:hAnsi="Times New Roman" w:cs="Times New Roman"/>
          <w:sz w:val="24"/>
          <w:szCs w:val="24"/>
        </w:rPr>
        <w:t xml:space="preserve">ç) Taksirli suçlar hariç, toplam bir yıl veya daha fazla hapis cezasına hüküm giymiş olanlar; affa uğramış olsalar bile zimmet, </w:t>
      </w:r>
      <w:proofErr w:type="gramStart"/>
      <w:r w:rsidRPr="00256F93">
        <w:rPr>
          <w:rFonts w:ascii="Times New Roman" w:hAnsi="Times New Roman" w:cs="Times New Roman"/>
          <w:sz w:val="24"/>
          <w:szCs w:val="24"/>
        </w:rPr>
        <w:t>irtikap</w:t>
      </w:r>
      <w:proofErr w:type="gramEnd"/>
      <w:r w:rsidRPr="00256F93">
        <w:rPr>
          <w:rFonts w:ascii="Times New Roman" w:hAnsi="Times New Roman" w:cs="Times New Roman"/>
          <w:sz w:val="24"/>
          <w:szCs w:val="24"/>
        </w:rPr>
        <w:t>, rüşvet, hırsızlık, dolandırıcılık, sahtecilik, inancı kötüye kullanma, hileli iflas, kaçakçılık, resmî ihale ve alım satımlara fesat karıştırma, Devlet sırlarını açığa vurma, terör eylemlerine katılma ve bu gibi eylemleri tahrik ve teşvik suçlarından biriyle hüküm giymiş olanlar, affa uğramış olsalar bile milletvekili seçilemezler.</w:t>
      </w:r>
    </w:p>
    <w:p w:rsidR="00256F93" w:rsidRPr="00256F93" w:rsidRDefault="00256F93" w:rsidP="004A36D9">
      <w:pPr>
        <w:spacing w:after="0" w:line="240" w:lineRule="auto"/>
        <w:ind w:firstLine="709"/>
        <w:jc w:val="both"/>
        <w:rPr>
          <w:rFonts w:ascii="Times New Roman" w:hAnsi="Times New Roman" w:cs="Times New Roman"/>
          <w:sz w:val="24"/>
          <w:szCs w:val="24"/>
        </w:rPr>
      </w:pPr>
      <w:r w:rsidRPr="00256F93">
        <w:rPr>
          <w:rFonts w:ascii="Times New Roman" w:hAnsi="Times New Roman" w:cs="Times New Roman"/>
          <w:sz w:val="24"/>
          <w:szCs w:val="24"/>
        </w:rPr>
        <w:t>(3)</w:t>
      </w:r>
      <w:r w:rsidRPr="00256F93">
        <w:rPr>
          <w:rFonts w:ascii="Times New Roman" w:hAnsi="Times New Roman" w:cs="Times New Roman"/>
          <w:sz w:val="24"/>
          <w:szCs w:val="24"/>
        </w:rPr>
        <w:tab/>
      </w:r>
      <w:proofErr w:type="gramStart"/>
      <w:r w:rsidRPr="00256F93">
        <w:rPr>
          <w:rFonts w:ascii="Times New Roman" w:hAnsi="Times New Roman" w:cs="Times New Roman"/>
          <w:sz w:val="24"/>
          <w:szCs w:val="24"/>
        </w:rPr>
        <w:t>Hakimler</w:t>
      </w:r>
      <w:proofErr w:type="gramEnd"/>
      <w:r w:rsidRPr="00256F93">
        <w:rPr>
          <w:rFonts w:ascii="Times New Roman" w:hAnsi="Times New Roman" w:cs="Times New Roman"/>
          <w:sz w:val="24"/>
          <w:szCs w:val="24"/>
        </w:rPr>
        <w:t xml:space="preserve"> ve savcılar ile bu meslekten sayılanlar, Türk Silahlı Kuvvetleri ve genel kolluk mensupları, istihbarat teşkilatlarında çalışanlar, mülki idare amirleri,</w:t>
      </w:r>
    </w:p>
    <w:p w:rsidR="00256F93" w:rsidRPr="00256F93" w:rsidRDefault="00256F93" w:rsidP="004A36D9">
      <w:pPr>
        <w:spacing w:after="0" w:line="240" w:lineRule="auto"/>
        <w:ind w:firstLine="709"/>
        <w:jc w:val="both"/>
        <w:rPr>
          <w:rFonts w:ascii="Times New Roman" w:hAnsi="Times New Roman" w:cs="Times New Roman"/>
          <w:sz w:val="24"/>
          <w:szCs w:val="24"/>
        </w:rPr>
      </w:pPr>
      <w:proofErr w:type="gramStart"/>
      <w:r w:rsidRPr="00256F93">
        <w:rPr>
          <w:rFonts w:ascii="Times New Roman" w:hAnsi="Times New Roman" w:cs="Times New Roman"/>
          <w:sz w:val="24"/>
          <w:szCs w:val="24"/>
        </w:rPr>
        <w:lastRenderedPageBreak/>
        <w:t>büyükelçiler</w:t>
      </w:r>
      <w:proofErr w:type="gramEnd"/>
      <w:r w:rsidRPr="00256F93">
        <w:rPr>
          <w:rFonts w:ascii="Times New Roman" w:hAnsi="Times New Roman" w:cs="Times New Roman"/>
          <w:sz w:val="24"/>
          <w:szCs w:val="24"/>
        </w:rPr>
        <w:t xml:space="preserve"> ve rektörler bir siyasi partiden aday oldukları taktirde tekrar görevlerine dönemezler.</w:t>
      </w:r>
    </w:p>
    <w:p w:rsidR="00C32B20" w:rsidRDefault="00C32B20" w:rsidP="004A36D9">
      <w:pPr>
        <w:spacing w:after="0" w:line="240" w:lineRule="auto"/>
        <w:ind w:firstLine="709"/>
        <w:jc w:val="both"/>
        <w:rPr>
          <w:rFonts w:ascii="Times New Roman" w:hAnsi="Times New Roman" w:cs="Times New Roman"/>
          <w:sz w:val="24"/>
          <w:szCs w:val="24"/>
        </w:rPr>
      </w:pPr>
    </w:p>
    <w:p w:rsidR="00256F93" w:rsidRPr="00C32B20" w:rsidRDefault="00256F93" w:rsidP="004A36D9">
      <w:pPr>
        <w:spacing w:after="0" w:line="240" w:lineRule="auto"/>
        <w:ind w:firstLine="709"/>
        <w:jc w:val="both"/>
        <w:rPr>
          <w:rFonts w:ascii="Times New Roman" w:hAnsi="Times New Roman" w:cs="Times New Roman"/>
          <w:b/>
          <w:sz w:val="24"/>
          <w:szCs w:val="24"/>
        </w:rPr>
      </w:pPr>
      <w:r w:rsidRPr="00C32B20">
        <w:rPr>
          <w:rFonts w:ascii="Times New Roman" w:hAnsi="Times New Roman" w:cs="Times New Roman"/>
          <w:b/>
          <w:sz w:val="24"/>
          <w:szCs w:val="24"/>
        </w:rPr>
        <w:t>Türkiye Büyük Millet Meclisinin seçim dönemi</w:t>
      </w:r>
    </w:p>
    <w:p w:rsidR="00256F93" w:rsidRPr="00256F93" w:rsidRDefault="00256F93" w:rsidP="004A36D9">
      <w:pPr>
        <w:spacing w:after="0" w:line="240" w:lineRule="auto"/>
        <w:ind w:firstLine="709"/>
        <w:jc w:val="both"/>
        <w:rPr>
          <w:rFonts w:ascii="Times New Roman" w:hAnsi="Times New Roman" w:cs="Times New Roman"/>
          <w:sz w:val="24"/>
          <w:szCs w:val="24"/>
        </w:rPr>
      </w:pPr>
      <w:r w:rsidRPr="00C32B20">
        <w:rPr>
          <w:rFonts w:ascii="Times New Roman" w:hAnsi="Times New Roman" w:cs="Times New Roman"/>
          <w:b/>
          <w:sz w:val="24"/>
          <w:szCs w:val="24"/>
        </w:rPr>
        <w:t>Madde</w:t>
      </w:r>
      <w:r w:rsidRPr="00256F93">
        <w:rPr>
          <w:rFonts w:ascii="Times New Roman" w:hAnsi="Times New Roman" w:cs="Times New Roman"/>
          <w:sz w:val="24"/>
          <w:szCs w:val="24"/>
        </w:rPr>
        <w:t xml:space="preserve"> - (1) Türkiye Büyük Millet Meclisinin seçimleri dört yılda bir yapılır.</w:t>
      </w:r>
    </w:p>
    <w:p w:rsidR="00256F93" w:rsidRPr="00256F93" w:rsidRDefault="00256F93" w:rsidP="004A36D9">
      <w:pPr>
        <w:spacing w:after="0" w:line="240" w:lineRule="auto"/>
        <w:ind w:firstLine="709"/>
        <w:jc w:val="both"/>
        <w:rPr>
          <w:rFonts w:ascii="Times New Roman" w:hAnsi="Times New Roman" w:cs="Times New Roman"/>
          <w:sz w:val="24"/>
          <w:szCs w:val="24"/>
        </w:rPr>
      </w:pPr>
      <w:r w:rsidRPr="00256F93">
        <w:rPr>
          <w:rFonts w:ascii="Times New Roman" w:hAnsi="Times New Roman" w:cs="Times New Roman"/>
          <w:sz w:val="24"/>
          <w:szCs w:val="24"/>
        </w:rPr>
        <w:t>(2)</w:t>
      </w:r>
      <w:r w:rsidRPr="00256F93">
        <w:rPr>
          <w:rFonts w:ascii="Times New Roman" w:hAnsi="Times New Roman" w:cs="Times New Roman"/>
          <w:sz w:val="24"/>
          <w:szCs w:val="24"/>
        </w:rPr>
        <w:tab/>
        <w:t>Cumhurbaşkanı veya Meclis, bu süre dolmadan seçimin yenilenmesine karar</w:t>
      </w:r>
    </w:p>
    <w:p w:rsidR="00256F93" w:rsidRPr="00256F93" w:rsidRDefault="00256F93" w:rsidP="004A36D9">
      <w:pPr>
        <w:spacing w:after="0" w:line="240" w:lineRule="auto"/>
        <w:ind w:firstLine="709"/>
        <w:jc w:val="both"/>
        <w:rPr>
          <w:rFonts w:ascii="Times New Roman" w:hAnsi="Times New Roman" w:cs="Times New Roman"/>
          <w:sz w:val="24"/>
          <w:szCs w:val="24"/>
        </w:rPr>
      </w:pPr>
      <w:proofErr w:type="gramStart"/>
      <w:r w:rsidRPr="00256F93">
        <w:rPr>
          <w:rFonts w:ascii="Times New Roman" w:hAnsi="Times New Roman" w:cs="Times New Roman"/>
          <w:sz w:val="24"/>
          <w:szCs w:val="24"/>
        </w:rPr>
        <w:t>verebilir</w:t>
      </w:r>
      <w:proofErr w:type="gramEnd"/>
      <w:r w:rsidRPr="00256F93">
        <w:rPr>
          <w:rFonts w:ascii="Times New Roman" w:hAnsi="Times New Roman" w:cs="Times New Roman"/>
          <w:sz w:val="24"/>
          <w:szCs w:val="24"/>
        </w:rPr>
        <w:t>.</w:t>
      </w:r>
    </w:p>
    <w:p w:rsidR="00256F93" w:rsidRPr="00256F93" w:rsidRDefault="00256F93" w:rsidP="004A36D9">
      <w:pPr>
        <w:spacing w:after="0" w:line="240" w:lineRule="auto"/>
        <w:ind w:firstLine="709"/>
        <w:jc w:val="both"/>
        <w:rPr>
          <w:rFonts w:ascii="Times New Roman" w:hAnsi="Times New Roman" w:cs="Times New Roman"/>
          <w:sz w:val="24"/>
          <w:szCs w:val="24"/>
        </w:rPr>
      </w:pPr>
      <w:r w:rsidRPr="00256F93">
        <w:rPr>
          <w:rFonts w:ascii="Times New Roman" w:hAnsi="Times New Roman" w:cs="Times New Roman"/>
          <w:sz w:val="24"/>
          <w:szCs w:val="24"/>
        </w:rPr>
        <w:t>(3)</w:t>
      </w:r>
      <w:r w:rsidRPr="00256F93">
        <w:rPr>
          <w:rFonts w:ascii="Times New Roman" w:hAnsi="Times New Roman" w:cs="Times New Roman"/>
          <w:sz w:val="24"/>
          <w:szCs w:val="24"/>
        </w:rPr>
        <w:tab/>
        <w:t>Meclisin yetkileri, yeni Meclisin toplanmasına kadar devam eder.</w:t>
      </w:r>
    </w:p>
    <w:p w:rsidR="00256F93" w:rsidRPr="00256F93" w:rsidRDefault="00256F93" w:rsidP="004A36D9">
      <w:pPr>
        <w:spacing w:after="0" w:line="240" w:lineRule="auto"/>
        <w:ind w:firstLine="709"/>
        <w:jc w:val="both"/>
        <w:rPr>
          <w:rFonts w:ascii="Times New Roman" w:hAnsi="Times New Roman" w:cs="Times New Roman"/>
          <w:sz w:val="24"/>
          <w:szCs w:val="24"/>
        </w:rPr>
      </w:pPr>
    </w:p>
    <w:p w:rsidR="00256F93" w:rsidRPr="00C32B20" w:rsidRDefault="00256F93" w:rsidP="004A36D9">
      <w:pPr>
        <w:spacing w:after="0" w:line="240" w:lineRule="auto"/>
        <w:ind w:firstLine="709"/>
        <w:jc w:val="both"/>
        <w:rPr>
          <w:rFonts w:ascii="Times New Roman" w:hAnsi="Times New Roman" w:cs="Times New Roman"/>
          <w:b/>
          <w:sz w:val="24"/>
          <w:szCs w:val="24"/>
        </w:rPr>
      </w:pPr>
      <w:r w:rsidRPr="00C32B20">
        <w:rPr>
          <w:rFonts w:ascii="Times New Roman" w:hAnsi="Times New Roman" w:cs="Times New Roman"/>
          <w:b/>
          <w:sz w:val="24"/>
          <w:szCs w:val="24"/>
        </w:rPr>
        <w:t>Türkiye Büyük Millet Meclisi seçimlerinin ertelenmesi ve ara seçimler</w:t>
      </w:r>
    </w:p>
    <w:p w:rsidR="00256F93" w:rsidRPr="00256F93" w:rsidRDefault="00256F93" w:rsidP="004A36D9">
      <w:pPr>
        <w:spacing w:after="0" w:line="240" w:lineRule="auto"/>
        <w:ind w:firstLine="709"/>
        <w:jc w:val="both"/>
        <w:rPr>
          <w:rFonts w:ascii="Times New Roman" w:hAnsi="Times New Roman" w:cs="Times New Roman"/>
          <w:sz w:val="24"/>
          <w:szCs w:val="24"/>
        </w:rPr>
      </w:pPr>
      <w:r w:rsidRPr="00C32B20">
        <w:rPr>
          <w:rFonts w:ascii="Times New Roman" w:hAnsi="Times New Roman" w:cs="Times New Roman"/>
          <w:b/>
          <w:sz w:val="24"/>
          <w:szCs w:val="24"/>
        </w:rPr>
        <w:t>Madde</w:t>
      </w:r>
      <w:r w:rsidRPr="00256F93">
        <w:rPr>
          <w:rFonts w:ascii="Times New Roman" w:hAnsi="Times New Roman" w:cs="Times New Roman"/>
          <w:sz w:val="24"/>
          <w:szCs w:val="24"/>
        </w:rPr>
        <w:t xml:space="preserve"> - (1) Savaş sebebiyle yeni seçimlerin yapılmasına </w:t>
      </w:r>
      <w:proofErr w:type="gramStart"/>
      <w:r w:rsidRPr="00256F93">
        <w:rPr>
          <w:rFonts w:ascii="Times New Roman" w:hAnsi="Times New Roman" w:cs="Times New Roman"/>
          <w:sz w:val="24"/>
          <w:szCs w:val="24"/>
        </w:rPr>
        <w:t>imkan</w:t>
      </w:r>
      <w:proofErr w:type="gramEnd"/>
      <w:r w:rsidRPr="00256F93">
        <w:rPr>
          <w:rFonts w:ascii="Times New Roman" w:hAnsi="Times New Roman" w:cs="Times New Roman"/>
          <w:sz w:val="24"/>
          <w:szCs w:val="24"/>
        </w:rPr>
        <w:t xml:space="preserve"> görülmezse, seçimler yıl geriye bırakılabilir.</w:t>
      </w:r>
    </w:p>
    <w:p w:rsidR="00256F93" w:rsidRPr="00256F93" w:rsidRDefault="00256F93" w:rsidP="004A36D9">
      <w:pPr>
        <w:spacing w:after="0" w:line="240" w:lineRule="auto"/>
        <w:ind w:firstLine="709"/>
        <w:jc w:val="both"/>
        <w:rPr>
          <w:rFonts w:ascii="Times New Roman" w:hAnsi="Times New Roman" w:cs="Times New Roman"/>
          <w:sz w:val="24"/>
          <w:szCs w:val="24"/>
        </w:rPr>
      </w:pPr>
      <w:r w:rsidRPr="00256F93">
        <w:rPr>
          <w:rFonts w:ascii="Times New Roman" w:hAnsi="Times New Roman" w:cs="Times New Roman"/>
          <w:sz w:val="24"/>
          <w:szCs w:val="24"/>
        </w:rPr>
        <w:t>Geri bırakma sebebi ortadan kalkmamışsa, erteleme kararındaki usule göre bu işlem tekrarlanabilir.</w:t>
      </w:r>
    </w:p>
    <w:p w:rsidR="00256F93" w:rsidRPr="00256F93" w:rsidRDefault="00256F93" w:rsidP="004A36D9">
      <w:pPr>
        <w:spacing w:after="0" w:line="240" w:lineRule="auto"/>
        <w:ind w:firstLine="709"/>
        <w:jc w:val="both"/>
        <w:rPr>
          <w:rFonts w:ascii="Times New Roman" w:hAnsi="Times New Roman" w:cs="Times New Roman"/>
          <w:sz w:val="24"/>
          <w:szCs w:val="24"/>
        </w:rPr>
      </w:pPr>
      <w:r w:rsidRPr="00256F93">
        <w:rPr>
          <w:rFonts w:ascii="Times New Roman" w:hAnsi="Times New Roman" w:cs="Times New Roman"/>
          <w:sz w:val="24"/>
          <w:szCs w:val="24"/>
        </w:rPr>
        <w:t>(2)</w:t>
      </w:r>
      <w:r w:rsidRPr="00256F93">
        <w:rPr>
          <w:rFonts w:ascii="Times New Roman" w:hAnsi="Times New Roman" w:cs="Times New Roman"/>
          <w:sz w:val="24"/>
          <w:szCs w:val="24"/>
        </w:rPr>
        <w:tab/>
        <w:t>Türkiye Büyük Millet Meclisi üyeliklerinde boşalma olması halinde, ara seçime gidilir. Ara seçim, her seçim döneminde bir defa yapılır ve genel seçimden otuz ay geçmedikçe ara seçime gidilemez. Ancak, boşalan üyeliklerin sayısı, üye tamsayısının yüzde beşini bulduğu hallerde, ara seçimlerinin üç ay içinde yapılmasına karar verilir.</w:t>
      </w:r>
    </w:p>
    <w:p w:rsidR="00256F93" w:rsidRPr="00256F93" w:rsidRDefault="00256F93" w:rsidP="004A36D9">
      <w:pPr>
        <w:spacing w:after="0" w:line="240" w:lineRule="auto"/>
        <w:ind w:firstLine="709"/>
        <w:jc w:val="both"/>
        <w:rPr>
          <w:rFonts w:ascii="Times New Roman" w:hAnsi="Times New Roman" w:cs="Times New Roman"/>
          <w:sz w:val="24"/>
          <w:szCs w:val="24"/>
        </w:rPr>
      </w:pPr>
      <w:r w:rsidRPr="00256F93">
        <w:rPr>
          <w:rFonts w:ascii="Times New Roman" w:hAnsi="Times New Roman" w:cs="Times New Roman"/>
          <w:sz w:val="24"/>
          <w:szCs w:val="24"/>
        </w:rPr>
        <w:t>(3)</w:t>
      </w:r>
      <w:r w:rsidRPr="00256F93">
        <w:rPr>
          <w:rFonts w:ascii="Times New Roman" w:hAnsi="Times New Roman" w:cs="Times New Roman"/>
          <w:sz w:val="24"/>
          <w:szCs w:val="24"/>
        </w:rPr>
        <w:tab/>
        <w:t>Genel seçimlere bir yıl kala, ara seçimi yapılamaz. Seçimlerin genel yönetimi ve denetimi</w:t>
      </w:r>
    </w:p>
    <w:p w:rsidR="00C32B20" w:rsidRPr="00C32B20" w:rsidRDefault="00C32B20" w:rsidP="004A36D9">
      <w:pPr>
        <w:tabs>
          <w:tab w:val="left" w:pos="709"/>
        </w:tabs>
        <w:spacing w:after="0" w:line="240" w:lineRule="auto"/>
        <w:ind w:right="2765"/>
        <w:rPr>
          <w:rFonts w:ascii="Times New Roman" w:eastAsia="Times New Roman" w:hAnsi="Times New Roman" w:cs="Times New Roman"/>
          <w:b/>
        </w:rPr>
      </w:pPr>
      <w:r>
        <w:rPr>
          <w:rFonts w:ascii="Times New Roman" w:eastAsia="Times New Roman" w:hAnsi="Times New Roman" w:cs="Times New Roman"/>
          <w:b/>
          <w:bCs/>
        </w:rPr>
        <w:tab/>
      </w:r>
      <w:r w:rsidRPr="00C32B20">
        <w:rPr>
          <w:rFonts w:ascii="Times New Roman" w:eastAsia="Times New Roman" w:hAnsi="Times New Roman" w:cs="Times New Roman"/>
          <w:b/>
          <w:bCs/>
        </w:rPr>
        <w:t>Seçimlerin genel yönetimi ve denetimi</w:t>
      </w:r>
    </w:p>
    <w:p w:rsidR="00256F93" w:rsidRPr="00256F93" w:rsidRDefault="00C32B20" w:rsidP="004A36D9">
      <w:pPr>
        <w:spacing w:after="0" w:line="240" w:lineRule="auto"/>
        <w:ind w:firstLine="709"/>
        <w:jc w:val="both"/>
        <w:rPr>
          <w:rFonts w:ascii="Times New Roman" w:hAnsi="Times New Roman" w:cs="Times New Roman"/>
          <w:sz w:val="24"/>
          <w:szCs w:val="24"/>
        </w:rPr>
      </w:pPr>
      <w:r>
        <w:rPr>
          <w:rFonts w:ascii="Times New Roman" w:hAnsi="Times New Roman" w:cs="Times New Roman"/>
          <w:b/>
          <w:sz w:val="24"/>
          <w:szCs w:val="24"/>
        </w:rPr>
        <w:t>M</w:t>
      </w:r>
      <w:r w:rsidR="00256F93" w:rsidRPr="00C32B20">
        <w:rPr>
          <w:rFonts w:ascii="Times New Roman" w:hAnsi="Times New Roman" w:cs="Times New Roman"/>
          <w:b/>
          <w:sz w:val="24"/>
          <w:szCs w:val="24"/>
        </w:rPr>
        <w:t>adde -</w:t>
      </w:r>
      <w:r w:rsidR="00256F93" w:rsidRPr="00256F93">
        <w:rPr>
          <w:rFonts w:ascii="Times New Roman" w:hAnsi="Times New Roman" w:cs="Times New Roman"/>
          <w:sz w:val="24"/>
          <w:szCs w:val="24"/>
        </w:rPr>
        <w:t xml:space="preserve"> (1) Seçimler, yargı organının genel yönetim ve denetimi altında yapılır.</w:t>
      </w:r>
    </w:p>
    <w:p w:rsidR="00256F93" w:rsidRPr="00256F93" w:rsidRDefault="00256F93" w:rsidP="004A36D9">
      <w:pPr>
        <w:spacing w:after="0" w:line="240" w:lineRule="auto"/>
        <w:ind w:firstLine="709"/>
        <w:jc w:val="both"/>
        <w:rPr>
          <w:rFonts w:ascii="Times New Roman" w:hAnsi="Times New Roman" w:cs="Times New Roman"/>
          <w:sz w:val="24"/>
          <w:szCs w:val="24"/>
        </w:rPr>
      </w:pPr>
      <w:r w:rsidRPr="00256F93">
        <w:rPr>
          <w:rFonts w:ascii="Times New Roman" w:hAnsi="Times New Roman" w:cs="Times New Roman"/>
          <w:sz w:val="24"/>
          <w:szCs w:val="24"/>
        </w:rPr>
        <w:t>(2)</w:t>
      </w:r>
      <w:r w:rsidRPr="00256F93">
        <w:rPr>
          <w:rFonts w:ascii="Times New Roman" w:hAnsi="Times New Roman" w:cs="Times New Roman"/>
          <w:sz w:val="24"/>
          <w:szCs w:val="24"/>
        </w:rPr>
        <w:tab/>
        <w:t xml:space="preserve">Seçimlerin başlamasından bitimine kadar, seçimin düzen içinde yönetimi ve dürüstlüğü ile ilgili bütün işlemleri yapma ve yaptırma, seçim süresince ve seçimden sonra seçim konularıyla ilgili </w:t>
      </w:r>
      <w:proofErr w:type="gramStart"/>
      <w:r w:rsidRPr="00256F93">
        <w:rPr>
          <w:rFonts w:ascii="Times New Roman" w:hAnsi="Times New Roman" w:cs="Times New Roman"/>
          <w:sz w:val="24"/>
          <w:szCs w:val="24"/>
        </w:rPr>
        <w:t>şikayet</w:t>
      </w:r>
      <w:proofErr w:type="gramEnd"/>
      <w:r w:rsidRPr="00256F93">
        <w:rPr>
          <w:rFonts w:ascii="Times New Roman" w:hAnsi="Times New Roman" w:cs="Times New Roman"/>
          <w:sz w:val="24"/>
          <w:szCs w:val="24"/>
        </w:rPr>
        <w:t xml:space="preserve"> ve itirazları inceleme ve kesin karara bağlama ve milletvekillerinin seçim tutanakları ile Cumhurbaşkanlığı seçimi tutanaklarını kabul etme görevi Yüksek Seçim Kurulunundur.</w:t>
      </w:r>
    </w:p>
    <w:p w:rsidR="00256F93" w:rsidRPr="00256F93" w:rsidRDefault="00256F93" w:rsidP="004A36D9">
      <w:pPr>
        <w:spacing w:after="0" w:line="240" w:lineRule="auto"/>
        <w:ind w:firstLine="709"/>
        <w:jc w:val="both"/>
        <w:rPr>
          <w:rFonts w:ascii="Times New Roman" w:hAnsi="Times New Roman" w:cs="Times New Roman"/>
          <w:sz w:val="24"/>
          <w:szCs w:val="24"/>
        </w:rPr>
      </w:pPr>
      <w:r w:rsidRPr="00256F93">
        <w:rPr>
          <w:rFonts w:ascii="Times New Roman" w:hAnsi="Times New Roman" w:cs="Times New Roman"/>
          <w:sz w:val="24"/>
          <w:szCs w:val="24"/>
        </w:rPr>
        <w:t>(3)</w:t>
      </w:r>
      <w:r w:rsidRPr="00256F93">
        <w:rPr>
          <w:rFonts w:ascii="Times New Roman" w:hAnsi="Times New Roman" w:cs="Times New Roman"/>
          <w:sz w:val="24"/>
          <w:szCs w:val="24"/>
        </w:rPr>
        <w:tab/>
        <w:t xml:space="preserve">Yüksek Seçim Kurulu, 11 üyeden oluşur. Üyelerden dördü son milletvekili veya il genel meclisi seçimlerinde en çok oyu alan ilk dört partinin bildireceği birer asil birer yedek üye ile Yargıtay'dan dört Danıştay'dan üç üye olmak üzere kendi üyesi olan adaylar arasından genel kurulları huzurunda </w:t>
      </w:r>
      <w:proofErr w:type="spellStart"/>
      <w:r w:rsidRPr="00256F93">
        <w:rPr>
          <w:rFonts w:ascii="Times New Roman" w:hAnsi="Times New Roman" w:cs="Times New Roman"/>
          <w:sz w:val="24"/>
          <w:szCs w:val="24"/>
        </w:rPr>
        <w:t>kur'a</w:t>
      </w:r>
      <w:proofErr w:type="spellEnd"/>
      <w:r w:rsidRPr="00256F93">
        <w:rPr>
          <w:rFonts w:ascii="Times New Roman" w:hAnsi="Times New Roman" w:cs="Times New Roman"/>
          <w:sz w:val="24"/>
          <w:szCs w:val="24"/>
        </w:rPr>
        <w:t xml:space="preserve"> ile dört yıllığına seçilir.</w:t>
      </w:r>
    </w:p>
    <w:p w:rsidR="00256F93" w:rsidRPr="00256F93" w:rsidRDefault="00256F93" w:rsidP="004A36D9">
      <w:pPr>
        <w:spacing w:after="0" w:line="240" w:lineRule="auto"/>
        <w:ind w:firstLine="709"/>
        <w:jc w:val="both"/>
        <w:rPr>
          <w:rFonts w:ascii="Times New Roman" w:hAnsi="Times New Roman" w:cs="Times New Roman"/>
          <w:sz w:val="24"/>
          <w:szCs w:val="24"/>
        </w:rPr>
      </w:pPr>
      <w:r w:rsidRPr="00256F93">
        <w:rPr>
          <w:rFonts w:ascii="Times New Roman" w:hAnsi="Times New Roman" w:cs="Times New Roman"/>
          <w:sz w:val="24"/>
          <w:szCs w:val="24"/>
        </w:rPr>
        <w:t>(4)</w:t>
      </w:r>
      <w:r w:rsidRPr="00256F93">
        <w:rPr>
          <w:rFonts w:ascii="Times New Roman" w:hAnsi="Times New Roman" w:cs="Times New Roman"/>
          <w:sz w:val="24"/>
          <w:szCs w:val="24"/>
        </w:rPr>
        <w:tab/>
        <w:t>Yüksek Seçim Kurulunun tam kanunsuzluk hali dışındaki kararları aleyhine başka bir mercie başvurulamaz.</w:t>
      </w:r>
    </w:p>
    <w:p w:rsidR="00256F93" w:rsidRPr="00256F93" w:rsidRDefault="00256F93" w:rsidP="004A36D9">
      <w:pPr>
        <w:spacing w:after="0" w:line="240" w:lineRule="auto"/>
        <w:ind w:firstLine="709"/>
        <w:jc w:val="both"/>
        <w:rPr>
          <w:rFonts w:ascii="Times New Roman" w:hAnsi="Times New Roman" w:cs="Times New Roman"/>
          <w:sz w:val="24"/>
          <w:szCs w:val="24"/>
        </w:rPr>
      </w:pPr>
      <w:r w:rsidRPr="00256F93">
        <w:rPr>
          <w:rFonts w:ascii="Times New Roman" w:hAnsi="Times New Roman" w:cs="Times New Roman"/>
          <w:sz w:val="24"/>
          <w:szCs w:val="24"/>
        </w:rPr>
        <w:t>(5)</w:t>
      </w:r>
      <w:r w:rsidRPr="00256F93">
        <w:rPr>
          <w:rFonts w:ascii="Times New Roman" w:hAnsi="Times New Roman" w:cs="Times New Roman"/>
          <w:sz w:val="24"/>
          <w:szCs w:val="24"/>
        </w:rPr>
        <w:tab/>
        <w:t>Yüksek Seçim Kurulunun ve diğer seçim kurullarının teşkilatı ile görev ve yetkileri kanunla düzenlenir.</w:t>
      </w:r>
    </w:p>
    <w:p w:rsidR="00C32B20" w:rsidRDefault="00C32B20" w:rsidP="004A36D9">
      <w:pPr>
        <w:spacing w:after="0" w:line="240" w:lineRule="auto"/>
        <w:ind w:firstLine="709"/>
        <w:jc w:val="both"/>
        <w:rPr>
          <w:rFonts w:ascii="Times New Roman" w:hAnsi="Times New Roman" w:cs="Times New Roman"/>
          <w:sz w:val="24"/>
          <w:szCs w:val="24"/>
        </w:rPr>
      </w:pPr>
    </w:p>
    <w:p w:rsidR="00256F93" w:rsidRPr="00C32B20" w:rsidRDefault="00256F93" w:rsidP="004A36D9">
      <w:pPr>
        <w:spacing w:after="0" w:line="240" w:lineRule="auto"/>
        <w:ind w:firstLine="709"/>
        <w:jc w:val="both"/>
        <w:rPr>
          <w:rFonts w:ascii="Times New Roman" w:hAnsi="Times New Roman" w:cs="Times New Roman"/>
          <w:b/>
          <w:sz w:val="24"/>
          <w:szCs w:val="24"/>
        </w:rPr>
      </w:pPr>
      <w:r w:rsidRPr="00C32B20">
        <w:rPr>
          <w:rFonts w:ascii="Times New Roman" w:hAnsi="Times New Roman" w:cs="Times New Roman"/>
          <w:b/>
          <w:sz w:val="24"/>
          <w:szCs w:val="24"/>
        </w:rPr>
        <w:t>Yemin</w:t>
      </w:r>
    </w:p>
    <w:p w:rsidR="00256F93" w:rsidRPr="00256F93" w:rsidRDefault="00256F93" w:rsidP="004A36D9">
      <w:pPr>
        <w:spacing w:after="0" w:line="240" w:lineRule="auto"/>
        <w:ind w:firstLine="709"/>
        <w:jc w:val="both"/>
        <w:rPr>
          <w:rFonts w:ascii="Times New Roman" w:hAnsi="Times New Roman" w:cs="Times New Roman"/>
          <w:sz w:val="24"/>
          <w:szCs w:val="24"/>
        </w:rPr>
      </w:pPr>
      <w:r w:rsidRPr="00C32B20">
        <w:rPr>
          <w:rFonts w:ascii="Times New Roman" w:hAnsi="Times New Roman" w:cs="Times New Roman"/>
          <w:b/>
          <w:sz w:val="24"/>
          <w:szCs w:val="24"/>
        </w:rPr>
        <w:t>Madde-</w:t>
      </w:r>
      <w:r w:rsidRPr="00256F93">
        <w:rPr>
          <w:rFonts w:ascii="Times New Roman" w:hAnsi="Times New Roman" w:cs="Times New Roman"/>
          <w:sz w:val="24"/>
          <w:szCs w:val="24"/>
        </w:rPr>
        <w:t xml:space="preserve"> Türkiye Büyük Millet Meclisi üyeleri, göreve başlarken inandıkları mukaddes kitap huzurunda aşağıdaki şekilde yemin eder:</w:t>
      </w:r>
    </w:p>
    <w:p w:rsidR="00256F93" w:rsidRPr="00256F93" w:rsidRDefault="00256F93" w:rsidP="004A36D9">
      <w:pPr>
        <w:spacing w:after="0" w:line="240" w:lineRule="auto"/>
        <w:ind w:firstLine="709"/>
        <w:jc w:val="both"/>
        <w:rPr>
          <w:rFonts w:ascii="Times New Roman" w:hAnsi="Times New Roman" w:cs="Times New Roman"/>
          <w:sz w:val="24"/>
          <w:szCs w:val="24"/>
        </w:rPr>
      </w:pPr>
      <w:r w:rsidRPr="00256F93">
        <w:rPr>
          <w:rFonts w:ascii="Times New Roman" w:hAnsi="Times New Roman" w:cs="Times New Roman"/>
          <w:sz w:val="24"/>
          <w:szCs w:val="24"/>
        </w:rPr>
        <w:t>"Devletin varlığı ve bağımsızlığını, vatanın ve milletin bölünmez bütünlüğünü, milletin kayıtsız ve şartsız egemenliğini koruyacağıma; hukukun üstünlüğüne, demokratik ve lâik Cumhuriyete ve Atatürk ilke ve inkılaplarına bağlı kalacağıma; Anayasa'ya sadakatten ayrılmayacağıma; büyük Türk Milleti huzurunda, bütün mukaddesatım, namusum ve şerefim üzerine yemin ederim."</w:t>
      </w:r>
    </w:p>
    <w:p w:rsidR="00256F93" w:rsidRPr="00256F93" w:rsidRDefault="00256F93" w:rsidP="004A36D9">
      <w:pPr>
        <w:spacing w:after="0" w:line="240" w:lineRule="auto"/>
        <w:ind w:firstLine="709"/>
        <w:jc w:val="both"/>
        <w:rPr>
          <w:rFonts w:ascii="Times New Roman" w:hAnsi="Times New Roman" w:cs="Times New Roman"/>
          <w:sz w:val="24"/>
          <w:szCs w:val="24"/>
        </w:rPr>
      </w:pPr>
    </w:p>
    <w:p w:rsidR="00256F93" w:rsidRPr="00C32B20" w:rsidRDefault="00256F93" w:rsidP="004A36D9">
      <w:pPr>
        <w:spacing w:after="0" w:line="240" w:lineRule="auto"/>
        <w:ind w:firstLine="709"/>
        <w:jc w:val="both"/>
        <w:rPr>
          <w:rFonts w:ascii="Times New Roman" w:hAnsi="Times New Roman" w:cs="Times New Roman"/>
          <w:b/>
          <w:sz w:val="24"/>
          <w:szCs w:val="24"/>
        </w:rPr>
      </w:pPr>
      <w:r w:rsidRPr="00C32B20">
        <w:rPr>
          <w:rFonts w:ascii="Times New Roman" w:hAnsi="Times New Roman" w:cs="Times New Roman"/>
          <w:b/>
          <w:sz w:val="24"/>
          <w:szCs w:val="24"/>
        </w:rPr>
        <w:t>Milletvekilliği ile bağdaşmayan işler ve Siyasi Etik Komisyonu</w:t>
      </w:r>
    </w:p>
    <w:p w:rsidR="00256F93" w:rsidRPr="00256F93" w:rsidRDefault="00256F93" w:rsidP="004A36D9">
      <w:pPr>
        <w:spacing w:after="0" w:line="240" w:lineRule="auto"/>
        <w:ind w:firstLine="709"/>
        <w:jc w:val="both"/>
        <w:rPr>
          <w:rFonts w:ascii="Times New Roman" w:hAnsi="Times New Roman" w:cs="Times New Roman"/>
          <w:sz w:val="24"/>
          <w:szCs w:val="24"/>
        </w:rPr>
      </w:pPr>
      <w:proofErr w:type="gramStart"/>
      <w:r w:rsidRPr="00C32B20">
        <w:rPr>
          <w:rFonts w:ascii="Times New Roman" w:hAnsi="Times New Roman" w:cs="Times New Roman"/>
          <w:b/>
          <w:sz w:val="24"/>
          <w:szCs w:val="24"/>
        </w:rPr>
        <w:t>Madde 65</w:t>
      </w:r>
      <w:r w:rsidRPr="00256F93">
        <w:rPr>
          <w:rFonts w:ascii="Times New Roman" w:hAnsi="Times New Roman" w:cs="Times New Roman"/>
          <w:sz w:val="24"/>
          <w:szCs w:val="24"/>
        </w:rPr>
        <w:t xml:space="preserve">. (1) Milletvekilleri, Devlet ve diğer kamu tüzelkişilerinde ve bunlara bağlı kuruluşlarda; Devletin veya diğer kamu tüzelkişilerinin doğrudan ya da dolaylı olarak katıldığı teşebbüs ve ortaklıklarda; kamu kurumu niteliğindeki meslek kuruluşları ile sendikalar ve bunların üst kuruluşlarının ve katıldıkları teşebbüs veya ortaklıkların yönetim ve </w:t>
      </w:r>
      <w:r w:rsidRPr="00256F93">
        <w:rPr>
          <w:rFonts w:ascii="Times New Roman" w:hAnsi="Times New Roman" w:cs="Times New Roman"/>
          <w:sz w:val="24"/>
          <w:szCs w:val="24"/>
        </w:rPr>
        <w:lastRenderedPageBreak/>
        <w:t>denetim kurullarında görev alamazlar, vekili olamazlar, herhangi bir taahhüt işini doğrudan veya dolaylı olarak kabul edemezler, temsilcilik ve hakemlik yapamazlar.</w:t>
      </w:r>
      <w:proofErr w:type="gramEnd"/>
    </w:p>
    <w:p w:rsidR="00256F93" w:rsidRPr="00256F93" w:rsidRDefault="00256F93" w:rsidP="004A36D9">
      <w:pPr>
        <w:spacing w:after="0" w:line="240" w:lineRule="auto"/>
        <w:ind w:firstLine="709"/>
        <w:jc w:val="both"/>
        <w:rPr>
          <w:rFonts w:ascii="Times New Roman" w:hAnsi="Times New Roman" w:cs="Times New Roman"/>
          <w:sz w:val="24"/>
          <w:szCs w:val="24"/>
        </w:rPr>
      </w:pPr>
      <w:r w:rsidRPr="00256F93">
        <w:rPr>
          <w:rFonts w:ascii="Times New Roman" w:hAnsi="Times New Roman" w:cs="Times New Roman"/>
          <w:sz w:val="24"/>
          <w:szCs w:val="24"/>
        </w:rPr>
        <w:t>(2)</w:t>
      </w:r>
      <w:r w:rsidRPr="00256F93">
        <w:rPr>
          <w:rFonts w:ascii="Times New Roman" w:hAnsi="Times New Roman" w:cs="Times New Roman"/>
          <w:sz w:val="24"/>
          <w:szCs w:val="24"/>
        </w:rPr>
        <w:tab/>
        <w:t>Milletvekilleri yürütme organının teklif, inha, atama veya onamasına bağlı resmi veya özel herhangi bir işle görevlendirilemezler. Bir milletvekilinin belli konuda ve altı ayı aşmamak üzere Bakanlar Kurulunca verilecek geçici bir görevi kabul etmesi, Türkiye Büyük Millet Meclisinin kararına bağlıdır.</w:t>
      </w:r>
    </w:p>
    <w:p w:rsidR="00256F93" w:rsidRPr="00256F93" w:rsidRDefault="00256F93" w:rsidP="004A36D9">
      <w:pPr>
        <w:spacing w:after="0" w:line="240" w:lineRule="auto"/>
        <w:ind w:firstLine="709"/>
        <w:jc w:val="both"/>
        <w:rPr>
          <w:rFonts w:ascii="Times New Roman" w:hAnsi="Times New Roman" w:cs="Times New Roman"/>
          <w:sz w:val="24"/>
          <w:szCs w:val="24"/>
        </w:rPr>
      </w:pPr>
      <w:r w:rsidRPr="00256F93">
        <w:rPr>
          <w:rFonts w:ascii="Times New Roman" w:hAnsi="Times New Roman" w:cs="Times New Roman"/>
          <w:sz w:val="24"/>
          <w:szCs w:val="24"/>
        </w:rPr>
        <w:t>(3)</w:t>
      </w:r>
      <w:r w:rsidRPr="00256F93">
        <w:rPr>
          <w:rFonts w:ascii="Times New Roman" w:hAnsi="Times New Roman" w:cs="Times New Roman"/>
          <w:sz w:val="24"/>
          <w:szCs w:val="24"/>
        </w:rPr>
        <w:tab/>
        <w:t>Türkiye Büyük Millet Meclisi üyeliği ile bağdaşmayan diğer görev ve işler kanunla düzenlenir.</w:t>
      </w:r>
    </w:p>
    <w:p w:rsidR="00256F93" w:rsidRPr="00256F93" w:rsidRDefault="00256F93" w:rsidP="004A36D9">
      <w:pPr>
        <w:spacing w:after="0" w:line="240" w:lineRule="auto"/>
        <w:ind w:firstLine="709"/>
        <w:jc w:val="both"/>
        <w:rPr>
          <w:rFonts w:ascii="Times New Roman" w:hAnsi="Times New Roman" w:cs="Times New Roman"/>
          <w:sz w:val="24"/>
          <w:szCs w:val="24"/>
        </w:rPr>
      </w:pPr>
      <w:r w:rsidRPr="00256F93">
        <w:rPr>
          <w:rFonts w:ascii="Times New Roman" w:hAnsi="Times New Roman" w:cs="Times New Roman"/>
          <w:sz w:val="24"/>
          <w:szCs w:val="24"/>
        </w:rPr>
        <w:t>(4)</w:t>
      </w:r>
      <w:r w:rsidRPr="00256F93">
        <w:rPr>
          <w:rFonts w:ascii="Times New Roman" w:hAnsi="Times New Roman" w:cs="Times New Roman"/>
          <w:sz w:val="24"/>
          <w:szCs w:val="24"/>
        </w:rPr>
        <w:tab/>
        <w:t>Siyasi Parti guruplarının en yaşlı veya en kıdemli üyelerinin katılımı ile Siyasi Etik Komisyonu kurulur. Görev ve yetkileri kanun ve Meclis İçtüzüğünde gösterilir.</w:t>
      </w:r>
    </w:p>
    <w:p w:rsidR="00256F93" w:rsidRPr="00256F93" w:rsidRDefault="00256F93" w:rsidP="004A36D9">
      <w:pPr>
        <w:spacing w:after="0" w:line="240" w:lineRule="auto"/>
        <w:ind w:firstLine="709"/>
        <w:jc w:val="both"/>
        <w:rPr>
          <w:rFonts w:ascii="Times New Roman" w:hAnsi="Times New Roman" w:cs="Times New Roman"/>
          <w:sz w:val="24"/>
          <w:szCs w:val="24"/>
        </w:rPr>
      </w:pPr>
    </w:p>
    <w:p w:rsidR="00256F93" w:rsidRPr="00C32B20" w:rsidRDefault="00256F93" w:rsidP="004A36D9">
      <w:pPr>
        <w:spacing w:after="0" w:line="240" w:lineRule="auto"/>
        <w:ind w:firstLine="709"/>
        <w:jc w:val="both"/>
        <w:rPr>
          <w:rFonts w:ascii="Times New Roman" w:hAnsi="Times New Roman" w:cs="Times New Roman"/>
          <w:b/>
          <w:sz w:val="24"/>
          <w:szCs w:val="24"/>
        </w:rPr>
      </w:pPr>
      <w:r w:rsidRPr="00C32B20">
        <w:rPr>
          <w:rFonts w:ascii="Times New Roman" w:hAnsi="Times New Roman" w:cs="Times New Roman"/>
          <w:b/>
          <w:sz w:val="24"/>
          <w:szCs w:val="24"/>
        </w:rPr>
        <w:t>Yasama sorumsuzluğu ve dokunulmazlığı</w:t>
      </w:r>
    </w:p>
    <w:p w:rsidR="00256F93" w:rsidRPr="00256F93" w:rsidRDefault="00256F93" w:rsidP="004A36D9">
      <w:pPr>
        <w:spacing w:after="0" w:line="240" w:lineRule="auto"/>
        <w:ind w:firstLine="709"/>
        <w:jc w:val="both"/>
        <w:rPr>
          <w:rFonts w:ascii="Times New Roman" w:hAnsi="Times New Roman" w:cs="Times New Roman"/>
          <w:sz w:val="24"/>
          <w:szCs w:val="24"/>
        </w:rPr>
      </w:pPr>
      <w:r w:rsidRPr="00C32B20">
        <w:rPr>
          <w:rFonts w:ascii="Times New Roman" w:hAnsi="Times New Roman" w:cs="Times New Roman"/>
          <w:b/>
          <w:sz w:val="24"/>
          <w:szCs w:val="24"/>
        </w:rPr>
        <w:t>Madde</w:t>
      </w:r>
      <w:r w:rsidRPr="00256F93">
        <w:rPr>
          <w:rFonts w:ascii="Times New Roman" w:hAnsi="Times New Roman" w:cs="Times New Roman"/>
          <w:sz w:val="24"/>
          <w:szCs w:val="24"/>
        </w:rPr>
        <w:t>- (1) Milletvekilleri, Meclis çalışmalarındaki oy ve sözlerinden, Mecliste ileri sürdükleri düşüncelerden, o oturumdaki Başkanlık Divanının teklifi üzerine Meclisçe başka bir karar alınmadıkça bunları Meclis dışında tekrarlamak ve açığa vurmaktan sorumlu tutulamazlar.</w:t>
      </w:r>
    </w:p>
    <w:p w:rsidR="00256F93" w:rsidRPr="00256F93" w:rsidRDefault="00256F93" w:rsidP="004A36D9">
      <w:pPr>
        <w:spacing w:after="0" w:line="240" w:lineRule="auto"/>
        <w:ind w:firstLine="709"/>
        <w:jc w:val="both"/>
        <w:rPr>
          <w:rFonts w:ascii="Times New Roman" w:hAnsi="Times New Roman" w:cs="Times New Roman"/>
          <w:sz w:val="24"/>
          <w:szCs w:val="24"/>
        </w:rPr>
      </w:pPr>
      <w:r w:rsidRPr="00256F93">
        <w:rPr>
          <w:rFonts w:ascii="Times New Roman" w:hAnsi="Times New Roman" w:cs="Times New Roman"/>
          <w:sz w:val="24"/>
          <w:szCs w:val="24"/>
        </w:rPr>
        <w:t>(2)</w:t>
      </w:r>
      <w:r w:rsidRPr="00256F93">
        <w:rPr>
          <w:rFonts w:ascii="Times New Roman" w:hAnsi="Times New Roman" w:cs="Times New Roman"/>
          <w:sz w:val="24"/>
          <w:szCs w:val="24"/>
        </w:rPr>
        <w:tab/>
        <w:t>Suç işlediği ileri sürülen bir milletvekili, Meclisin kararı olmadıkça hakkında gözaltına alınma ve arama kararı verilemez, sorguya çekilemez ve tutuklanamaz. Milletvekili hakkında verilmiş bir ceza hükmünün yerine getirilmesi, milletvekilliği sıfatının sona ermesine bırakılır ve milletvekilliği süresince zamanaşımı işlemez. Tekrar seçilen milletvekili hakkında aynı hüküm uygulanır.</w:t>
      </w:r>
    </w:p>
    <w:p w:rsidR="00256F93" w:rsidRPr="00256F93" w:rsidRDefault="00256F93" w:rsidP="004A36D9">
      <w:pPr>
        <w:spacing w:after="0" w:line="240" w:lineRule="auto"/>
        <w:ind w:firstLine="709"/>
        <w:jc w:val="both"/>
        <w:rPr>
          <w:rFonts w:ascii="Times New Roman" w:hAnsi="Times New Roman" w:cs="Times New Roman"/>
          <w:sz w:val="24"/>
          <w:szCs w:val="24"/>
        </w:rPr>
      </w:pPr>
      <w:r w:rsidRPr="00256F93">
        <w:rPr>
          <w:rFonts w:ascii="Times New Roman" w:hAnsi="Times New Roman" w:cs="Times New Roman"/>
          <w:sz w:val="24"/>
          <w:szCs w:val="24"/>
        </w:rPr>
        <w:t>(3)</w:t>
      </w:r>
      <w:r w:rsidRPr="00256F93">
        <w:rPr>
          <w:rFonts w:ascii="Times New Roman" w:hAnsi="Times New Roman" w:cs="Times New Roman"/>
          <w:sz w:val="24"/>
          <w:szCs w:val="24"/>
        </w:rPr>
        <w:tab/>
        <w:t>Terör suçları ile suçüstü halinde Ağır ceza mahkemesinin görevine giren suçlar dokunulmazlık kapsamı dışındadır. Ancak, bu halde yetkili makam durumu hemen Türkiye Büyük Millet Meclisine bildirir.</w:t>
      </w:r>
    </w:p>
    <w:p w:rsidR="00256F93" w:rsidRPr="00256F93" w:rsidRDefault="00256F93" w:rsidP="004A36D9">
      <w:pPr>
        <w:spacing w:after="0" w:line="240" w:lineRule="auto"/>
        <w:ind w:firstLine="709"/>
        <w:jc w:val="both"/>
        <w:rPr>
          <w:rFonts w:ascii="Times New Roman" w:hAnsi="Times New Roman" w:cs="Times New Roman"/>
          <w:sz w:val="24"/>
          <w:szCs w:val="24"/>
        </w:rPr>
      </w:pPr>
      <w:r w:rsidRPr="00256F93">
        <w:rPr>
          <w:rFonts w:ascii="Times New Roman" w:hAnsi="Times New Roman" w:cs="Times New Roman"/>
          <w:sz w:val="24"/>
          <w:szCs w:val="24"/>
        </w:rPr>
        <w:t>(4)</w:t>
      </w:r>
      <w:r w:rsidRPr="00256F93">
        <w:rPr>
          <w:rFonts w:ascii="Times New Roman" w:hAnsi="Times New Roman" w:cs="Times New Roman"/>
          <w:sz w:val="24"/>
          <w:szCs w:val="24"/>
        </w:rPr>
        <w:tab/>
        <w:t>Türkiye Büyük Millet Meclisindeki siyasi parti gruplarınca, yasama dokunulmazlığı ile ilgili görüşme yapılamaz ve karar alınamaz.</w:t>
      </w:r>
    </w:p>
    <w:p w:rsidR="00256F93" w:rsidRPr="00256F93" w:rsidRDefault="00256F93" w:rsidP="004A36D9">
      <w:pPr>
        <w:spacing w:after="0" w:line="240" w:lineRule="auto"/>
        <w:ind w:firstLine="709"/>
        <w:jc w:val="both"/>
        <w:rPr>
          <w:rFonts w:ascii="Times New Roman" w:hAnsi="Times New Roman" w:cs="Times New Roman"/>
          <w:sz w:val="24"/>
          <w:szCs w:val="24"/>
        </w:rPr>
      </w:pPr>
      <w:r w:rsidRPr="00256F93">
        <w:rPr>
          <w:rFonts w:ascii="Times New Roman" w:hAnsi="Times New Roman" w:cs="Times New Roman"/>
          <w:sz w:val="24"/>
          <w:szCs w:val="24"/>
        </w:rPr>
        <w:t>(5)</w:t>
      </w:r>
      <w:r w:rsidRPr="00256F93">
        <w:rPr>
          <w:rFonts w:ascii="Times New Roman" w:hAnsi="Times New Roman" w:cs="Times New Roman"/>
          <w:sz w:val="24"/>
          <w:szCs w:val="24"/>
        </w:rPr>
        <w:tab/>
        <w:t xml:space="preserve">Milletvekilliğinin düşmesi ile ilgili usul İçtüzükte düzenlenir. </w:t>
      </w:r>
    </w:p>
    <w:p w:rsidR="00256F93" w:rsidRPr="00256F93" w:rsidRDefault="00256F93" w:rsidP="004A36D9">
      <w:pPr>
        <w:spacing w:after="0" w:line="240" w:lineRule="auto"/>
        <w:ind w:firstLine="709"/>
        <w:jc w:val="both"/>
        <w:rPr>
          <w:rFonts w:ascii="Times New Roman" w:hAnsi="Times New Roman" w:cs="Times New Roman"/>
          <w:sz w:val="24"/>
          <w:szCs w:val="24"/>
        </w:rPr>
      </w:pPr>
    </w:p>
    <w:p w:rsidR="00256F93" w:rsidRPr="00C32B20" w:rsidRDefault="00256F93" w:rsidP="004A36D9">
      <w:pPr>
        <w:spacing w:after="0" w:line="240" w:lineRule="auto"/>
        <w:ind w:firstLine="709"/>
        <w:jc w:val="both"/>
        <w:rPr>
          <w:rFonts w:ascii="Times New Roman" w:hAnsi="Times New Roman" w:cs="Times New Roman"/>
          <w:b/>
          <w:sz w:val="24"/>
          <w:szCs w:val="24"/>
        </w:rPr>
      </w:pPr>
      <w:r w:rsidRPr="00C32B20">
        <w:rPr>
          <w:rFonts w:ascii="Times New Roman" w:hAnsi="Times New Roman" w:cs="Times New Roman"/>
          <w:b/>
          <w:sz w:val="24"/>
          <w:szCs w:val="24"/>
        </w:rPr>
        <w:t>Türkiye Büyük Millet Meclisinin görev ve yetkileri</w:t>
      </w:r>
    </w:p>
    <w:p w:rsidR="00256F93" w:rsidRPr="00256F93" w:rsidRDefault="00256F93" w:rsidP="004A36D9">
      <w:pPr>
        <w:spacing w:after="0" w:line="240" w:lineRule="auto"/>
        <w:ind w:firstLine="709"/>
        <w:jc w:val="both"/>
        <w:rPr>
          <w:rFonts w:ascii="Times New Roman" w:hAnsi="Times New Roman" w:cs="Times New Roman"/>
          <w:sz w:val="24"/>
          <w:szCs w:val="24"/>
        </w:rPr>
      </w:pPr>
      <w:proofErr w:type="gramStart"/>
      <w:r w:rsidRPr="00C32B20">
        <w:rPr>
          <w:rFonts w:ascii="Times New Roman" w:hAnsi="Times New Roman" w:cs="Times New Roman"/>
          <w:b/>
          <w:sz w:val="24"/>
          <w:szCs w:val="24"/>
        </w:rPr>
        <w:t>Madde-</w:t>
      </w:r>
      <w:r w:rsidRPr="00256F93">
        <w:rPr>
          <w:rFonts w:ascii="Times New Roman" w:hAnsi="Times New Roman" w:cs="Times New Roman"/>
          <w:sz w:val="24"/>
          <w:szCs w:val="24"/>
        </w:rPr>
        <w:t xml:space="preserve"> Türkiye Büyük. </w:t>
      </w:r>
      <w:proofErr w:type="gramEnd"/>
      <w:r w:rsidRPr="00256F93">
        <w:rPr>
          <w:rFonts w:ascii="Times New Roman" w:hAnsi="Times New Roman" w:cs="Times New Roman"/>
          <w:sz w:val="24"/>
          <w:szCs w:val="24"/>
        </w:rPr>
        <w:t>Millet Meclisinin görev ve yetkileri şunlardır:</w:t>
      </w:r>
    </w:p>
    <w:p w:rsidR="00256F93" w:rsidRPr="00256F93" w:rsidRDefault="00256F93" w:rsidP="004A36D9">
      <w:pPr>
        <w:spacing w:after="0" w:line="240" w:lineRule="auto"/>
        <w:ind w:firstLine="709"/>
        <w:jc w:val="both"/>
        <w:rPr>
          <w:rFonts w:ascii="Times New Roman" w:hAnsi="Times New Roman" w:cs="Times New Roman"/>
          <w:sz w:val="24"/>
          <w:szCs w:val="24"/>
        </w:rPr>
      </w:pPr>
      <w:r w:rsidRPr="00256F93">
        <w:rPr>
          <w:rFonts w:ascii="Times New Roman" w:hAnsi="Times New Roman" w:cs="Times New Roman"/>
          <w:sz w:val="24"/>
          <w:szCs w:val="24"/>
        </w:rPr>
        <w:t>(1)</w:t>
      </w:r>
      <w:r w:rsidRPr="00256F93">
        <w:rPr>
          <w:rFonts w:ascii="Times New Roman" w:hAnsi="Times New Roman" w:cs="Times New Roman"/>
          <w:sz w:val="24"/>
          <w:szCs w:val="24"/>
        </w:rPr>
        <w:tab/>
        <w:t>Kanun koymak, değiştirmek ve kaldırmak,</w:t>
      </w:r>
    </w:p>
    <w:p w:rsidR="00256F93" w:rsidRPr="00256F93" w:rsidRDefault="00256F93" w:rsidP="004A36D9">
      <w:pPr>
        <w:spacing w:after="0" w:line="240" w:lineRule="auto"/>
        <w:ind w:firstLine="709"/>
        <w:jc w:val="both"/>
        <w:rPr>
          <w:rFonts w:ascii="Times New Roman" w:hAnsi="Times New Roman" w:cs="Times New Roman"/>
          <w:sz w:val="24"/>
          <w:szCs w:val="24"/>
        </w:rPr>
      </w:pPr>
      <w:r w:rsidRPr="00256F93">
        <w:rPr>
          <w:rFonts w:ascii="Times New Roman" w:hAnsi="Times New Roman" w:cs="Times New Roman"/>
          <w:sz w:val="24"/>
          <w:szCs w:val="24"/>
        </w:rPr>
        <w:t>(2)</w:t>
      </w:r>
      <w:r w:rsidRPr="00256F93">
        <w:rPr>
          <w:rFonts w:ascii="Times New Roman" w:hAnsi="Times New Roman" w:cs="Times New Roman"/>
          <w:sz w:val="24"/>
          <w:szCs w:val="24"/>
        </w:rPr>
        <w:tab/>
        <w:t>Bakanlar Kurulunu ve bakanları denetlemek,</w:t>
      </w:r>
    </w:p>
    <w:p w:rsidR="00256F93" w:rsidRPr="00256F93" w:rsidRDefault="00256F93" w:rsidP="004A36D9">
      <w:pPr>
        <w:spacing w:after="0" w:line="240" w:lineRule="auto"/>
        <w:ind w:firstLine="709"/>
        <w:jc w:val="both"/>
        <w:rPr>
          <w:rFonts w:ascii="Times New Roman" w:hAnsi="Times New Roman" w:cs="Times New Roman"/>
          <w:sz w:val="24"/>
          <w:szCs w:val="24"/>
        </w:rPr>
      </w:pPr>
      <w:r w:rsidRPr="00256F93">
        <w:rPr>
          <w:rFonts w:ascii="Times New Roman" w:hAnsi="Times New Roman" w:cs="Times New Roman"/>
          <w:sz w:val="24"/>
          <w:szCs w:val="24"/>
        </w:rPr>
        <w:t>(3)</w:t>
      </w:r>
      <w:r w:rsidRPr="00256F93">
        <w:rPr>
          <w:rFonts w:ascii="Times New Roman" w:hAnsi="Times New Roman" w:cs="Times New Roman"/>
          <w:sz w:val="24"/>
          <w:szCs w:val="24"/>
        </w:rPr>
        <w:tab/>
        <w:t>Bakanlar Kuruluna belli konularda kanun hükmünde kararname çıkarma yetkisi vermek,</w:t>
      </w:r>
    </w:p>
    <w:p w:rsidR="00256F93" w:rsidRPr="00256F93" w:rsidRDefault="00256F93" w:rsidP="004A36D9">
      <w:pPr>
        <w:spacing w:after="0" w:line="240" w:lineRule="auto"/>
        <w:ind w:firstLine="709"/>
        <w:jc w:val="both"/>
        <w:rPr>
          <w:rFonts w:ascii="Times New Roman" w:hAnsi="Times New Roman" w:cs="Times New Roman"/>
          <w:sz w:val="24"/>
          <w:szCs w:val="24"/>
        </w:rPr>
      </w:pPr>
      <w:r w:rsidRPr="00256F93">
        <w:rPr>
          <w:rFonts w:ascii="Times New Roman" w:hAnsi="Times New Roman" w:cs="Times New Roman"/>
          <w:sz w:val="24"/>
          <w:szCs w:val="24"/>
        </w:rPr>
        <w:t>(4)</w:t>
      </w:r>
      <w:r w:rsidRPr="00256F93">
        <w:rPr>
          <w:rFonts w:ascii="Times New Roman" w:hAnsi="Times New Roman" w:cs="Times New Roman"/>
          <w:sz w:val="24"/>
          <w:szCs w:val="24"/>
        </w:rPr>
        <w:tab/>
        <w:t>Bütçe ve kesin hesap kanun tasarılarım görüşmek ve kabul etmek,</w:t>
      </w:r>
    </w:p>
    <w:p w:rsidR="00256F93" w:rsidRPr="00256F93" w:rsidRDefault="00256F93" w:rsidP="004A36D9">
      <w:pPr>
        <w:spacing w:after="0" w:line="240" w:lineRule="auto"/>
        <w:ind w:firstLine="709"/>
        <w:jc w:val="both"/>
        <w:rPr>
          <w:rFonts w:ascii="Times New Roman" w:hAnsi="Times New Roman" w:cs="Times New Roman"/>
          <w:sz w:val="24"/>
          <w:szCs w:val="24"/>
        </w:rPr>
      </w:pPr>
      <w:r w:rsidRPr="00256F93">
        <w:rPr>
          <w:rFonts w:ascii="Times New Roman" w:hAnsi="Times New Roman" w:cs="Times New Roman"/>
          <w:sz w:val="24"/>
          <w:szCs w:val="24"/>
        </w:rPr>
        <w:t>(5)</w:t>
      </w:r>
      <w:r w:rsidRPr="00256F93">
        <w:rPr>
          <w:rFonts w:ascii="Times New Roman" w:hAnsi="Times New Roman" w:cs="Times New Roman"/>
          <w:sz w:val="24"/>
          <w:szCs w:val="24"/>
        </w:rPr>
        <w:tab/>
        <w:t>Para basılmasına ve savaş ilanına karar vermek,</w:t>
      </w:r>
    </w:p>
    <w:p w:rsidR="00256F93" w:rsidRPr="00256F93" w:rsidRDefault="00256F93" w:rsidP="004A36D9">
      <w:pPr>
        <w:spacing w:after="0" w:line="240" w:lineRule="auto"/>
        <w:ind w:firstLine="709"/>
        <w:jc w:val="both"/>
        <w:rPr>
          <w:rFonts w:ascii="Times New Roman" w:hAnsi="Times New Roman" w:cs="Times New Roman"/>
          <w:sz w:val="24"/>
          <w:szCs w:val="24"/>
        </w:rPr>
      </w:pPr>
      <w:r w:rsidRPr="00256F93">
        <w:rPr>
          <w:rFonts w:ascii="Times New Roman" w:hAnsi="Times New Roman" w:cs="Times New Roman"/>
          <w:sz w:val="24"/>
          <w:szCs w:val="24"/>
        </w:rPr>
        <w:t>(6)</w:t>
      </w:r>
      <w:r w:rsidRPr="00256F93">
        <w:rPr>
          <w:rFonts w:ascii="Times New Roman" w:hAnsi="Times New Roman" w:cs="Times New Roman"/>
          <w:sz w:val="24"/>
          <w:szCs w:val="24"/>
        </w:rPr>
        <w:tab/>
        <w:t>Milletlerarası adlaşmaların onaylanmasını uygun bulmak,</w:t>
      </w:r>
    </w:p>
    <w:p w:rsidR="00256F93" w:rsidRPr="00256F93" w:rsidRDefault="00256F93" w:rsidP="004A36D9">
      <w:pPr>
        <w:spacing w:after="0" w:line="240" w:lineRule="auto"/>
        <w:ind w:firstLine="709"/>
        <w:jc w:val="both"/>
        <w:rPr>
          <w:rFonts w:ascii="Times New Roman" w:hAnsi="Times New Roman" w:cs="Times New Roman"/>
          <w:sz w:val="24"/>
          <w:szCs w:val="24"/>
        </w:rPr>
      </w:pPr>
      <w:r w:rsidRPr="00256F93">
        <w:rPr>
          <w:rFonts w:ascii="Times New Roman" w:hAnsi="Times New Roman" w:cs="Times New Roman"/>
          <w:sz w:val="24"/>
          <w:szCs w:val="24"/>
        </w:rPr>
        <w:t>(7)</w:t>
      </w:r>
      <w:r w:rsidRPr="00256F93">
        <w:rPr>
          <w:rFonts w:ascii="Times New Roman" w:hAnsi="Times New Roman" w:cs="Times New Roman"/>
          <w:sz w:val="24"/>
          <w:szCs w:val="24"/>
        </w:rPr>
        <w:tab/>
        <w:t>Üye tam sayısının dörtte üç çoğunluğunun kararı ile İçtüzük değişikliğini ve İçtüzükte temel kanun olarak nitelendirilen kanunları kabul etmek ve genel veya özel af ilanına karar vermek,</w:t>
      </w:r>
    </w:p>
    <w:p w:rsidR="00256F93" w:rsidRPr="00256F93" w:rsidRDefault="00256F93" w:rsidP="004A36D9">
      <w:pPr>
        <w:spacing w:after="0" w:line="240" w:lineRule="auto"/>
        <w:ind w:firstLine="709"/>
        <w:jc w:val="both"/>
        <w:rPr>
          <w:rFonts w:ascii="Times New Roman" w:hAnsi="Times New Roman" w:cs="Times New Roman"/>
          <w:sz w:val="24"/>
          <w:szCs w:val="24"/>
        </w:rPr>
      </w:pPr>
      <w:r w:rsidRPr="00256F93">
        <w:rPr>
          <w:rFonts w:ascii="Times New Roman" w:hAnsi="Times New Roman" w:cs="Times New Roman"/>
          <w:sz w:val="24"/>
          <w:szCs w:val="24"/>
        </w:rPr>
        <w:t>(8)</w:t>
      </w:r>
      <w:r w:rsidRPr="00256F93">
        <w:rPr>
          <w:rFonts w:ascii="Times New Roman" w:hAnsi="Times New Roman" w:cs="Times New Roman"/>
          <w:sz w:val="24"/>
          <w:szCs w:val="24"/>
        </w:rPr>
        <w:tab/>
        <w:t>Anayasanın diğer maddelerinde öngörülen yetkileri kullanmak ve görevleri yerine getirmek.</w:t>
      </w:r>
    </w:p>
    <w:p w:rsidR="00256F93" w:rsidRPr="00256F93" w:rsidRDefault="00256F93" w:rsidP="004A36D9">
      <w:pPr>
        <w:spacing w:after="0" w:line="240" w:lineRule="auto"/>
        <w:ind w:firstLine="709"/>
        <w:jc w:val="both"/>
        <w:rPr>
          <w:rFonts w:ascii="Times New Roman" w:hAnsi="Times New Roman" w:cs="Times New Roman"/>
          <w:sz w:val="24"/>
          <w:szCs w:val="24"/>
        </w:rPr>
      </w:pPr>
      <w:r w:rsidRPr="00256F93">
        <w:rPr>
          <w:rFonts w:ascii="Times New Roman" w:hAnsi="Times New Roman" w:cs="Times New Roman"/>
          <w:sz w:val="24"/>
          <w:szCs w:val="24"/>
        </w:rPr>
        <w:t>(9)</w:t>
      </w:r>
      <w:r w:rsidRPr="00256F93">
        <w:rPr>
          <w:rFonts w:ascii="Times New Roman" w:hAnsi="Times New Roman" w:cs="Times New Roman"/>
          <w:sz w:val="24"/>
          <w:szCs w:val="24"/>
        </w:rPr>
        <w:tab/>
        <w:t>Cumhurbaşkanını seçmek, (müzakere edilecek) Kanunların Cumhurbaşkanınca yayınlanması</w:t>
      </w:r>
    </w:p>
    <w:p w:rsidR="00256F93" w:rsidRPr="00256F93" w:rsidRDefault="00256F93" w:rsidP="004A36D9">
      <w:pPr>
        <w:spacing w:after="0" w:line="240" w:lineRule="auto"/>
        <w:ind w:firstLine="709"/>
        <w:jc w:val="both"/>
        <w:rPr>
          <w:rFonts w:ascii="Times New Roman" w:hAnsi="Times New Roman" w:cs="Times New Roman"/>
          <w:sz w:val="24"/>
          <w:szCs w:val="24"/>
        </w:rPr>
      </w:pPr>
      <w:r w:rsidRPr="00256F93">
        <w:rPr>
          <w:rFonts w:ascii="Times New Roman" w:hAnsi="Times New Roman" w:cs="Times New Roman"/>
          <w:sz w:val="24"/>
          <w:szCs w:val="24"/>
        </w:rPr>
        <w:t>Madde - (1) Cumhurbaşkanı, Türkiye Büyük Millet Meclisince kabul edilen kanunları gönderildiği tarihten itibaren on gün içinde yayınlar.</w:t>
      </w:r>
    </w:p>
    <w:p w:rsidR="00256F93" w:rsidRPr="00256F93" w:rsidRDefault="00256F93" w:rsidP="004A36D9">
      <w:pPr>
        <w:spacing w:after="0" w:line="240" w:lineRule="auto"/>
        <w:ind w:firstLine="709"/>
        <w:jc w:val="both"/>
        <w:rPr>
          <w:rFonts w:ascii="Times New Roman" w:hAnsi="Times New Roman" w:cs="Times New Roman"/>
          <w:sz w:val="24"/>
          <w:szCs w:val="24"/>
        </w:rPr>
      </w:pPr>
      <w:r w:rsidRPr="00256F93">
        <w:rPr>
          <w:rFonts w:ascii="Times New Roman" w:hAnsi="Times New Roman" w:cs="Times New Roman"/>
          <w:sz w:val="24"/>
          <w:szCs w:val="24"/>
        </w:rPr>
        <w:t>(2)</w:t>
      </w:r>
      <w:r w:rsidRPr="00256F93">
        <w:rPr>
          <w:rFonts w:ascii="Times New Roman" w:hAnsi="Times New Roman" w:cs="Times New Roman"/>
          <w:sz w:val="24"/>
          <w:szCs w:val="24"/>
        </w:rPr>
        <w:tab/>
        <w:t>Cumhurbaşkanı bütçe kanunları hariç olmak üzere, yayınlanmasını uygun bulmadığı kanunları bir daha görüşülmek üzere, bu hususta gösterdiği gerekçe ile birlikte aynı süre içinde Türkiye Büyük Millet Meclisine geri gönderir.</w:t>
      </w:r>
    </w:p>
    <w:p w:rsidR="00256F93" w:rsidRPr="00256F93" w:rsidRDefault="00256F93" w:rsidP="004A36D9">
      <w:pPr>
        <w:spacing w:after="0" w:line="240" w:lineRule="auto"/>
        <w:ind w:firstLine="709"/>
        <w:jc w:val="both"/>
        <w:rPr>
          <w:rFonts w:ascii="Times New Roman" w:hAnsi="Times New Roman" w:cs="Times New Roman"/>
          <w:sz w:val="24"/>
          <w:szCs w:val="24"/>
        </w:rPr>
      </w:pPr>
      <w:r w:rsidRPr="00256F93">
        <w:rPr>
          <w:rFonts w:ascii="Times New Roman" w:hAnsi="Times New Roman" w:cs="Times New Roman"/>
          <w:sz w:val="24"/>
          <w:szCs w:val="24"/>
        </w:rPr>
        <w:lastRenderedPageBreak/>
        <w:t>(3)</w:t>
      </w:r>
      <w:r w:rsidRPr="00256F93">
        <w:rPr>
          <w:rFonts w:ascii="Times New Roman" w:hAnsi="Times New Roman" w:cs="Times New Roman"/>
          <w:sz w:val="24"/>
          <w:szCs w:val="24"/>
        </w:rPr>
        <w:tab/>
        <w:t>Türkiye Büyük. Millet Meclisi geri gönderilen kanunu aynen kabul ederse, kanun, Cumhurbaşkanınca beş gün içinde yayınlanır.</w:t>
      </w:r>
    </w:p>
    <w:p w:rsidR="00256F93" w:rsidRPr="00256F93" w:rsidRDefault="00256F93" w:rsidP="004A36D9">
      <w:pPr>
        <w:spacing w:after="0" w:line="240" w:lineRule="auto"/>
        <w:ind w:firstLine="709"/>
        <w:jc w:val="both"/>
        <w:rPr>
          <w:rFonts w:ascii="Times New Roman" w:hAnsi="Times New Roman" w:cs="Times New Roman"/>
          <w:sz w:val="24"/>
          <w:szCs w:val="24"/>
        </w:rPr>
      </w:pPr>
      <w:r w:rsidRPr="00256F93">
        <w:rPr>
          <w:rFonts w:ascii="Times New Roman" w:hAnsi="Times New Roman" w:cs="Times New Roman"/>
          <w:sz w:val="24"/>
          <w:szCs w:val="24"/>
        </w:rPr>
        <w:t>(4)</w:t>
      </w:r>
      <w:r w:rsidRPr="00256F93">
        <w:rPr>
          <w:rFonts w:ascii="Times New Roman" w:hAnsi="Times New Roman" w:cs="Times New Roman"/>
          <w:sz w:val="24"/>
          <w:szCs w:val="24"/>
        </w:rPr>
        <w:tab/>
        <w:t>Cumhurbaşkanının geri göndermediği veya süresinde yayınlamadığı kanunlar Meclis Başkanı tarafından yayınlanır.</w:t>
      </w:r>
    </w:p>
    <w:p w:rsidR="00256F93" w:rsidRPr="00256F93" w:rsidRDefault="00256F93" w:rsidP="004A36D9">
      <w:pPr>
        <w:spacing w:after="0" w:line="240" w:lineRule="auto"/>
        <w:ind w:firstLine="709"/>
        <w:jc w:val="both"/>
        <w:rPr>
          <w:rFonts w:ascii="Times New Roman" w:hAnsi="Times New Roman" w:cs="Times New Roman"/>
          <w:sz w:val="24"/>
          <w:szCs w:val="24"/>
        </w:rPr>
      </w:pPr>
    </w:p>
    <w:p w:rsidR="00256F93" w:rsidRPr="00C32B20" w:rsidRDefault="00256F93" w:rsidP="004A36D9">
      <w:pPr>
        <w:spacing w:after="0" w:line="240" w:lineRule="auto"/>
        <w:ind w:firstLine="709"/>
        <w:jc w:val="both"/>
        <w:rPr>
          <w:rFonts w:ascii="Times New Roman" w:hAnsi="Times New Roman" w:cs="Times New Roman"/>
          <w:b/>
          <w:sz w:val="24"/>
          <w:szCs w:val="24"/>
        </w:rPr>
      </w:pPr>
      <w:r w:rsidRPr="00C32B20">
        <w:rPr>
          <w:rFonts w:ascii="Times New Roman" w:hAnsi="Times New Roman" w:cs="Times New Roman"/>
          <w:b/>
          <w:sz w:val="24"/>
          <w:szCs w:val="24"/>
        </w:rPr>
        <w:t xml:space="preserve">Milletlerarası </w:t>
      </w:r>
      <w:proofErr w:type="spellStart"/>
      <w:r w:rsidRPr="00C32B20">
        <w:rPr>
          <w:rFonts w:ascii="Times New Roman" w:hAnsi="Times New Roman" w:cs="Times New Roman"/>
          <w:b/>
          <w:sz w:val="24"/>
          <w:szCs w:val="24"/>
        </w:rPr>
        <w:t>andlaşmaları</w:t>
      </w:r>
      <w:proofErr w:type="spellEnd"/>
      <w:r w:rsidRPr="00C32B20">
        <w:rPr>
          <w:rFonts w:ascii="Times New Roman" w:hAnsi="Times New Roman" w:cs="Times New Roman"/>
          <w:b/>
          <w:sz w:val="24"/>
          <w:szCs w:val="24"/>
        </w:rPr>
        <w:t xml:space="preserve"> uygun bulma</w:t>
      </w:r>
    </w:p>
    <w:p w:rsidR="00256F93" w:rsidRPr="00256F93" w:rsidRDefault="00256F93" w:rsidP="004A36D9">
      <w:pPr>
        <w:spacing w:after="0" w:line="240" w:lineRule="auto"/>
        <w:ind w:firstLine="709"/>
        <w:jc w:val="both"/>
        <w:rPr>
          <w:rFonts w:ascii="Times New Roman" w:hAnsi="Times New Roman" w:cs="Times New Roman"/>
          <w:sz w:val="24"/>
          <w:szCs w:val="24"/>
        </w:rPr>
      </w:pPr>
      <w:r w:rsidRPr="00C32B20">
        <w:rPr>
          <w:rFonts w:ascii="Times New Roman" w:hAnsi="Times New Roman" w:cs="Times New Roman"/>
          <w:b/>
          <w:sz w:val="24"/>
          <w:szCs w:val="24"/>
        </w:rPr>
        <w:t>Madde-</w:t>
      </w:r>
      <w:r w:rsidRPr="00256F93">
        <w:rPr>
          <w:rFonts w:ascii="Times New Roman" w:hAnsi="Times New Roman" w:cs="Times New Roman"/>
          <w:sz w:val="24"/>
          <w:szCs w:val="24"/>
        </w:rPr>
        <w:t xml:space="preserve"> (1) Türkiye Büyük Millet Meclisi, kanunla, Türkiye Devleti adına yabancı devletlerle ve milletlerarası veya milletler üstü kuruluşlarla yapılacak </w:t>
      </w:r>
      <w:proofErr w:type="spellStart"/>
      <w:r w:rsidRPr="00256F93">
        <w:rPr>
          <w:rFonts w:ascii="Times New Roman" w:hAnsi="Times New Roman" w:cs="Times New Roman"/>
          <w:sz w:val="24"/>
          <w:szCs w:val="24"/>
        </w:rPr>
        <w:t>andlaşmaları</w:t>
      </w:r>
      <w:proofErr w:type="spellEnd"/>
      <w:r w:rsidRPr="00256F93">
        <w:rPr>
          <w:rFonts w:ascii="Times New Roman" w:hAnsi="Times New Roman" w:cs="Times New Roman"/>
          <w:sz w:val="24"/>
          <w:szCs w:val="24"/>
        </w:rPr>
        <w:t xml:space="preserve"> onaylayabilir.</w:t>
      </w:r>
    </w:p>
    <w:p w:rsidR="00256F93" w:rsidRPr="00256F93" w:rsidRDefault="00256F93" w:rsidP="004A36D9">
      <w:pPr>
        <w:spacing w:after="0" w:line="240" w:lineRule="auto"/>
        <w:ind w:firstLine="709"/>
        <w:jc w:val="both"/>
        <w:rPr>
          <w:rFonts w:ascii="Times New Roman" w:hAnsi="Times New Roman" w:cs="Times New Roman"/>
          <w:sz w:val="24"/>
          <w:szCs w:val="24"/>
        </w:rPr>
      </w:pPr>
      <w:r w:rsidRPr="00256F93">
        <w:rPr>
          <w:rFonts w:ascii="Times New Roman" w:hAnsi="Times New Roman" w:cs="Times New Roman"/>
          <w:sz w:val="24"/>
          <w:szCs w:val="24"/>
        </w:rPr>
        <w:t>(2)</w:t>
      </w:r>
      <w:r w:rsidRPr="00256F93">
        <w:rPr>
          <w:rFonts w:ascii="Times New Roman" w:hAnsi="Times New Roman" w:cs="Times New Roman"/>
          <w:sz w:val="24"/>
          <w:szCs w:val="24"/>
        </w:rPr>
        <w:tab/>
        <w:t xml:space="preserve">Milletlerarası </w:t>
      </w:r>
      <w:proofErr w:type="spellStart"/>
      <w:r w:rsidRPr="00256F93">
        <w:rPr>
          <w:rFonts w:ascii="Times New Roman" w:hAnsi="Times New Roman" w:cs="Times New Roman"/>
          <w:sz w:val="24"/>
          <w:szCs w:val="24"/>
        </w:rPr>
        <w:t>andlaşmalar</w:t>
      </w:r>
      <w:proofErr w:type="spellEnd"/>
      <w:r w:rsidRPr="00256F93">
        <w:rPr>
          <w:rFonts w:ascii="Times New Roman" w:hAnsi="Times New Roman" w:cs="Times New Roman"/>
          <w:sz w:val="24"/>
          <w:szCs w:val="24"/>
        </w:rPr>
        <w:t xml:space="preserve"> Meclis tarafından uygun bulunmadan önce Anayasa Mahkemesi incelemesinden geçirilir.</w:t>
      </w:r>
    </w:p>
    <w:p w:rsidR="00256F93" w:rsidRPr="00256F93" w:rsidRDefault="00256F93" w:rsidP="004A36D9">
      <w:pPr>
        <w:spacing w:after="0" w:line="240" w:lineRule="auto"/>
        <w:ind w:firstLine="709"/>
        <w:jc w:val="both"/>
        <w:rPr>
          <w:rFonts w:ascii="Times New Roman" w:hAnsi="Times New Roman" w:cs="Times New Roman"/>
          <w:sz w:val="24"/>
          <w:szCs w:val="24"/>
        </w:rPr>
      </w:pPr>
      <w:r w:rsidRPr="00256F93">
        <w:rPr>
          <w:rFonts w:ascii="Times New Roman" w:hAnsi="Times New Roman" w:cs="Times New Roman"/>
          <w:sz w:val="24"/>
          <w:szCs w:val="24"/>
        </w:rPr>
        <w:t>(3)</w:t>
      </w:r>
      <w:r w:rsidRPr="00256F93">
        <w:rPr>
          <w:rFonts w:ascii="Times New Roman" w:hAnsi="Times New Roman" w:cs="Times New Roman"/>
          <w:sz w:val="24"/>
          <w:szCs w:val="24"/>
        </w:rPr>
        <w:tab/>
        <w:t xml:space="preserve">Ekonomik, ticari veya teknik ilişkileri düzenleyen ve süresi bir yılı aşmayan </w:t>
      </w:r>
      <w:proofErr w:type="spellStart"/>
      <w:r w:rsidRPr="00256F93">
        <w:rPr>
          <w:rFonts w:ascii="Times New Roman" w:hAnsi="Times New Roman" w:cs="Times New Roman"/>
          <w:sz w:val="24"/>
          <w:szCs w:val="24"/>
        </w:rPr>
        <w:t>andlaşmalar</w:t>
      </w:r>
      <w:proofErr w:type="spellEnd"/>
      <w:r w:rsidRPr="00256F93">
        <w:rPr>
          <w:rFonts w:ascii="Times New Roman" w:hAnsi="Times New Roman" w:cs="Times New Roman"/>
          <w:sz w:val="24"/>
          <w:szCs w:val="24"/>
        </w:rPr>
        <w:t xml:space="preserve">, Devlet maliyesi bakımından bir mükellefiyet getirmemek, kişi hallerine ve Türkiye Cumhuriyeti vatandaşlarının yabancı ülkelerdeki mülkiyet haklarına dokunmamak şartıyla, yayınlanma ile yürürlüğe konabilir. Bu </w:t>
      </w:r>
      <w:proofErr w:type="spellStart"/>
      <w:r w:rsidRPr="00256F93">
        <w:rPr>
          <w:rFonts w:ascii="Times New Roman" w:hAnsi="Times New Roman" w:cs="Times New Roman"/>
          <w:sz w:val="24"/>
          <w:szCs w:val="24"/>
        </w:rPr>
        <w:t>andlaşmalar</w:t>
      </w:r>
      <w:proofErr w:type="spellEnd"/>
      <w:r w:rsidRPr="00256F93">
        <w:rPr>
          <w:rFonts w:ascii="Times New Roman" w:hAnsi="Times New Roman" w:cs="Times New Roman"/>
          <w:sz w:val="24"/>
          <w:szCs w:val="24"/>
        </w:rPr>
        <w:t>, yayınlandığı tarihten itibaren bir ay içinde Türkiye Büyük Millet Meclisinin bilgisine sunulur.</w:t>
      </w:r>
    </w:p>
    <w:p w:rsidR="00256F93" w:rsidRPr="00256F93" w:rsidRDefault="00256F93" w:rsidP="004A36D9">
      <w:pPr>
        <w:spacing w:after="0" w:line="240" w:lineRule="auto"/>
        <w:ind w:firstLine="709"/>
        <w:jc w:val="both"/>
        <w:rPr>
          <w:rFonts w:ascii="Times New Roman" w:hAnsi="Times New Roman" w:cs="Times New Roman"/>
          <w:sz w:val="24"/>
          <w:szCs w:val="24"/>
        </w:rPr>
      </w:pPr>
      <w:r w:rsidRPr="00256F93">
        <w:rPr>
          <w:rFonts w:ascii="Times New Roman" w:hAnsi="Times New Roman" w:cs="Times New Roman"/>
          <w:sz w:val="24"/>
          <w:szCs w:val="24"/>
        </w:rPr>
        <w:t>(4)</w:t>
      </w:r>
      <w:r w:rsidRPr="00256F93">
        <w:rPr>
          <w:rFonts w:ascii="Times New Roman" w:hAnsi="Times New Roman" w:cs="Times New Roman"/>
          <w:sz w:val="24"/>
          <w:szCs w:val="24"/>
        </w:rPr>
        <w:tab/>
        <w:t xml:space="preserve">Milletlerarası bir </w:t>
      </w:r>
      <w:proofErr w:type="spellStart"/>
      <w:r w:rsidRPr="00256F93">
        <w:rPr>
          <w:rFonts w:ascii="Times New Roman" w:hAnsi="Times New Roman" w:cs="Times New Roman"/>
          <w:sz w:val="24"/>
          <w:szCs w:val="24"/>
        </w:rPr>
        <w:t>andlaşmaya</w:t>
      </w:r>
      <w:proofErr w:type="spellEnd"/>
      <w:r w:rsidRPr="00256F93">
        <w:rPr>
          <w:rFonts w:ascii="Times New Roman" w:hAnsi="Times New Roman" w:cs="Times New Roman"/>
          <w:sz w:val="24"/>
          <w:szCs w:val="24"/>
        </w:rPr>
        <w:t xml:space="preserve"> dayanan uygulama </w:t>
      </w:r>
      <w:proofErr w:type="spellStart"/>
      <w:r w:rsidRPr="00256F93">
        <w:rPr>
          <w:rFonts w:ascii="Times New Roman" w:hAnsi="Times New Roman" w:cs="Times New Roman"/>
          <w:sz w:val="24"/>
          <w:szCs w:val="24"/>
        </w:rPr>
        <w:t>andlaşmaları</w:t>
      </w:r>
      <w:proofErr w:type="spellEnd"/>
      <w:r w:rsidRPr="00256F93">
        <w:rPr>
          <w:rFonts w:ascii="Times New Roman" w:hAnsi="Times New Roman" w:cs="Times New Roman"/>
          <w:sz w:val="24"/>
          <w:szCs w:val="24"/>
        </w:rPr>
        <w:t xml:space="preserve"> ile kanunun verdiği yetkiye dayanılarak yapılan ekonomik, ticari, teknik veya idari </w:t>
      </w:r>
      <w:proofErr w:type="spellStart"/>
      <w:r w:rsidRPr="00256F93">
        <w:rPr>
          <w:rFonts w:ascii="Times New Roman" w:hAnsi="Times New Roman" w:cs="Times New Roman"/>
          <w:sz w:val="24"/>
          <w:szCs w:val="24"/>
        </w:rPr>
        <w:t>andlaşmaların</w:t>
      </w:r>
      <w:proofErr w:type="spellEnd"/>
      <w:r w:rsidRPr="00256F93">
        <w:rPr>
          <w:rFonts w:ascii="Times New Roman" w:hAnsi="Times New Roman" w:cs="Times New Roman"/>
          <w:sz w:val="24"/>
          <w:szCs w:val="24"/>
        </w:rPr>
        <w:t xml:space="preserve"> Türkiye Büyük Millet Meclisince uygun bulunması zorunluğu yoktur. Ancak, bu fıkraya göre yapılan ekonomik, ticari veya ilgilendiren </w:t>
      </w:r>
      <w:proofErr w:type="spellStart"/>
      <w:r w:rsidRPr="00256F93">
        <w:rPr>
          <w:rFonts w:ascii="Times New Roman" w:hAnsi="Times New Roman" w:cs="Times New Roman"/>
          <w:sz w:val="24"/>
          <w:szCs w:val="24"/>
        </w:rPr>
        <w:t>andlaşmalar</w:t>
      </w:r>
      <w:proofErr w:type="spellEnd"/>
      <w:r w:rsidRPr="00256F93">
        <w:rPr>
          <w:rFonts w:ascii="Times New Roman" w:hAnsi="Times New Roman" w:cs="Times New Roman"/>
          <w:sz w:val="24"/>
          <w:szCs w:val="24"/>
        </w:rPr>
        <w:t xml:space="preserve"> yayınlanmadan yürürlüğe konulamaz.</w:t>
      </w:r>
    </w:p>
    <w:p w:rsidR="00256F93" w:rsidRPr="00256F93" w:rsidRDefault="00256F93" w:rsidP="004A36D9">
      <w:pPr>
        <w:spacing w:after="0" w:line="240" w:lineRule="auto"/>
        <w:ind w:firstLine="709"/>
        <w:jc w:val="both"/>
        <w:rPr>
          <w:rFonts w:ascii="Times New Roman" w:hAnsi="Times New Roman" w:cs="Times New Roman"/>
          <w:sz w:val="24"/>
          <w:szCs w:val="24"/>
        </w:rPr>
      </w:pPr>
      <w:r w:rsidRPr="00256F93">
        <w:rPr>
          <w:rFonts w:ascii="Times New Roman" w:hAnsi="Times New Roman" w:cs="Times New Roman"/>
          <w:sz w:val="24"/>
          <w:szCs w:val="24"/>
        </w:rPr>
        <w:t>(5)</w:t>
      </w:r>
      <w:r w:rsidRPr="00256F93">
        <w:rPr>
          <w:rFonts w:ascii="Times New Roman" w:hAnsi="Times New Roman" w:cs="Times New Roman"/>
          <w:sz w:val="24"/>
          <w:szCs w:val="24"/>
        </w:rPr>
        <w:tab/>
        <w:t xml:space="preserve">Türkiye Cumhuriyeti kanunlarında değişiklik gerektiren her türlü </w:t>
      </w:r>
      <w:proofErr w:type="spellStart"/>
      <w:r w:rsidRPr="00256F93">
        <w:rPr>
          <w:rFonts w:ascii="Times New Roman" w:hAnsi="Times New Roman" w:cs="Times New Roman"/>
          <w:sz w:val="24"/>
          <w:szCs w:val="24"/>
        </w:rPr>
        <w:t>andlaşmaların</w:t>
      </w:r>
      <w:proofErr w:type="spellEnd"/>
      <w:r w:rsidRPr="00256F93">
        <w:rPr>
          <w:rFonts w:ascii="Times New Roman" w:hAnsi="Times New Roman" w:cs="Times New Roman"/>
          <w:sz w:val="24"/>
          <w:szCs w:val="24"/>
        </w:rPr>
        <w:t xml:space="preserve"> yapılmasında birinci fıkra hükmü uygulanır.</w:t>
      </w:r>
    </w:p>
    <w:p w:rsidR="00256F93" w:rsidRPr="00256F93" w:rsidRDefault="00256F93" w:rsidP="004A36D9">
      <w:pPr>
        <w:spacing w:after="0" w:line="240" w:lineRule="auto"/>
        <w:ind w:firstLine="709"/>
        <w:jc w:val="both"/>
        <w:rPr>
          <w:rFonts w:ascii="Times New Roman" w:hAnsi="Times New Roman" w:cs="Times New Roman"/>
          <w:sz w:val="24"/>
          <w:szCs w:val="24"/>
        </w:rPr>
      </w:pPr>
      <w:r w:rsidRPr="00256F93">
        <w:rPr>
          <w:rFonts w:ascii="Times New Roman" w:hAnsi="Times New Roman" w:cs="Times New Roman"/>
          <w:sz w:val="24"/>
          <w:szCs w:val="24"/>
        </w:rPr>
        <w:t>(6)</w:t>
      </w:r>
      <w:r w:rsidRPr="00256F93">
        <w:rPr>
          <w:rFonts w:ascii="Times New Roman" w:hAnsi="Times New Roman" w:cs="Times New Roman"/>
          <w:sz w:val="24"/>
          <w:szCs w:val="24"/>
        </w:rPr>
        <w:tab/>
        <w:t xml:space="preserve">Milletlerarası </w:t>
      </w:r>
      <w:proofErr w:type="spellStart"/>
      <w:r w:rsidRPr="00256F93">
        <w:rPr>
          <w:rFonts w:ascii="Times New Roman" w:hAnsi="Times New Roman" w:cs="Times New Roman"/>
          <w:sz w:val="24"/>
          <w:szCs w:val="24"/>
        </w:rPr>
        <w:t>andlaşmalar</w:t>
      </w:r>
      <w:proofErr w:type="spellEnd"/>
      <w:r w:rsidRPr="00256F93">
        <w:rPr>
          <w:rFonts w:ascii="Times New Roman" w:hAnsi="Times New Roman" w:cs="Times New Roman"/>
          <w:sz w:val="24"/>
          <w:szCs w:val="24"/>
        </w:rPr>
        <w:t xml:space="preserve"> kanun hükmündedir.</w:t>
      </w:r>
    </w:p>
    <w:p w:rsidR="00256F93" w:rsidRPr="00256F93" w:rsidRDefault="00256F93" w:rsidP="004A36D9">
      <w:pPr>
        <w:spacing w:after="0" w:line="240" w:lineRule="auto"/>
        <w:ind w:firstLine="709"/>
        <w:jc w:val="both"/>
        <w:rPr>
          <w:rFonts w:ascii="Times New Roman" w:hAnsi="Times New Roman" w:cs="Times New Roman"/>
          <w:sz w:val="24"/>
          <w:szCs w:val="24"/>
        </w:rPr>
      </w:pPr>
      <w:r w:rsidRPr="00256F93">
        <w:rPr>
          <w:rFonts w:ascii="Times New Roman" w:hAnsi="Times New Roman" w:cs="Times New Roman"/>
          <w:sz w:val="24"/>
          <w:szCs w:val="24"/>
        </w:rPr>
        <w:t>(7)</w:t>
      </w:r>
      <w:r w:rsidRPr="00256F93">
        <w:rPr>
          <w:rFonts w:ascii="Times New Roman" w:hAnsi="Times New Roman" w:cs="Times New Roman"/>
          <w:sz w:val="24"/>
          <w:szCs w:val="24"/>
        </w:rPr>
        <w:tab/>
        <w:t xml:space="preserve">Kanunlar, yürürlüğe konulmuş temel hak ve hürriyetlere ilişkin milletlerarası </w:t>
      </w:r>
      <w:proofErr w:type="spellStart"/>
      <w:r w:rsidRPr="00256F93">
        <w:rPr>
          <w:rFonts w:ascii="Times New Roman" w:hAnsi="Times New Roman" w:cs="Times New Roman"/>
          <w:sz w:val="24"/>
          <w:szCs w:val="24"/>
        </w:rPr>
        <w:t>andlaşmalara</w:t>
      </w:r>
      <w:proofErr w:type="spellEnd"/>
      <w:r w:rsidRPr="00256F93">
        <w:rPr>
          <w:rFonts w:ascii="Times New Roman" w:hAnsi="Times New Roman" w:cs="Times New Roman"/>
          <w:sz w:val="24"/>
          <w:szCs w:val="24"/>
        </w:rPr>
        <w:t xml:space="preserve"> aykırı olamaz.</w:t>
      </w:r>
    </w:p>
    <w:p w:rsidR="00256F93" w:rsidRPr="00256F93" w:rsidRDefault="00256F93" w:rsidP="004A36D9">
      <w:pPr>
        <w:spacing w:after="0" w:line="240" w:lineRule="auto"/>
        <w:ind w:firstLine="709"/>
        <w:jc w:val="both"/>
        <w:rPr>
          <w:rFonts w:ascii="Times New Roman" w:hAnsi="Times New Roman" w:cs="Times New Roman"/>
          <w:sz w:val="24"/>
          <w:szCs w:val="24"/>
        </w:rPr>
      </w:pPr>
    </w:p>
    <w:p w:rsidR="00256F93" w:rsidRPr="00C32B20" w:rsidRDefault="00256F93" w:rsidP="004A36D9">
      <w:pPr>
        <w:spacing w:after="0" w:line="240" w:lineRule="auto"/>
        <w:ind w:firstLine="709"/>
        <w:jc w:val="both"/>
        <w:rPr>
          <w:rFonts w:ascii="Times New Roman" w:hAnsi="Times New Roman" w:cs="Times New Roman"/>
          <w:b/>
          <w:sz w:val="24"/>
          <w:szCs w:val="24"/>
        </w:rPr>
      </w:pPr>
      <w:r w:rsidRPr="00C32B20">
        <w:rPr>
          <w:rFonts w:ascii="Times New Roman" w:hAnsi="Times New Roman" w:cs="Times New Roman"/>
          <w:b/>
          <w:sz w:val="24"/>
          <w:szCs w:val="24"/>
        </w:rPr>
        <w:t>Kanun hükmünde kararname</w:t>
      </w:r>
    </w:p>
    <w:p w:rsidR="00256F93" w:rsidRPr="00256F93" w:rsidRDefault="00256F93" w:rsidP="004A36D9">
      <w:pPr>
        <w:spacing w:after="0" w:line="240" w:lineRule="auto"/>
        <w:ind w:firstLine="709"/>
        <w:jc w:val="both"/>
        <w:rPr>
          <w:rFonts w:ascii="Times New Roman" w:hAnsi="Times New Roman" w:cs="Times New Roman"/>
          <w:sz w:val="24"/>
          <w:szCs w:val="24"/>
        </w:rPr>
      </w:pPr>
      <w:r w:rsidRPr="00C32B20">
        <w:rPr>
          <w:rFonts w:ascii="Times New Roman" w:hAnsi="Times New Roman" w:cs="Times New Roman"/>
          <w:b/>
          <w:sz w:val="24"/>
          <w:szCs w:val="24"/>
        </w:rPr>
        <w:t>Madde-</w:t>
      </w:r>
      <w:r w:rsidRPr="00256F93">
        <w:rPr>
          <w:rFonts w:ascii="Times New Roman" w:hAnsi="Times New Roman" w:cs="Times New Roman"/>
          <w:sz w:val="24"/>
          <w:szCs w:val="24"/>
        </w:rPr>
        <w:t xml:space="preserve"> (1) Türkiye Büyük Millet Meclisi, üye tam sayısının dörtte üç çoğunluğu ile Bakanlar Kuruluna, Türkiye Büyük Millet Meclisi'nin toplantıda olmadığı dönemlerde kanun hükmünde kararname çıkarma yetkisi verebilir. Savaş, yakın savaş tehdidi, sıkıyönetim ve olağanüstü hallerde salt çoğunluk yeterlidir.</w:t>
      </w:r>
    </w:p>
    <w:p w:rsidR="00256F93" w:rsidRPr="00256F93" w:rsidRDefault="00256F93" w:rsidP="004A36D9">
      <w:pPr>
        <w:spacing w:after="0" w:line="240" w:lineRule="auto"/>
        <w:ind w:firstLine="709"/>
        <w:jc w:val="both"/>
        <w:rPr>
          <w:rFonts w:ascii="Times New Roman" w:hAnsi="Times New Roman" w:cs="Times New Roman"/>
          <w:sz w:val="24"/>
          <w:szCs w:val="24"/>
        </w:rPr>
      </w:pPr>
      <w:r w:rsidRPr="00256F93">
        <w:rPr>
          <w:rFonts w:ascii="Times New Roman" w:hAnsi="Times New Roman" w:cs="Times New Roman"/>
          <w:sz w:val="24"/>
          <w:szCs w:val="24"/>
        </w:rPr>
        <w:t>(2)</w:t>
      </w:r>
      <w:r w:rsidRPr="00256F93">
        <w:rPr>
          <w:rFonts w:ascii="Times New Roman" w:hAnsi="Times New Roman" w:cs="Times New Roman"/>
          <w:sz w:val="24"/>
          <w:szCs w:val="24"/>
        </w:rPr>
        <w:tab/>
        <w:t>Olağan hallerde, sosyal ve ekonomik haklar dışında temel hak ve hürriyetler kanun hükmünde kararnamelerle düzenlenemez.</w:t>
      </w:r>
    </w:p>
    <w:p w:rsidR="00256F93" w:rsidRPr="00256F93" w:rsidRDefault="00256F93" w:rsidP="004A36D9">
      <w:pPr>
        <w:spacing w:after="0" w:line="240" w:lineRule="auto"/>
        <w:ind w:firstLine="709"/>
        <w:jc w:val="both"/>
        <w:rPr>
          <w:rFonts w:ascii="Times New Roman" w:hAnsi="Times New Roman" w:cs="Times New Roman"/>
          <w:sz w:val="24"/>
          <w:szCs w:val="24"/>
        </w:rPr>
      </w:pPr>
      <w:r w:rsidRPr="00256F93">
        <w:rPr>
          <w:rFonts w:ascii="Times New Roman" w:hAnsi="Times New Roman" w:cs="Times New Roman"/>
          <w:sz w:val="24"/>
          <w:szCs w:val="24"/>
        </w:rPr>
        <w:t>(3)</w:t>
      </w:r>
      <w:r w:rsidRPr="00256F93">
        <w:rPr>
          <w:rFonts w:ascii="Times New Roman" w:hAnsi="Times New Roman" w:cs="Times New Roman"/>
          <w:sz w:val="24"/>
          <w:szCs w:val="24"/>
        </w:rPr>
        <w:tab/>
        <w:t>Kanun hükmünde kararnameler, kararnamede yayından sonraki bir tarih belirlenmemişse, Resmi Gazetede yayınlandıkları gün yürürlüğe girer ve aynı gün Türkiye Büyük Millet Meclisine sunulur.</w:t>
      </w:r>
    </w:p>
    <w:p w:rsidR="00256F93" w:rsidRPr="00256F93" w:rsidRDefault="00256F93" w:rsidP="004A36D9">
      <w:pPr>
        <w:spacing w:after="0" w:line="240" w:lineRule="auto"/>
        <w:ind w:firstLine="709"/>
        <w:jc w:val="both"/>
        <w:rPr>
          <w:rFonts w:ascii="Times New Roman" w:hAnsi="Times New Roman" w:cs="Times New Roman"/>
          <w:sz w:val="24"/>
          <w:szCs w:val="24"/>
        </w:rPr>
      </w:pPr>
      <w:r w:rsidRPr="00256F93">
        <w:rPr>
          <w:rFonts w:ascii="Times New Roman" w:hAnsi="Times New Roman" w:cs="Times New Roman"/>
          <w:sz w:val="24"/>
          <w:szCs w:val="24"/>
        </w:rPr>
        <w:t>Cumhurbaşkanı yayınlanmasını uygun görmediği kanun hükmünde kararnameleri Bakanlar Kuruluna gerekçeleri ile birlikte on gün içinde geri gönderebilir. Bakanlar Kurulu, geri gönderilen kanun hükmünde kararnameyi aynen kabul ederse kararname Cumhurbaşkanınca beş gün içinde yayınlanır.</w:t>
      </w:r>
    </w:p>
    <w:p w:rsidR="00256F93" w:rsidRPr="00256F93" w:rsidRDefault="00256F93" w:rsidP="004A36D9">
      <w:pPr>
        <w:spacing w:after="0" w:line="240" w:lineRule="auto"/>
        <w:ind w:firstLine="709"/>
        <w:jc w:val="both"/>
        <w:rPr>
          <w:rFonts w:ascii="Times New Roman" w:hAnsi="Times New Roman" w:cs="Times New Roman"/>
          <w:sz w:val="24"/>
          <w:szCs w:val="24"/>
        </w:rPr>
      </w:pPr>
      <w:r w:rsidRPr="00256F93">
        <w:rPr>
          <w:rFonts w:ascii="Times New Roman" w:hAnsi="Times New Roman" w:cs="Times New Roman"/>
          <w:sz w:val="24"/>
          <w:szCs w:val="24"/>
        </w:rPr>
        <w:t>(4)</w:t>
      </w:r>
      <w:r w:rsidRPr="00256F93">
        <w:rPr>
          <w:rFonts w:ascii="Times New Roman" w:hAnsi="Times New Roman" w:cs="Times New Roman"/>
          <w:sz w:val="24"/>
          <w:szCs w:val="24"/>
        </w:rPr>
        <w:tab/>
        <w:t>Yetki kanunları ve bunlara dayanan kanun hükmünde kararnameler, Türkiye Büyük Millet Meclisi komisyonları ve Genel Kurulunda öncelikle ve ivedilikle görüşülür.</w:t>
      </w:r>
    </w:p>
    <w:p w:rsidR="00256F93" w:rsidRPr="00256F93" w:rsidRDefault="00256F93" w:rsidP="004A36D9">
      <w:pPr>
        <w:spacing w:after="0" w:line="240" w:lineRule="auto"/>
        <w:ind w:firstLine="709"/>
        <w:jc w:val="both"/>
        <w:rPr>
          <w:rFonts w:ascii="Times New Roman" w:hAnsi="Times New Roman" w:cs="Times New Roman"/>
          <w:sz w:val="24"/>
          <w:szCs w:val="24"/>
        </w:rPr>
      </w:pPr>
      <w:r w:rsidRPr="00256F93">
        <w:rPr>
          <w:rFonts w:ascii="Times New Roman" w:hAnsi="Times New Roman" w:cs="Times New Roman"/>
          <w:sz w:val="24"/>
          <w:szCs w:val="24"/>
        </w:rPr>
        <w:t>(5)</w:t>
      </w:r>
      <w:r w:rsidRPr="00256F93">
        <w:rPr>
          <w:rFonts w:ascii="Times New Roman" w:hAnsi="Times New Roman" w:cs="Times New Roman"/>
          <w:sz w:val="24"/>
          <w:szCs w:val="24"/>
        </w:rPr>
        <w:tab/>
        <w:t>Yayınlandıkları gün Türkiye Büyük Millet Meclisi'ne sunulmayan olağan kanun hükmünde kararnameler bu tarihte; Türkiye Büyük Millet Meclisince reddedilen</w:t>
      </w:r>
    </w:p>
    <w:p w:rsidR="00256F93" w:rsidRPr="00256F93" w:rsidRDefault="00256F93" w:rsidP="004A36D9">
      <w:pPr>
        <w:spacing w:after="0" w:line="240" w:lineRule="auto"/>
        <w:ind w:firstLine="709"/>
        <w:jc w:val="both"/>
        <w:rPr>
          <w:rFonts w:ascii="Times New Roman" w:hAnsi="Times New Roman" w:cs="Times New Roman"/>
          <w:sz w:val="24"/>
          <w:szCs w:val="24"/>
        </w:rPr>
      </w:pPr>
      <w:proofErr w:type="gramStart"/>
      <w:r w:rsidRPr="00256F93">
        <w:rPr>
          <w:rFonts w:ascii="Times New Roman" w:hAnsi="Times New Roman" w:cs="Times New Roman"/>
          <w:sz w:val="24"/>
          <w:szCs w:val="24"/>
        </w:rPr>
        <w:t>kanun</w:t>
      </w:r>
      <w:proofErr w:type="gramEnd"/>
      <w:r w:rsidRPr="00256F93">
        <w:rPr>
          <w:rFonts w:ascii="Times New Roman" w:hAnsi="Times New Roman" w:cs="Times New Roman"/>
          <w:sz w:val="24"/>
          <w:szCs w:val="24"/>
        </w:rPr>
        <w:t xml:space="preserve"> hükmünde kararnameler bu kararın Resmi Gazetede yayınlandığı tarihte yürürlükten kalkar. Türkiye Büyük Millet Meclisi'nin açıldığı tarihten itibaren en geç üç ay içinde görüşmesi tamamlanmayan kanun hükmünde kararnameler kendiliğinden yürürlükten kalkar. Değiştirilerek kabul edilen kanun hükmünde kararnamelerin değiştirilmiş hükümleri, bu değişikliklerin Resmi Gazetede yayınlandığı gün yürürlüğe girer.</w:t>
      </w:r>
    </w:p>
    <w:p w:rsidR="00256F93" w:rsidRPr="00256F93" w:rsidRDefault="00256F93" w:rsidP="004A36D9">
      <w:pPr>
        <w:spacing w:after="0" w:line="240" w:lineRule="auto"/>
        <w:ind w:firstLine="709"/>
        <w:jc w:val="both"/>
        <w:rPr>
          <w:rFonts w:ascii="Times New Roman" w:hAnsi="Times New Roman" w:cs="Times New Roman"/>
          <w:sz w:val="24"/>
          <w:szCs w:val="24"/>
        </w:rPr>
      </w:pPr>
    </w:p>
    <w:p w:rsidR="00256F93" w:rsidRPr="00C32B20" w:rsidRDefault="00256F93" w:rsidP="004A36D9">
      <w:pPr>
        <w:spacing w:after="0" w:line="240" w:lineRule="auto"/>
        <w:ind w:firstLine="709"/>
        <w:jc w:val="both"/>
        <w:rPr>
          <w:rFonts w:ascii="Times New Roman" w:hAnsi="Times New Roman" w:cs="Times New Roman"/>
          <w:b/>
          <w:sz w:val="24"/>
          <w:szCs w:val="24"/>
        </w:rPr>
      </w:pPr>
      <w:r w:rsidRPr="00C32B20">
        <w:rPr>
          <w:rFonts w:ascii="Times New Roman" w:hAnsi="Times New Roman" w:cs="Times New Roman"/>
          <w:b/>
          <w:sz w:val="24"/>
          <w:szCs w:val="24"/>
        </w:rPr>
        <w:lastRenderedPageBreak/>
        <w:t xml:space="preserve">Savaş ilanı ve </w:t>
      </w:r>
      <w:proofErr w:type="spellStart"/>
      <w:r w:rsidRPr="00C32B20">
        <w:rPr>
          <w:rFonts w:ascii="Times New Roman" w:hAnsi="Times New Roman" w:cs="Times New Roman"/>
          <w:b/>
          <w:sz w:val="24"/>
          <w:szCs w:val="24"/>
        </w:rPr>
        <w:t>silâhlı</w:t>
      </w:r>
      <w:proofErr w:type="spellEnd"/>
      <w:r w:rsidRPr="00C32B20">
        <w:rPr>
          <w:rFonts w:ascii="Times New Roman" w:hAnsi="Times New Roman" w:cs="Times New Roman"/>
          <w:b/>
          <w:sz w:val="24"/>
          <w:szCs w:val="24"/>
        </w:rPr>
        <w:t xml:space="preserve"> kuvvet kullanılması</w:t>
      </w:r>
    </w:p>
    <w:p w:rsidR="00256F93" w:rsidRPr="00256F93" w:rsidRDefault="00256F93" w:rsidP="004A36D9">
      <w:pPr>
        <w:spacing w:after="0" w:line="240" w:lineRule="auto"/>
        <w:ind w:firstLine="709"/>
        <w:jc w:val="both"/>
        <w:rPr>
          <w:rFonts w:ascii="Times New Roman" w:hAnsi="Times New Roman" w:cs="Times New Roman"/>
          <w:sz w:val="24"/>
          <w:szCs w:val="24"/>
        </w:rPr>
      </w:pPr>
      <w:r w:rsidRPr="00C32B20">
        <w:rPr>
          <w:rFonts w:ascii="Times New Roman" w:hAnsi="Times New Roman" w:cs="Times New Roman"/>
          <w:b/>
          <w:sz w:val="24"/>
          <w:szCs w:val="24"/>
        </w:rPr>
        <w:t>Madde</w:t>
      </w:r>
      <w:r w:rsidRPr="00256F93">
        <w:rPr>
          <w:rFonts w:ascii="Times New Roman" w:hAnsi="Times New Roman" w:cs="Times New Roman"/>
          <w:sz w:val="24"/>
          <w:szCs w:val="24"/>
        </w:rPr>
        <w:t xml:space="preserve">- (1) Türkiye Büyük Millet Meclisi, Uluslararası hukukun meşru saydığı hallerde savaş hâli ilanına ve Türkiye'nin taraf olduğu uluslararası antlaşmaların gerektirdiği durumlarda Türk </w:t>
      </w:r>
      <w:proofErr w:type="spellStart"/>
      <w:r w:rsidRPr="00256F93">
        <w:rPr>
          <w:rFonts w:ascii="Times New Roman" w:hAnsi="Times New Roman" w:cs="Times New Roman"/>
          <w:sz w:val="24"/>
          <w:szCs w:val="24"/>
        </w:rPr>
        <w:t>Silâhlı</w:t>
      </w:r>
      <w:proofErr w:type="spellEnd"/>
      <w:r w:rsidRPr="00256F93">
        <w:rPr>
          <w:rFonts w:ascii="Times New Roman" w:hAnsi="Times New Roman" w:cs="Times New Roman"/>
          <w:sz w:val="24"/>
          <w:szCs w:val="24"/>
        </w:rPr>
        <w:t xml:space="preserve"> Kuvvetleri birliklerinin yabancı ülkelere gönderilmesine veya yabancı </w:t>
      </w:r>
      <w:proofErr w:type="spellStart"/>
      <w:r w:rsidRPr="00256F93">
        <w:rPr>
          <w:rFonts w:ascii="Times New Roman" w:hAnsi="Times New Roman" w:cs="Times New Roman"/>
          <w:sz w:val="24"/>
          <w:szCs w:val="24"/>
        </w:rPr>
        <w:t>silâhlı</w:t>
      </w:r>
      <w:proofErr w:type="spellEnd"/>
      <w:r w:rsidRPr="00256F93">
        <w:rPr>
          <w:rFonts w:ascii="Times New Roman" w:hAnsi="Times New Roman" w:cs="Times New Roman"/>
          <w:sz w:val="24"/>
          <w:szCs w:val="24"/>
        </w:rPr>
        <w:t xml:space="preserve"> kuvvetlerin Türkiye'de bulunmasına izin verebilir.</w:t>
      </w:r>
    </w:p>
    <w:p w:rsidR="00256F93" w:rsidRPr="00256F93" w:rsidRDefault="00256F93" w:rsidP="004A36D9">
      <w:pPr>
        <w:spacing w:after="0" w:line="240" w:lineRule="auto"/>
        <w:ind w:firstLine="709"/>
        <w:jc w:val="both"/>
        <w:rPr>
          <w:rFonts w:ascii="Times New Roman" w:hAnsi="Times New Roman" w:cs="Times New Roman"/>
          <w:sz w:val="24"/>
          <w:szCs w:val="24"/>
        </w:rPr>
      </w:pPr>
      <w:r w:rsidRPr="00256F93">
        <w:rPr>
          <w:rFonts w:ascii="Times New Roman" w:hAnsi="Times New Roman" w:cs="Times New Roman"/>
          <w:sz w:val="24"/>
          <w:szCs w:val="24"/>
        </w:rPr>
        <w:t xml:space="preserve">(2) Türkiye Büyük Millet Meclisi tatilde iken ülkenin ani bir </w:t>
      </w:r>
      <w:proofErr w:type="spellStart"/>
      <w:r w:rsidRPr="00256F93">
        <w:rPr>
          <w:rFonts w:ascii="Times New Roman" w:hAnsi="Times New Roman" w:cs="Times New Roman"/>
          <w:sz w:val="24"/>
          <w:szCs w:val="24"/>
        </w:rPr>
        <w:t>silâhlı</w:t>
      </w:r>
      <w:proofErr w:type="spellEnd"/>
      <w:r w:rsidRPr="00256F93">
        <w:rPr>
          <w:rFonts w:ascii="Times New Roman" w:hAnsi="Times New Roman" w:cs="Times New Roman"/>
          <w:sz w:val="24"/>
          <w:szCs w:val="24"/>
        </w:rPr>
        <w:t xml:space="preserve"> saldırıya uğraması halinde Cumhurbaşkanı da Türkiye Büyük Millet Meclisi Başkanına danışarak, Türk </w:t>
      </w:r>
      <w:proofErr w:type="spellStart"/>
      <w:r w:rsidRPr="00256F93">
        <w:rPr>
          <w:rFonts w:ascii="Times New Roman" w:hAnsi="Times New Roman" w:cs="Times New Roman"/>
          <w:sz w:val="24"/>
          <w:szCs w:val="24"/>
        </w:rPr>
        <w:t>Silâhlı</w:t>
      </w:r>
      <w:proofErr w:type="spellEnd"/>
      <w:r w:rsidRPr="00256F93">
        <w:rPr>
          <w:rFonts w:ascii="Times New Roman" w:hAnsi="Times New Roman" w:cs="Times New Roman"/>
          <w:sz w:val="24"/>
          <w:szCs w:val="24"/>
        </w:rPr>
        <w:t xml:space="preserve"> Kuvvetlerinin kullanılmasına karar verebilir.</w:t>
      </w:r>
    </w:p>
    <w:p w:rsidR="00256F93" w:rsidRPr="00256F93" w:rsidRDefault="00256F93" w:rsidP="004A36D9">
      <w:pPr>
        <w:spacing w:after="0" w:line="240" w:lineRule="auto"/>
        <w:ind w:firstLine="709"/>
        <w:jc w:val="both"/>
        <w:rPr>
          <w:rFonts w:ascii="Times New Roman" w:hAnsi="Times New Roman" w:cs="Times New Roman"/>
          <w:sz w:val="24"/>
          <w:szCs w:val="24"/>
        </w:rPr>
      </w:pPr>
    </w:p>
    <w:p w:rsidR="00256F93" w:rsidRPr="00C32B20" w:rsidRDefault="00256F93" w:rsidP="004A36D9">
      <w:pPr>
        <w:spacing w:after="0" w:line="240" w:lineRule="auto"/>
        <w:ind w:firstLine="709"/>
        <w:jc w:val="both"/>
        <w:rPr>
          <w:rFonts w:ascii="Times New Roman" w:hAnsi="Times New Roman" w:cs="Times New Roman"/>
          <w:b/>
          <w:sz w:val="24"/>
          <w:szCs w:val="24"/>
        </w:rPr>
      </w:pPr>
      <w:r w:rsidRPr="00C32B20">
        <w:rPr>
          <w:rFonts w:ascii="Times New Roman" w:hAnsi="Times New Roman" w:cs="Times New Roman"/>
          <w:b/>
          <w:sz w:val="24"/>
          <w:szCs w:val="24"/>
        </w:rPr>
        <w:t>Türkiye Büyük Millet Meclisinin çalışma esasları ve iç düzeni</w:t>
      </w:r>
    </w:p>
    <w:p w:rsidR="00256F93" w:rsidRPr="00C32B20" w:rsidRDefault="00256F93" w:rsidP="004A36D9">
      <w:pPr>
        <w:spacing w:after="0" w:line="240" w:lineRule="auto"/>
        <w:ind w:firstLine="709"/>
        <w:jc w:val="both"/>
        <w:rPr>
          <w:rFonts w:ascii="Times New Roman" w:hAnsi="Times New Roman" w:cs="Times New Roman"/>
          <w:b/>
          <w:sz w:val="24"/>
          <w:szCs w:val="24"/>
        </w:rPr>
      </w:pPr>
      <w:r w:rsidRPr="00C32B20">
        <w:rPr>
          <w:rFonts w:ascii="Times New Roman" w:hAnsi="Times New Roman" w:cs="Times New Roman"/>
          <w:b/>
          <w:sz w:val="24"/>
          <w:szCs w:val="24"/>
        </w:rPr>
        <w:t>Toplanma ve tatil</w:t>
      </w:r>
    </w:p>
    <w:p w:rsidR="00256F93" w:rsidRPr="00256F93" w:rsidRDefault="00256F93" w:rsidP="004A36D9">
      <w:pPr>
        <w:spacing w:after="0" w:line="240" w:lineRule="auto"/>
        <w:ind w:firstLine="709"/>
        <w:jc w:val="both"/>
        <w:rPr>
          <w:rFonts w:ascii="Times New Roman" w:hAnsi="Times New Roman" w:cs="Times New Roman"/>
          <w:sz w:val="24"/>
          <w:szCs w:val="24"/>
        </w:rPr>
      </w:pPr>
      <w:r w:rsidRPr="00C32B20">
        <w:rPr>
          <w:rFonts w:ascii="Times New Roman" w:hAnsi="Times New Roman" w:cs="Times New Roman"/>
          <w:b/>
          <w:sz w:val="24"/>
          <w:szCs w:val="24"/>
        </w:rPr>
        <w:t xml:space="preserve">Madde </w:t>
      </w:r>
      <w:r w:rsidRPr="00256F93">
        <w:rPr>
          <w:rFonts w:ascii="Times New Roman" w:hAnsi="Times New Roman" w:cs="Times New Roman"/>
          <w:sz w:val="24"/>
          <w:szCs w:val="24"/>
        </w:rPr>
        <w:t>- (1) Türkiye Büyük Millet Meclisi, her yıl Ekim ayının birinci günü kendiliğinden toplanır.</w:t>
      </w:r>
    </w:p>
    <w:p w:rsidR="00256F93" w:rsidRPr="00256F93" w:rsidRDefault="00256F93" w:rsidP="004A36D9">
      <w:pPr>
        <w:spacing w:after="0" w:line="240" w:lineRule="auto"/>
        <w:ind w:firstLine="709"/>
        <w:jc w:val="both"/>
        <w:rPr>
          <w:rFonts w:ascii="Times New Roman" w:hAnsi="Times New Roman" w:cs="Times New Roman"/>
          <w:sz w:val="24"/>
          <w:szCs w:val="24"/>
        </w:rPr>
      </w:pPr>
      <w:r w:rsidRPr="00256F93">
        <w:rPr>
          <w:rFonts w:ascii="Times New Roman" w:hAnsi="Times New Roman" w:cs="Times New Roman"/>
          <w:sz w:val="24"/>
          <w:szCs w:val="24"/>
        </w:rPr>
        <w:t>(2) Meclis, tatil veya ara verme sırasında Cumhurbaşkanı, Meclis Başkanı ve Bakanlar Kurulu tarafından doğrudan doğruya toplantıya çağrılabilir. Milletvekillerinin beşte birinin talebi üzerine de Meclis Başkanı tarafından toplantıya çağrılır.</w:t>
      </w:r>
    </w:p>
    <w:p w:rsidR="00256F93" w:rsidRPr="00256F93" w:rsidRDefault="00256F93" w:rsidP="004A36D9">
      <w:pPr>
        <w:spacing w:after="0" w:line="240" w:lineRule="auto"/>
        <w:ind w:firstLine="709"/>
        <w:jc w:val="both"/>
        <w:rPr>
          <w:rFonts w:ascii="Times New Roman" w:hAnsi="Times New Roman" w:cs="Times New Roman"/>
          <w:sz w:val="24"/>
          <w:szCs w:val="24"/>
        </w:rPr>
      </w:pPr>
    </w:p>
    <w:p w:rsidR="00256F93" w:rsidRPr="00C32B20" w:rsidRDefault="00256F93" w:rsidP="004A36D9">
      <w:pPr>
        <w:spacing w:after="0" w:line="240" w:lineRule="auto"/>
        <w:ind w:firstLine="709"/>
        <w:jc w:val="both"/>
        <w:rPr>
          <w:rFonts w:ascii="Times New Roman" w:hAnsi="Times New Roman" w:cs="Times New Roman"/>
          <w:b/>
          <w:sz w:val="24"/>
          <w:szCs w:val="24"/>
        </w:rPr>
      </w:pPr>
      <w:r w:rsidRPr="00C32B20">
        <w:rPr>
          <w:rFonts w:ascii="Times New Roman" w:hAnsi="Times New Roman" w:cs="Times New Roman"/>
          <w:b/>
          <w:sz w:val="24"/>
          <w:szCs w:val="24"/>
        </w:rPr>
        <w:t>Başkanlık Divanı</w:t>
      </w:r>
    </w:p>
    <w:p w:rsidR="00256F93" w:rsidRPr="00256F93" w:rsidRDefault="00256F93" w:rsidP="004A36D9">
      <w:pPr>
        <w:spacing w:after="0" w:line="240" w:lineRule="auto"/>
        <w:ind w:firstLine="709"/>
        <w:jc w:val="both"/>
        <w:rPr>
          <w:rFonts w:ascii="Times New Roman" w:hAnsi="Times New Roman" w:cs="Times New Roman"/>
          <w:sz w:val="24"/>
          <w:szCs w:val="24"/>
        </w:rPr>
      </w:pPr>
      <w:r w:rsidRPr="00C32B20">
        <w:rPr>
          <w:rFonts w:ascii="Times New Roman" w:hAnsi="Times New Roman" w:cs="Times New Roman"/>
          <w:b/>
          <w:sz w:val="24"/>
          <w:szCs w:val="24"/>
        </w:rPr>
        <w:t>Madde</w:t>
      </w:r>
      <w:r w:rsidRPr="00256F93">
        <w:rPr>
          <w:rFonts w:ascii="Times New Roman" w:hAnsi="Times New Roman" w:cs="Times New Roman"/>
          <w:sz w:val="24"/>
          <w:szCs w:val="24"/>
        </w:rPr>
        <w:t xml:space="preserve"> - (1) Türkiye Büyük Millet Meclisi Başkanlık Divanı, milletvekilleri arasından seçilen Meclis Başkanı, başkanvekilleri, kâtip üyeler ve idare amirlerinden oluşur.</w:t>
      </w:r>
    </w:p>
    <w:p w:rsidR="00256F93" w:rsidRPr="00256F93" w:rsidRDefault="00256F93" w:rsidP="004A36D9">
      <w:pPr>
        <w:spacing w:after="0" w:line="240" w:lineRule="auto"/>
        <w:ind w:firstLine="709"/>
        <w:jc w:val="both"/>
        <w:rPr>
          <w:rFonts w:ascii="Times New Roman" w:hAnsi="Times New Roman" w:cs="Times New Roman"/>
          <w:sz w:val="24"/>
          <w:szCs w:val="24"/>
        </w:rPr>
      </w:pPr>
      <w:r w:rsidRPr="00256F93">
        <w:rPr>
          <w:rFonts w:ascii="Times New Roman" w:hAnsi="Times New Roman" w:cs="Times New Roman"/>
          <w:sz w:val="24"/>
          <w:szCs w:val="24"/>
        </w:rPr>
        <w:t>(2)</w:t>
      </w:r>
      <w:r w:rsidRPr="00256F93">
        <w:rPr>
          <w:rFonts w:ascii="Times New Roman" w:hAnsi="Times New Roman" w:cs="Times New Roman"/>
          <w:sz w:val="24"/>
          <w:szCs w:val="24"/>
        </w:rPr>
        <w:tab/>
        <w:t>Başkanlık Divanı, Meclisteki siyasi parti gruplarının milletvekili sayısı oranında katılmalarını sağlayacak şekilde kurulur.</w:t>
      </w:r>
    </w:p>
    <w:p w:rsidR="00256F93" w:rsidRPr="00256F93" w:rsidRDefault="00256F93" w:rsidP="004A36D9">
      <w:pPr>
        <w:spacing w:after="0" w:line="240" w:lineRule="auto"/>
        <w:ind w:firstLine="709"/>
        <w:jc w:val="both"/>
        <w:rPr>
          <w:rFonts w:ascii="Times New Roman" w:hAnsi="Times New Roman" w:cs="Times New Roman"/>
          <w:sz w:val="24"/>
          <w:szCs w:val="24"/>
        </w:rPr>
      </w:pPr>
      <w:r w:rsidRPr="00256F93">
        <w:rPr>
          <w:rFonts w:ascii="Times New Roman" w:hAnsi="Times New Roman" w:cs="Times New Roman"/>
          <w:sz w:val="24"/>
          <w:szCs w:val="24"/>
        </w:rPr>
        <w:t>(3)</w:t>
      </w:r>
      <w:r w:rsidRPr="00256F93">
        <w:rPr>
          <w:rFonts w:ascii="Times New Roman" w:hAnsi="Times New Roman" w:cs="Times New Roman"/>
          <w:sz w:val="24"/>
          <w:szCs w:val="24"/>
        </w:rPr>
        <w:tab/>
        <w:t>Türkiye Büyük Millet Meclisi Başkan adayları, milletvekilleri arasından Meclisin toplandığı günden itibaren beş gün içinde Başkanlık Divanına bildirilir. Başkan seçimi gizli oyla yapılır. İlk iki oylamada üye tamsayısının üçte iki ve üçüncü oylamada üye tamsayısının salt çoğunluğu aranır. Üçüncü oylamada salt çoğunluk sağlanamazsa, bu oylamada en çok oy alan iki aday için dördüncü oylama yapılır. Dördüncü oylamada en fazla oyalan milletvekili Başkan seçilmiş olur. Başkan seçimi, aday gösterme süresinin bitiminden itibaren beş gün içinde tamamlanır.</w:t>
      </w:r>
    </w:p>
    <w:p w:rsidR="00256F93" w:rsidRPr="00256F93" w:rsidRDefault="00256F93" w:rsidP="004A36D9">
      <w:pPr>
        <w:spacing w:after="0" w:line="240" w:lineRule="auto"/>
        <w:ind w:firstLine="709"/>
        <w:jc w:val="both"/>
        <w:rPr>
          <w:rFonts w:ascii="Times New Roman" w:hAnsi="Times New Roman" w:cs="Times New Roman"/>
          <w:sz w:val="24"/>
          <w:szCs w:val="24"/>
        </w:rPr>
      </w:pPr>
      <w:r w:rsidRPr="00256F93">
        <w:rPr>
          <w:rFonts w:ascii="Times New Roman" w:hAnsi="Times New Roman" w:cs="Times New Roman"/>
          <w:sz w:val="24"/>
          <w:szCs w:val="24"/>
        </w:rPr>
        <w:t>(4)</w:t>
      </w:r>
      <w:r w:rsidRPr="00256F93">
        <w:rPr>
          <w:rFonts w:ascii="Times New Roman" w:hAnsi="Times New Roman" w:cs="Times New Roman"/>
          <w:sz w:val="24"/>
          <w:szCs w:val="24"/>
        </w:rPr>
        <w:tab/>
        <w:t>Başkan ve oturumu yöneten başkanlık divanı üyelerinin tarafsızlığı esastır, oylamalara katılamazlar.</w:t>
      </w:r>
    </w:p>
    <w:p w:rsidR="00256F93" w:rsidRPr="00256F93" w:rsidRDefault="00256F93" w:rsidP="004A36D9">
      <w:pPr>
        <w:spacing w:after="0" w:line="240" w:lineRule="auto"/>
        <w:ind w:firstLine="709"/>
        <w:jc w:val="both"/>
        <w:rPr>
          <w:rFonts w:ascii="Times New Roman" w:hAnsi="Times New Roman" w:cs="Times New Roman"/>
          <w:sz w:val="24"/>
          <w:szCs w:val="24"/>
        </w:rPr>
      </w:pPr>
      <w:r w:rsidRPr="00256F93">
        <w:rPr>
          <w:rFonts w:ascii="Times New Roman" w:hAnsi="Times New Roman" w:cs="Times New Roman"/>
          <w:sz w:val="24"/>
          <w:szCs w:val="24"/>
        </w:rPr>
        <w:t>(5)</w:t>
      </w:r>
      <w:r w:rsidRPr="00256F93">
        <w:rPr>
          <w:rFonts w:ascii="Times New Roman" w:hAnsi="Times New Roman" w:cs="Times New Roman"/>
          <w:sz w:val="24"/>
          <w:szCs w:val="24"/>
        </w:rPr>
        <w:tab/>
      </w:r>
      <w:proofErr w:type="gramStart"/>
      <w:r w:rsidRPr="00256F93">
        <w:rPr>
          <w:rFonts w:ascii="Times New Roman" w:hAnsi="Times New Roman" w:cs="Times New Roman"/>
          <w:sz w:val="24"/>
          <w:szCs w:val="24"/>
        </w:rPr>
        <w:t>Türkiye  Büyük</w:t>
      </w:r>
      <w:proofErr w:type="gramEnd"/>
      <w:r w:rsidRPr="00256F93">
        <w:rPr>
          <w:rFonts w:ascii="Times New Roman" w:hAnsi="Times New Roman" w:cs="Times New Roman"/>
          <w:sz w:val="24"/>
          <w:szCs w:val="24"/>
        </w:rPr>
        <w:t xml:space="preserve"> Millet Meclisi Başkanlık Divanı  için bir yasama döneminde iki seçim yapılır. İlk seçilenlerin görev süresi iki yıl, ikinci devre için seçilenlerin görev süresi genel seçimlere kadardır.</w:t>
      </w:r>
    </w:p>
    <w:p w:rsidR="00256F93" w:rsidRPr="00256F93" w:rsidRDefault="00256F93" w:rsidP="004A36D9">
      <w:pPr>
        <w:spacing w:after="0" w:line="240" w:lineRule="auto"/>
        <w:ind w:firstLine="709"/>
        <w:jc w:val="both"/>
        <w:rPr>
          <w:rFonts w:ascii="Times New Roman" w:hAnsi="Times New Roman" w:cs="Times New Roman"/>
          <w:sz w:val="24"/>
          <w:szCs w:val="24"/>
        </w:rPr>
      </w:pPr>
    </w:p>
    <w:p w:rsidR="00256F93" w:rsidRPr="00C32B20" w:rsidRDefault="00C32B20" w:rsidP="004A36D9">
      <w:pPr>
        <w:spacing w:after="0" w:line="240" w:lineRule="auto"/>
        <w:ind w:firstLine="709"/>
        <w:jc w:val="both"/>
        <w:rPr>
          <w:rFonts w:ascii="Times New Roman" w:hAnsi="Times New Roman" w:cs="Times New Roman"/>
          <w:b/>
          <w:sz w:val="24"/>
          <w:szCs w:val="24"/>
        </w:rPr>
      </w:pPr>
      <w:r w:rsidRPr="00C32B20">
        <w:rPr>
          <w:rFonts w:ascii="Times New Roman" w:hAnsi="Times New Roman" w:cs="Times New Roman"/>
          <w:b/>
          <w:sz w:val="24"/>
          <w:szCs w:val="24"/>
        </w:rPr>
        <w:t>İ</w:t>
      </w:r>
      <w:r w:rsidR="00256F93" w:rsidRPr="00C32B20">
        <w:rPr>
          <w:rFonts w:ascii="Times New Roman" w:hAnsi="Times New Roman" w:cs="Times New Roman"/>
          <w:b/>
          <w:sz w:val="24"/>
          <w:szCs w:val="24"/>
        </w:rPr>
        <w:t>çtüzük ve siyasi parti grupları</w:t>
      </w:r>
    </w:p>
    <w:p w:rsidR="00256F93" w:rsidRPr="00256F93" w:rsidRDefault="00256F93" w:rsidP="004A36D9">
      <w:pPr>
        <w:spacing w:after="0" w:line="240" w:lineRule="auto"/>
        <w:ind w:firstLine="709"/>
        <w:jc w:val="both"/>
        <w:rPr>
          <w:rFonts w:ascii="Times New Roman" w:hAnsi="Times New Roman" w:cs="Times New Roman"/>
          <w:sz w:val="24"/>
          <w:szCs w:val="24"/>
        </w:rPr>
      </w:pPr>
      <w:r w:rsidRPr="00C32B20">
        <w:rPr>
          <w:rFonts w:ascii="Times New Roman" w:hAnsi="Times New Roman" w:cs="Times New Roman"/>
          <w:b/>
          <w:sz w:val="24"/>
          <w:szCs w:val="24"/>
        </w:rPr>
        <w:t>Madde-</w:t>
      </w:r>
      <w:r w:rsidRPr="00256F93">
        <w:rPr>
          <w:rFonts w:ascii="Times New Roman" w:hAnsi="Times New Roman" w:cs="Times New Roman"/>
          <w:sz w:val="24"/>
          <w:szCs w:val="24"/>
        </w:rPr>
        <w:t xml:space="preserve"> (1) Türkiye Büyük Millet Meclisi, çalışmalarını, kendi yaptığı İçtüzük hükümlerine göre yürütür.</w:t>
      </w:r>
    </w:p>
    <w:p w:rsidR="00256F93" w:rsidRPr="00256F93" w:rsidRDefault="00256F93" w:rsidP="004A36D9">
      <w:pPr>
        <w:spacing w:after="0" w:line="240" w:lineRule="auto"/>
        <w:ind w:firstLine="709"/>
        <w:jc w:val="both"/>
        <w:rPr>
          <w:rFonts w:ascii="Times New Roman" w:hAnsi="Times New Roman" w:cs="Times New Roman"/>
          <w:sz w:val="24"/>
          <w:szCs w:val="24"/>
        </w:rPr>
      </w:pPr>
      <w:r w:rsidRPr="00256F93">
        <w:rPr>
          <w:rFonts w:ascii="Times New Roman" w:hAnsi="Times New Roman" w:cs="Times New Roman"/>
          <w:sz w:val="24"/>
          <w:szCs w:val="24"/>
        </w:rPr>
        <w:t>(2)</w:t>
      </w:r>
      <w:r w:rsidRPr="00256F93">
        <w:rPr>
          <w:rFonts w:ascii="Times New Roman" w:hAnsi="Times New Roman" w:cs="Times New Roman"/>
          <w:sz w:val="24"/>
          <w:szCs w:val="24"/>
        </w:rPr>
        <w:tab/>
        <w:t>İçtüzük siyasi parti gruplarının Meclisin bütün faaliyetlerine milletvekili sayısı oranında katılmalarını sağlayacak şekilde düzenlenir.</w:t>
      </w:r>
    </w:p>
    <w:p w:rsidR="00256F93" w:rsidRPr="00256F93" w:rsidRDefault="00256F93" w:rsidP="004A36D9">
      <w:pPr>
        <w:spacing w:after="0" w:line="240" w:lineRule="auto"/>
        <w:ind w:firstLine="709"/>
        <w:jc w:val="both"/>
        <w:rPr>
          <w:rFonts w:ascii="Times New Roman" w:hAnsi="Times New Roman" w:cs="Times New Roman"/>
          <w:sz w:val="24"/>
          <w:szCs w:val="24"/>
        </w:rPr>
      </w:pPr>
      <w:r w:rsidRPr="00256F93">
        <w:rPr>
          <w:rFonts w:ascii="Times New Roman" w:hAnsi="Times New Roman" w:cs="Times New Roman"/>
          <w:sz w:val="24"/>
          <w:szCs w:val="24"/>
        </w:rPr>
        <w:t>(3)</w:t>
      </w:r>
      <w:r w:rsidRPr="00256F93">
        <w:rPr>
          <w:rFonts w:ascii="Times New Roman" w:hAnsi="Times New Roman" w:cs="Times New Roman"/>
          <w:sz w:val="24"/>
          <w:szCs w:val="24"/>
        </w:rPr>
        <w:tab/>
        <w:t xml:space="preserve">Siyasi parti grupları, en az yirmi milletvekilinden meydana gelir. </w:t>
      </w:r>
    </w:p>
    <w:p w:rsidR="00256F93" w:rsidRPr="00256F93" w:rsidRDefault="00256F93" w:rsidP="004A36D9">
      <w:pPr>
        <w:spacing w:after="0" w:line="240" w:lineRule="auto"/>
        <w:ind w:firstLine="709"/>
        <w:jc w:val="both"/>
        <w:rPr>
          <w:rFonts w:ascii="Times New Roman" w:hAnsi="Times New Roman" w:cs="Times New Roman"/>
          <w:sz w:val="24"/>
          <w:szCs w:val="24"/>
        </w:rPr>
      </w:pPr>
    </w:p>
    <w:p w:rsidR="00256F93" w:rsidRPr="00C32B20" w:rsidRDefault="00256F93" w:rsidP="004A36D9">
      <w:pPr>
        <w:spacing w:after="0" w:line="240" w:lineRule="auto"/>
        <w:ind w:firstLine="709"/>
        <w:jc w:val="both"/>
        <w:rPr>
          <w:rFonts w:ascii="Times New Roman" w:hAnsi="Times New Roman" w:cs="Times New Roman"/>
          <w:b/>
          <w:sz w:val="24"/>
          <w:szCs w:val="24"/>
        </w:rPr>
      </w:pPr>
      <w:r w:rsidRPr="00C32B20">
        <w:rPr>
          <w:rFonts w:ascii="Times New Roman" w:hAnsi="Times New Roman" w:cs="Times New Roman"/>
          <w:b/>
          <w:sz w:val="24"/>
          <w:szCs w:val="24"/>
        </w:rPr>
        <w:t>Toplantı ve karar yeter sayısı</w:t>
      </w:r>
    </w:p>
    <w:p w:rsidR="00256F93" w:rsidRPr="00256F93" w:rsidRDefault="00256F93" w:rsidP="004A36D9">
      <w:pPr>
        <w:spacing w:after="0" w:line="240" w:lineRule="auto"/>
        <w:ind w:firstLine="709"/>
        <w:jc w:val="both"/>
        <w:rPr>
          <w:rFonts w:ascii="Times New Roman" w:hAnsi="Times New Roman" w:cs="Times New Roman"/>
          <w:sz w:val="24"/>
          <w:szCs w:val="24"/>
        </w:rPr>
      </w:pPr>
      <w:r w:rsidRPr="00C32B20">
        <w:rPr>
          <w:rFonts w:ascii="Times New Roman" w:hAnsi="Times New Roman" w:cs="Times New Roman"/>
          <w:b/>
          <w:sz w:val="24"/>
          <w:szCs w:val="24"/>
        </w:rPr>
        <w:t>Madde</w:t>
      </w:r>
      <w:r w:rsidRPr="00256F93">
        <w:rPr>
          <w:rFonts w:ascii="Times New Roman" w:hAnsi="Times New Roman" w:cs="Times New Roman"/>
          <w:sz w:val="24"/>
          <w:szCs w:val="24"/>
        </w:rPr>
        <w:t>- (1) Türkiye Büyük Millet Meclisi salt çoğunlukla toplanır, her halde en az üçte biri ile toplanır ve Anayasada veya içtüzükte başkaca bir hüküm yoksa toplantıya katılanların salt çoğunluğu ile karar verir.</w:t>
      </w:r>
    </w:p>
    <w:p w:rsidR="00C32B20" w:rsidRPr="00C32B20" w:rsidRDefault="00C32B20" w:rsidP="004A36D9">
      <w:pPr>
        <w:spacing w:after="0" w:line="240" w:lineRule="auto"/>
        <w:ind w:firstLine="709"/>
        <w:jc w:val="both"/>
        <w:rPr>
          <w:rFonts w:ascii="Times New Roman" w:hAnsi="Times New Roman" w:cs="Times New Roman"/>
          <w:b/>
          <w:sz w:val="24"/>
          <w:szCs w:val="24"/>
        </w:rPr>
      </w:pPr>
    </w:p>
    <w:p w:rsidR="00256F93" w:rsidRPr="00C32B20" w:rsidRDefault="00256F93" w:rsidP="004A36D9">
      <w:pPr>
        <w:spacing w:after="0" w:line="240" w:lineRule="auto"/>
        <w:ind w:firstLine="709"/>
        <w:jc w:val="both"/>
        <w:rPr>
          <w:rFonts w:ascii="Times New Roman" w:hAnsi="Times New Roman" w:cs="Times New Roman"/>
          <w:b/>
          <w:sz w:val="24"/>
          <w:szCs w:val="24"/>
        </w:rPr>
      </w:pPr>
      <w:r w:rsidRPr="00C32B20">
        <w:rPr>
          <w:rFonts w:ascii="Times New Roman" w:hAnsi="Times New Roman" w:cs="Times New Roman"/>
          <w:b/>
          <w:sz w:val="24"/>
          <w:szCs w:val="24"/>
        </w:rPr>
        <w:t>Türkiye Büyük Millet Meclisinin bilgi edinme ve denetim yolları Genel olarak</w:t>
      </w:r>
    </w:p>
    <w:p w:rsidR="00256F93" w:rsidRPr="00256F93" w:rsidRDefault="00256F93" w:rsidP="004A36D9">
      <w:pPr>
        <w:spacing w:after="0" w:line="240" w:lineRule="auto"/>
        <w:ind w:firstLine="709"/>
        <w:jc w:val="both"/>
        <w:rPr>
          <w:rFonts w:ascii="Times New Roman" w:hAnsi="Times New Roman" w:cs="Times New Roman"/>
          <w:sz w:val="24"/>
          <w:szCs w:val="24"/>
        </w:rPr>
      </w:pPr>
      <w:r w:rsidRPr="00C32B20">
        <w:rPr>
          <w:rFonts w:ascii="Times New Roman" w:hAnsi="Times New Roman" w:cs="Times New Roman"/>
          <w:b/>
          <w:sz w:val="24"/>
          <w:szCs w:val="24"/>
        </w:rPr>
        <w:t>Madde</w:t>
      </w:r>
      <w:r w:rsidRPr="00256F93">
        <w:rPr>
          <w:rFonts w:ascii="Times New Roman" w:hAnsi="Times New Roman" w:cs="Times New Roman"/>
          <w:sz w:val="24"/>
          <w:szCs w:val="24"/>
        </w:rPr>
        <w:t xml:space="preserve"> - (1) Türkiye Büyük Millet Meclisi denetim yetkisini soru, meclis araştırması, genel görüşme, gensoru ve meclis soruşturması yollarıyla kullanır.</w:t>
      </w:r>
    </w:p>
    <w:p w:rsidR="00256F93" w:rsidRPr="00256F93" w:rsidRDefault="00256F93" w:rsidP="004A36D9">
      <w:pPr>
        <w:spacing w:after="0" w:line="240" w:lineRule="auto"/>
        <w:ind w:firstLine="709"/>
        <w:jc w:val="both"/>
        <w:rPr>
          <w:rFonts w:ascii="Times New Roman" w:hAnsi="Times New Roman" w:cs="Times New Roman"/>
          <w:sz w:val="24"/>
          <w:szCs w:val="24"/>
        </w:rPr>
      </w:pPr>
      <w:r w:rsidRPr="00256F93">
        <w:rPr>
          <w:rFonts w:ascii="Times New Roman" w:hAnsi="Times New Roman" w:cs="Times New Roman"/>
          <w:sz w:val="24"/>
          <w:szCs w:val="24"/>
        </w:rPr>
        <w:lastRenderedPageBreak/>
        <w:t>(2) Soru önergesine süresinde cevap verilmemesi halinde, ilgili Bakan Türkiye Büyük Millet Meclisi Başkanı tarafından Genel Kurul' da cevap vermeye davet edilir. Davet üzerine 15 gün içerisinde cevap verilmemesi halinde soru önergesi Resmi Gazete' de ve Türkiye Büyük Millet Meclisi'nin resmi internet sitesinde yayınlanır.</w:t>
      </w:r>
    </w:p>
    <w:p w:rsidR="00256F93" w:rsidRPr="00256F93" w:rsidRDefault="00256F93" w:rsidP="004A36D9">
      <w:pPr>
        <w:spacing w:after="0" w:line="240" w:lineRule="auto"/>
        <w:ind w:firstLine="709"/>
        <w:jc w:val="both"/>
        <w:rPr>
          <w:rFonts w:ascii="Times New Roman" w:hAnsi="Times New Roman" w:cs="Times New Roman"/>
          <w:sz w:val="24"/>
          <w:szCs w:val="24"/>
        </w:rPr>
      </w:pPr>
      <w:r w:rsidRPr="00256F93">
        <w:rPr>
          <w:rFonts w:ascii="Times New Roman" w:hAnsi="Times New Roman" w:cs="Times New Roman"/>
          <w:sz w:val="24"/>
          <w:szCs w:val="24"/>
        </w:rPr>
        <w:t>Ayrıca önerge sahibi milletvekiline Türkiye Büyük Millet Meclisi genel kurulunda önergesi hakkında 10 dakikalık söz hakkı verilir.</w:t>
      </w:r>
    </w:p>
    <w:p w:rsidR="00256F93" w:rsidRPr="00256F93" w:rsidRDefault="00256F93" w:rsidP="004A36D9">
      <w:pPr>
        <w:spacing w:after="0" w:line="240" w:lineRule="auto"/>
        <w:ind w:firstLine="709"/>
        <w:jc w:val="both"/>
        <w:rPr>
          <w:rFonts w:ascii="Times New Roman" w:hAnsi="Times New Roman" w:cs="Times New Roman"/>
          <w:sz w:val="24"/>
          <w:szCs w:val="24"/>
        </w:rPr>
      </w:pPr>
    </w:p>
    <w:p w:rsidR="00256F93" w:rsidRPr="00C32B20" w:rsidRDefault="00256F93" w:rsidP="004A36D9">
      <w:pPr>
        <w:spacing w:after="0" w:line="240" w:lineRule="auto"/>
        <w:ind w:firstLine="709"/>
        <w:jc w:val="both"/>
        <w:rPr>
          <w:rFonts w:ascii="Times New Roman" w:hAnsi="Times New Roman" w:cs="Times New Roman"/>
          <w:b/>
          <w:sz w:val="24"/>
          <w:szCs w:val="24"/>
        </w:rPr>
      </w:pPr>
      <w:r w:rsidRPr="00C32B20">
        <w:rPr>
          <w:rFonts w:ascii="Times New Roman" w:hAnsi="Times New Roman" w:cs="Times New Roman"/>
          <w:b/>
          <w:sz w:val="24"/>
          <w:szCs w:val="24"/>
        </w:rPr>
        <w:t>Gensoru</w:t>
      </w:r>
    </w:p>
    <w:p w:rsidR="00256F93" w:rsidRPr="00256F93" w:rsidRDefault="00256F93" w:rsidP="004A36D9">
      <w:pPr>
        <w:spacing w:after="0" w:line="240" w:lineRule="auto"/>
        <w:ind w:firstLine="709"/>
        <w:jc w:val="both"/>
        <w:rPr>
          <w:rFonts w:ascii="Times New Roman" w:hAnsi="Times New Roman" w:cs="Times New Roman"/>
          <w:sz w:val="24"/>
          <w:szCs w:val="24"/>
        </w:rPr>
      </w:pPr>
      <w:r w:rsidRPr="00C32B20">
        <w:rPr>
          <w:rFonts w:ascii="Times New Roman" w:hAnsi="Times New Roman" w:cs="Times New Roman"/>
          <w:b/>
          <w:sz w:val="24"/>
          <w:szCs w:val="24"/>
        </w:rPr>
        <w:t>Madde</w:t>
      </w:r>
      <w:r w:rsidRPr="00256F93">
        <w:rPr>
          <w:rFonts w:ascii="Times New Roman" w:hAnsi="Times New Roman" w:cs="Times New Roman"/>
          <w:sz w:val="24"/>
          <w:szCs w:val="24"/>
        </w:rPr>
        <w:t xml:space="preserve"> - (1) Gensoru önergesi, bir siyasi parti grubu adına veya en az yirmi milletvekilinin imzasıyla verilir.</w:t>
      </w:r>
    </w:p>
    <w:p w:rsidR="00256F93" w:rsidRPr="00256F93" w:rsidRDefault="00256F93" w:rsidP="004A36D9">
      <w:pPr>
        <w:spacing w:after="0" w:line="240" w:lineRule="auto"/>
        <w:ind w:firstLine="709"/>
        <w:jc w:val="both"/>
        <w:rPr>
          <w:rFonts w:ascii="Times New Roman" w:hAnsi="Times New Roman" w:cs="Times New Roman"/>
          <w:sz w:val="24"/>
          <w:szCs w:val="24"/>
        </w:rPr>
      </w:pPr>
      <w:r w:rsidRPr="00256F93">
        <w:rPr>
          <w:rFonts w:ascii="Times New Roman" w:hAnsi="Times New Roman" w:cs="Times New Roman"/>
          <w:sz w:val="24"/>
          <w:szCs w:val="24"/>
        </w:rPr>
        <w:t>(2)</w:t>
      </w:r>
      <w:r w:rsidRPr="00256F93">
        <w:rPr>
          <w:rFonts w:ascii="Times New Roman" w:hAnsi="Times New Roman" w:cs="Times New Roman"/>
          <w:sz w:val="24"/>
          <w:szCs w:val="24"/>
        </w:rPr>
        <w:tab/>
        <w:t>Türkiye Büyük Millet Meclisi üye tam sayısının salt çoğunluğunun güvensizlik oyu ile bir bakanı görevden düşürebilir.</w:t>
      </w:r>
    </w:p>
    <w:p w:rsidR="00256F93" w:rsidRPr="00256F93" w:rsidRDefault="00256F93" w:rsidP="004A36D9">
      <w:pPr>
        <w:spacing w:after="0" w:line="240" w:lineRule="auto"/>
        <w:ind w:firstLine="709"/>
        <w:jc w:val="both"/>
        <w:rPr>
          <w:rFonts w:ascii="Times New Roman" w:hAnsi="Times New Roman" w:cs="Times New Roman"/>
          <w:sz w:val="24"/>
          <w:szCs w:val="24"/>
        </w:rPr>
      </w:pPr>
      <w:r w:rsidRPr="00256F93">
        <w:rPr>
          <w:rFonts w:ascii="Times New Roman" w:hAnsi="Times New Roman" w:cs="Times New Roman"/>
          <w:sz w:val="24"/>
          <w:szCs w:val="24"/>
        </w:rPr>
        <w:t>(3)</w:t>
      </w:r>
      <w:r w:rsidRPr="00256F93">
        <w:rPr>
          <w:rFonts w:ascii="Times New Roman" w:hAnsi="Times New Roman" w:cs="Times New Roman"/>
          <w:sz w:val="24"/>
          <w:szCs w:val="24"/>
        </w:rPr>
        <w:tab/>
        <w:t>Türkiye Büyük Millet Meclisinin üye tamsayısının salt çoğunluğuyla yeni bir Başbakan seçmesi halinde Bakanlar Kurulu görevden düşer.</w:t>
      </w:r>
    </w:p>
    <w:p w:rsidR="00C32B20" w:rsidRDefault="00C32B20" w:rsidP="004A36D9">
      <w:pPr>
        <w:spacing w:after="0" w:line="240" w:lineRule="auto"/>
        <w:ind w:firstLine="709"/>
        <w:jc w:val="both"/>
        <w:rPr>
          <w:rFonts w:ascii="Times New Roman" w:hAnsi="Times New Roman" w:cs="Times New Roman"/>
          <w:sz w:val="24"/>
          <w:szCs w:val="24"/>
        </w:rPr>
      </w:pPr>
    </w:p>
    <w:p w:rsidR="00256F93" w:rsidRPr="00C32B20" w:rsidRDefault="00256F93" w:rsidP="004A36D9">
      <w:pPr>
        <w:spacing w:after="0" w:line="240" w:lineRule="auto"/>
        <w:ind w:firstLine="709"/>
        <w:jc w:val="both"/>
        <w:rPr>
          <w:rFonts w:ascii="Times New Roman" w:hAnsi="Times New Roman" w:cs="Times New Roman"/>
          <w:b/>
          <w:sz w:val="24"/>
          <w:szCs w:val="24"/>
        </w:rPr>
      </w:pPr>
      <w:r w:rsidRPr="00C32B20">
        <w:rPr>
          <w:rFonts w:ascii="Times New Roman" w:hAnsi="Times New Roman" w:cs="Times New Roman"/>
          <w:b/>
          <w:sz w:val="24"/>
          <w:szCs w:val="24"/>
        </w:rPr>
        <w:t>Meclis soruşturması</w:t>
      </w:r>
    </w:p>
    <w:p w:rsidR="00256F93" w:rsidRPr="00256F93" w:rsidRDefault="00256F93" w:rsidP="004A36D9">
      <w:pPr>
        <w:spacing w:after="0" w:line="240" w:lineRule="auto"/>
        <w:ind w:firstLine="709"/>
        <w:jc w:val="both"/>
        <w:rPr>
          <w:rFonts w:ascii="Times New Roman" w:hAnsi="Times New Roman" w:cs="Times New Roman"/>
          <w:sz w:val="24"/>
          <w:szCs w:val="24"/>
        </w:rPr>
      </w:pPr>
      <w:r w:rsidRPr="00C32B20">
        <w:rPr>
          <w:rFonts w:ascii="Times New Roman" w:hAnsi="Times New Roman" w:cs="Times New Roman"/>
          <w:b/>
          <w:sz w:val="24"/>
          <w:szCs w:val="24"/>
        </w:rPr>
        <w:t>Madde</w:t>
      </w:r>
      <w:r w:rsidRPr="00256F93">
        <w:rPr>
          <w:rFonts w:ascii="Times New Roman" w:hAnsi="Times New Roman" w:cs="Times New Roman"/>
          <w:sz w:val="24"/>
          <w:szCs w:val="24"/>
        </w:rPr>
        <w:t xml:space="preserve"> - (1) Türkiye Büyük Millet Meclisi üye tamsayısının en az onda birinin vereceği önerge ile Başbakan veya bakanlar hakkında soruşturma açılması istenebilir. Meclis önergeyi en geç bir ay içinde görüşür ve gizli oyla karara bağlar.</w:t>
      </w:r>
    </w:p>
    <w:p w:rsidR="00256F93" w:rsidRPr="00256F93" w:rsidRDefault="00256F93" w:rsidP="004A36D9">
      <w:pPr>
        <w:spacing w:after="0" w:line="240" w:lineRule="auto"/>
        <w:ind w:firstLine="709"/>
        <w:jc w:val="both"/>
        <w:rPr>
          <w:rFonts w:ascii="Times New Roman" w:hAnsi="Times New Roman" w:cs="Times New Roman"/>
          <w:sz w:val="24"/>
          <w:szCs w:val="24"/>
        </w:rPr>
      </w:pPr>
      <w:r w:rsidRPr="00256F93">
        <w:rPr>
          <w:rFonts w:ascii="Times New Roman" w:hAnsi="Times New Roman" w:cs="Times New Roman"/>
          <w:sz w:val="24"/>
          <w:szCs w:val="24"/>
        </w:rPr>
        <w:t>(2) Soruşturma açılmasına karar verilmesi halinde, tarafsızlık ve gizlilik esasına göre kurulacak komisyon tarafından hazırlanacak rapor Başkanlığa verildiği tarihten itibaren on gün içinde dağıtılır, dağıtımından itibaren on gün içinde görüşülür ve üye tamsayısının salt çoğunluğunun gizli oyuyla ilgilinin Yüce Divana şevkine karar verilebilir. Yüce Divana sevk edilenler görevden düşer.</w:t>
      </w:r>
    </w:p>
    <w:p w:rsidR="00C32B20" w:rsidRDefault="00C32B20" w:rsidP="004A36D9">
      <w:pPr>
        <w:spacing w:after="0" w:line="240" w:lineRule="auto"/>
        <w:ind w:firstLine="709"/>
        <w:jc w:val="both"/>
        <w:rPr>
          <w:rFonts w:ascii="Times New Roman" w:hAnsi="Times New Roman" w:cs="Times New Roman"/>
          <w:b/>
          <w:sz w:val="24"/>
          <w:szCs w:val="24"/>
        </w:rPr>
      </w:pPr>
    </w:p>
    <w:p w:rsidR="00256F93" w:rsidRPr="00C32B20" w:rsidRDefault="00256F93" w:rsidP="004A36D9">
      <w:pPr>
        <w:spacing w:after="0" w:line="240" w:lineRule="auto"/>
        <w:ind w:firstLine="709"/>
        <w:jc w:val="both"/>
        <w:rPr>
          <w:rFonts w:ascii="Times New Roman" w:hAnsi="Times New Roman" w:cs="Times New Roman"/>
          <w:b/>
          <w:sz w:val="24"/>
          <w:szCs w:val="24"/>
        </w:rPr>
      </w:pPr>
      <w:r w:rsidRPr="00C32B20">
        <w:rPr>
          <w:rFonts w:ascii="Times New Roman" w:hAnsi="Times New Roman" w:cs="Times New Roman"/>
          <w:b/>
          <w:sz w:val="24"/>
          <w:szCs w:val="24"/>
        </w:rPr>
        <w:t>Milletvekilliğinin düşmesi, İptal istemi, Ödenek ve yolluklar, Kanunların teklif edilmesi ve görüşülmesi, Görüşmelerin açıklığı ve yayımlanması içtüzükte düzenlenmesi gerekmektedir.</w:t>
      </w:r>
    </w:p>
    <w:p w:rsidR="00C32B20" w:rsidRDefault="00C32B20" w:rsidP="004A36D9">
      <w:pPr>
        <w:spacing w:after="0" w:line="240" w:lineRule="auto"/>
        <w:ind w:firstLine="709"/>
        <w:jc w:val="both"/>
        <w:rPr>
          <w:rFonts w:ascii="Times New Roman" w:hAnsi="Times New Roman" w:cs="Times New Roman"/>
          <w:sz w:val="24"/>
          <w:szCs w:val="24"/>
        </w:rPr>
      </w:pPr>
    </w:p>
    <w:p w:rsidR="00C32B20" w:rsidRDefault="00C32B20" w:rsidP="004A36D9">
      <w:pPr>
        <w:spacing w:after="0" w:line="240" w:lineRule="auto"/>
        <w:ind w:firstLine="709"/>
        <w:jc w:val="both"/>
        <w:rPr>
          <w:rFonts w:ascii="Times New Roman" w:hAnsi="Times New Roman" w:cs="Times New Roman"/>
          <w:sz w:val="24"/>
          <w:szCs w:val="24"/>
        </w:rPr>
      </w:pPr>
    </w:p>
    <w:p w:rsidR="00C32B20" w:rsidRDefault="00C32B20" w:rsidP="004A36D9">
      <w:pPr>
        <w:spacing w:after="0" w:line="240" w:lineRule="auto"/>
        <w:ind w:firstLine="709"/>
        <w:jc w:val="both"/>
        <w:rPr>
          <w:rFonts w:ascii="Times New Roman" w:hAnsi="Times New Roman" w:cs="Times New Roman"/>
          <w:b/>
          <w:sz w:val="24"/>
          <w:szCs w:val="24"/>
        </w:rPr>
      </w:pPr>
      <w:r w:rsidRPr="00C32B20">
        <w:rPr>
          <w:rFonts w:ascii="Times New Roman" w:hAnsi="Times New Roman" w:cs="Times New Roman"/>
          <w:b/>
          <w:sz w:val="24"/>
          <w:szCs w:val="24"/>
        </w:rPr>
        <w:t>YÜRÜTME</w:t>
      </w:r>
    </w:p>
    <w:p w:rsidR="004A36D9" w:rsidRDefault="004A36D9" w:rsidP="004A36D9">
      <w:pPr>
        <w:spacing w:after="0" w:line="240" w:lineRule="auto"/>
        <w:ind w:firstLine="709"/>
        <w:jc w:val="both"/>
        <w:rPr>
          <w:rFonts w:ascii="Times New Roman" w:hAnsi="Times New Roman" w:cs="Times New Roman"/>
          <w:b/>
          <w:sz w:val="24"/>
          <w:szCs w:val="24"/>
        </w:rPr>
      </w:pPr>
    </w:p>
    <w:p w:rsidR="004A36D9" w:rsidRPr="00CB5560" w:rsidRDefault="004A36D9" w:rsidP="004A36D9">
      <w:pPr>
        <w:spacing w:after="0" w:line="240" w:lineRule="auto"/>
        <w:ind w:firstLine="709"/>
        <w:jc w:val="both"/>
        <w:rPr>
          <w:rFonts w:ascii="Times New Roman" w:hAnsi="Times New Roman" w:cs="Times New Roman"/>
          <w:b/>
          <w:sz w:val="24"/>
          <w:szCs w:val="24"/>
        </w:rPr>
      </w:pPr>
      <w:r w:rsidRPr="00CB5560">
        <w:rPr>
          <w:rFonts w:ascii="Times New Roman" w:hAnsi="Times New Roman" w:cs="Times New Roman"/>
          <w:b/>
          <w:sz w:val="24"/>
          <w:szCs w:val="24"/>
        </w:rPr>
        <w:t>Cumhurbaşkanı</w:t>
      </w:r>
    </w:p>
    <w:p w:rsidR="004A36D9" w:rsidRPr="00CB5560" w:rsidRDefault="004A36D9" w:rsidP="004A36D9">
      <w:pPr>
        <w:spacing w:after="0" w:line="240" w:lineRule="auto"/>
        <w:ind w:firstLine="709"/>
        <w:jc w:val="both"/>
        <w:rPr>
          <w:rFonts w:ascii="Times New Roman" w:hAnsi="Times New Roman" w:cs="Times New Roman"/>
          <w:b/>
          <w:sz w:val="24"/>
          <w:szCs w:val="24"/>
        </w:rPr>
      </w:pPr>
      <w:r w:rsidRPr="00CB5560">
        <w:rPr>
          <w:rFonts w:ascii="Times New Roman" w:hAnsi="Times New Roman" w:cs="Times New Roman"/>
          <w:b/>
          <w:sz w:val="24"/>
          <w:szCs w:val="24"/>
        </w:rPr>
        <w:t>Nitelikleri ve tarafsızlığı (AY-md.101)</w:t>
      </w:r>
    </w:p>
    <w:p w:rsidR="004A36D9" w:rsidRPr="00CB5560" w:rsidRDefault="004A36D9" w:rsidP="004A36D9">
      <w:pPr>
        <w:spacing w:after="0" w:line="240" w:lineRule="auto"/>
        <w:ind w:firstLine="709"/>
        <w:jc w:val="both"/>
        <w:rPr>
          <w:rFonts w:ascii="Times New Roman" w:hAnsi="Times New Roman" w:cs="Times New Roman"/>
          <w:sz w:val="24"/>
          <w:szCs w:val="24"/>
        </w:rPr>
      </w:pPr>
      <w:r w:rsidRPr="00CB5560">
        <w:rPr>
          <w:rFonts w:ascii="Times New Roman" w:hAnsi="Times New Roman" w:cs="Times New Roman"/>
          <w:b/>
          <w:sz w:val="24"/>
          <w:szCs w:val="24"/>
        </w:rPr>
        <w:t>Madde -</w:t>
      </w:r>
      <w:r w:rsidRPr="00CB5560">
        <w:rPr>
          <w:rFonts w:ascii="Times New Roman" w:hAnsi="Times New Roman" w:cs="Times New Roman"/>
          <w:sz w:val="24"/>
          <w:szCs w:val="24"/>
        </w:rPr>
        <w:t xml:space="preserve"> (1) Cumhurbaşkanı, Türkiye Büyük Millet Meclisince kırk yaşını doldurmuş ve yükseköğrenim yapmış kendi üyeleri veya bu vasıflara ve milletvekili seçilme yeterliliğine sahip Türk vatandaşları arasından altı yıllık bir süre için bir defaya mahsus olmak üzere seçilir. </w:t>
      </w:r>
    </w:p>
    <w:p w:rsidR="004A36D9" w:rsidRPr="00CB5560" w:rsidRDefault="004A36D9" w:rsidP="004A36D9">
      <w:pPr>
        <w:spacing w:after="0" w:line="240" w:lineRule="auto"/>
        <w:ind w:firstLine="709"/>
        <w:jc w:val="both"/>
        <w:rPr>
          <w:rFonts w:ascii="Times New Roman" w:hAnsi="Times New Roman" w:cs="Times New Roman"/>
          <w:sz w:val="24"/>
          <w:szCs w:val="24"/>
        </w:rPr>
      </w:pPr>
      <w:r w:rsidRPr="00CB5560">
        <w:rPr>
          <w:rFonts w:ascii="Times New Roman" w:hAnsi="Times New Roman" w:cs="Times New Roman"/>
          <w:sz w:val="24"/>
          <w:szCs w:val="24"/>
        </w:rPr>
        <w:t>(2) Cumhurbaşkanlığına Türkiye Büyük Millet Meclisi üyeleri içinden veya Meclis dışından aday gösterilebilmesi;</w:t>
      </w:r>
    </w:p>
    <w:p w:rsidR="004A36D9" w:rsidRPr="00CB5560" w:rsidRDefault="004A36D9" w:rsidP="004A36D9">
      <w:pPr>
        <w:spacing w:after="0" w:line="240" w:lineRule="auto"/>
        <w:ind w:firstLine="709"/>
        <w:jc w:val="both"/>
        <w:rPr>
          <w:rFonts w:ascii="Times New Roman" w:hAnsi="Times New Roman" w:cs="Times New Roman"/>
          <w:sz w:val="24"/>
          <w:szCs w:val="24"/>
        </w:rPr>
      </w:pPr>
      <w:r w:rsidRPr="00CB5560">
        <w:rPr>
          <w:rFonts w:ascii="Times New Roman" w:hAnsi="Times New Roman" w:cs="Times New Roman"/>
          <w:sz w:val="24"/>
          <w:szCs w:val="24"/>
        </w:rPr>
        <w:t xml:space="preserve">Türkiye Büyük Millet Meclisi üye tamsayısının yüzde onunun yazılı teklifi </w:t>
      </w:r>
      <w:proofErr w:type="gramStart"/>
      <w:r w:rsidRPr="00CB5560">
        <w:rPr>
          <w:rFonts w:ascii="Times New Roman" w:hAnsi="Times New Roman" w:cs="Times New Roman"/>
          <w:sz w:val="24"/>
          <w:szCs w:val="24"/>
        </w:rPr>
        <w:t>ile,</w:t>
      </w:r>
      <w:proofErr w:type="gramEnd"/>
    </w:p>
    <w:p w:rsidR="004A36D9" w:rsidRPr="00CB5560" w:rsidRDefault="004A36D9" w:rsidP="004A36D9">
      <w:pPr>
        <w:spacing w:after="0" w:line="240" w:lineRule="auto"/>
        <w:ind w:firstLine="709"/>
        <w:jc w:val="both"/>
        <w:rPr>
          <w:rFonts w:ascii="Times New Roman" w:hAnsi="Times New Roman" w:cs="Times New Roman"/>
          <w:sz w:val="24"/>
          <w:szCs w:val="24"/>
        </w:rPr>
      </w:pPr>
      <w:r w:rsidRPr="00CB5560">
        <w:rPr>
          <w:rFonts w:ascii="Times New Roman" w:hAnsi="Times New Roman" w:cs="Times New Roman"/>
          <w:sz w:val="24"/>
          <w:szCs w:val="24"/>
        </w:rPr>
        <w:t>En son yapılan milletvekili genel seçimlerinde geçerli oylar toplamı birlikte hesaplandığında yüzde onu geçen siyasi partilerin birlikte ortak aday bildirmesi ile</w:t>
      </w:r>
    </w:p>
    <w:p w:rsidR="004A36D9" w:rsidRPr="00CB5560" w:rsidRDefault="004A36D9" w:rsidP="004A36D9">
      <w:pPr>
        <w:spacing w:after="0" w:line="240" w:lineRule="auto"/>
        <w:ind w:firstLine="709"/>
        <w:jc w:val="both"/>
        <w:rPr>
          <w:rFonts w:ascii="Times New Roman" w:hAnsi="Times New Roman" w:cs="Times New Roman"/>
          <w:sz w:val="24"/>
          <w:szCs w:val="24"/>
        </w:rPr>
      </w:pPr>
      <w:r w:rsidRPr="00CB5560">
        <w:rPr>
          <w:rFonts w:ascii="Times New Roman" w:hAnsi="Times New Roman" w:cs="Times New Roman"/>
          <w:sz w:val="24"/>
          <w:szCs w:val="24"/>
        </w:rPr>
        <w:t xml:space="preserve">En son yapılan milletvekili genel seçimlerinde kayıtlı seçmen sayısının %2’sinin aday göstermek üzere İlçe Seçim Kurullarına başvurusu ile mümkündür. </w:t>
      </w:r>
    </w:p>
    <w:p w:rsidR="004A36D9" w:rsidRPr="00CB5560" w:rsidRDefault="004A36D9" w:rsidP="004A36D9">
      <w:pPr>
        <w:spacing w:after="0" w:line="240" w:lineRule="auto"/>
        <w:ind w:firstLine="709"/>
        <w:jc w:val="both"/>
        <w:rPr>
          <w:rFonts w:ascii="Times New Roman" w:hAnsi="Times New Roman" w:cs="Times New Roman"/>
          <w:sz w:val="24"/>
          <w:szCs w:val="24"/>
        </w:rPr>
      </w:pPr>
      <w:r w:rsidRPr="00CB5560">
        <w:rPr>
          <w:rFonts w:ascii="Times New Roman" w:hAnsi="Times New Roman" w:cs="Times New Roman"/>
          <w:sz w:val="24"/>
          <w:szCs w:val="24"/>
        </w:rPr>
        <w:t>(3) Cumhurbaşkanı seçilenin, varsa partisiyle ilişiği kesilir ve Türkiye Büyük Millet Meclisi üyeliği sona erer.</w:t>
      </w:r>
    </w:p>
    <w:p w:rsidR="004A36D9" w:rsidRPr="00CB5560" w:rsidRDefault="004A36D9" w:rsidP="004A36D9">
      <w:pPr>
        <w:spacing w:after="0" w:line="240" w:lineRule="auto"/>
        <w:ind w:firstLine="709"/>
        <w:jc w:val="both"/>
        <w:rPr>
          <w:rFonts w:ascii="Times New Roman" w:hAnsi="Times New Roman" w:cs="Times New Roman"/>
          <w:sz w:val="24"/>
          <w:szCs w:val="24"/>
        </w:rPr>
      </w:pPr>
    </w:p>
    <w:p w:rsidR="003C35A4" w:rsidRDefault="003C35A4" w:rsidP="004A36D9">
      <w:pPr>
        <w:spacing w:after="0" w:line="240" w:lineRule="auto"/>
        <w:ind w:firstLine="709"/>
        <w:jc w:val="both"/>
        <w:rPr>
          <w:rFonts w:ascii="Times New Roman" w:hAnsi="Times New Roman" w:cs="Times New Roman"/>
          <w:b/>
          <w:sz w:val="24"/>
          <w:szCs w:val="24"/>
        </w:rPr>
      </w:pPr>
    </w:p>
    <w:p w:rsidR="003C35A4" w:rsidRDefault="003C35A4" w:rsidP="004A36D9">
      <w:pPr>
        <w:spacing w:after="0" w:line="240" w:lineRule="auto"/>
        <w:ind w:firstLine="709"/>
        <w:jc w:val="both"/>
        <w:rPr>
          <w:rFonts w:ascii="Times New Roman" w:hAnsi="Times New Roman" w:cs="Times New Roman"/>
          <w:b/>
          <w:sz w:val="24"/>
          <w:szCs w:val="24"/>
        </w:rPr>
      </w:pPr>
    </w:p>
    <w:p w:rsidR="004A36D9" w:rsidRPr="00CB5560" w:rsidRDefault="004A36D9" w:rsidP="004A36D9">
      <w:pPr>
        <w:spacing w:after="0" w:line="240" w:lineRule="auto"/>
        <w:ind w:firstLine="709"/>
        <w:jc w:val="both"/>
        <w:rPr>
          <w:rFonts w:ascii="Times New Roman" w:hAnsi="Times New Roman" w:cs="Times New Roman"/>
          <w:b/>
          <w:sz w:val="24"/>
          <w:szCs w:val="24"/>
        </w:rPr>
      </w:pPr>
      <w:r w:rsidRPr="00CB5560">
        <w:rPr>
          <w:rFonts w:ascii="Times New Roman" w:hAnsi="Times New Roman" w:cs="Times New Roman"/>
          <w:b/>
          <w:sz w:val="24"/>
          <w:szCs w:val="24"/>
        </w:rPr>
        <w:lastRenderedPageBreak/>
        <w:t>Seçimi (AY- md 102)</w:t>
      </w:r>
    </w:p>
    <w:p w:rsidR="004A36D9" w:rsidRPr="00CB5560" w:rsidRDefault="004A36D9" w:rsidP="004A36D9">
      <w:pPr>
        <w:spacing w:after="0" w:line="240" w:lineRule="auto"/>
        <w:ind w:firstLine="709"/>
        <w:jc w:val="both"/>
        <w:rPr>
          <w:rFonts w:ascii="Times New Roman" w:hAnsi="Times New Roman" w:cs="Times New Roman"/>
          <w:sz w:val="24"/>
          <w:szCs w:val="24"/>
        </w:rPr>
      </w:pPr>
      <w:r w:rsidRPr="00CB5560">
        <w:rPr>
          <w:rFonts w:ascii="Times New Roman" w:hAnsi="Times New Roman" w:cs="Times New Roman"/>
          <w:b/>
          <w:sz w:val="24"/>
          <w:szCs w:val="24"/>
        </w:rPr>
        <w:t xml:space="preserve">Madde- </w:t>
      </w:r>
      <w:r w:rsidRPr="00CB5560">
        <w:rPr>
          <w:rFonts w:ascii="Times New Roman" w:hAnsi="Times New Roman" w:cs="Times New Roman"/>
          <w:sz w:val="24"/>
          <w:szCs w:val="24"/>
        </w:rPr>
        <w:t>(1) Cumhurbaşkanı seçimi, görev süresinin dolmasından yirmi gün önce başlar ve bu süre içinde tamamlanır. Cumhurbaşkanının görev süresinin dolması dışında herhangi bir sebeple boşalması halinde boşalmayı takip eden yirmi gün içinde seçim tamamlanır.</w:t>
      </w:r>
    </w:p>
    <w:p w:rsidR="004A36D9" w:rsidRPr="00CB5560" w:rsidRDefault="004A36D9" w:rsidP="004A36D9">
      <w:pPr>
        <w:spacing w:after="0" w:line="240" w:lineRule="auto"/>
        <w:ind w:firstLine="709"/>
        <w:jc w:val="both"/>
        <w:rPr>
          <w:rFonts w:ascii="Times New Roman" w:hAnsi="Times New Roman" w:cs="Times New Roman"/>
          <w:sz w:val="24"/>
          <w:szCs w:val="24"/>
        </w:rPr>
      </w:pPr>
      <w:r w:rsidRPr="00CB5560">
        <w:rPr>
          <w:rFonts w:ascii="Times New Roman" w:hAnsi="Times New Roman" w:cs="Times New Roman"/>
          <w:sz w:val="24"/>
          <w:szCs w:val="24"/>
        </w:rPr>
        <w:t>(2) Bu sürelerin ilk on gününde adaylar Türkiye Büyük Millet Meclisi Başkanlık Divanına bildirilir. Kalan on günde seçim tamamlanır.</w:t>
      </w:r>
    </w:p>
    <w:p w:rsidR="004A36D9" w:rsidRPr="00CB5560" w:rsidRDefault="004A36D9" w:rsidP="004A36D9">
      <w:pPr>
        <w:spacing w:after="0" w:line="240" w:lineRule="auto"/>
        <w:ind w:firstLine="709"/>
        <w:jc w:val="both"/>
        <w:rPr>
          <w:rFonts w:ascii="Times New Roman" w:hAnsi="Times New Roman" w:cs="Times New Roman"/>
          <w:sz w:val="24"/>
          <w:szCs w:val="24"/>
        </w:rPr>
      </w:pPr>
      <w:r w:rsidRPr="00CB5560">
        <w:rPr>
          <w:rFonts w:ascii="Times New Roman" w:hAnsi="Times New Roman" w:cs="Times New Roman"/>
          <w:sz w:val="24"/>
          <w:szCs w:val="24"/>
        </w:rPr>
        <w:t xml:space="preserve">(3) En az iki gün ara ile yapılacak oylamaların ilk ikisinde üye tamsayısının üçte iki çoğunluk oyu sağlanamazsa üçüncü oylamaya geçilir, üçüncü oylamada üye tamsayısının salt çoğunluğunu sağlayan aday Cumhurbaşkanı seçilmiş olur. Bu oylamada üye tamsayısının salt çoğunluğu sağlanamadığı takdirde üçüncü oylamada en çok oy almış bulunan iki aday arasında dördüncü oylama yapılır, Bu oylamada da üye tamsayısının salt çoğunluğu ile Cumhurbaşkanı seçilemediği takdirde Türkiye Büyük Millet Meclisi seçimleri derhal yenilenir.  </w:t>
      </w:r>
    </w:p>
    <w:p w:rsidR="004A36D9" w:rsidRPr="00CB5560" w:rsidRDefault="004A36D9" w:rsidP="004A36D9">
      <w:pPr>
        <w:spacing w:after="0" w:line="240" w:lineRule="auto"/>
        <w:ind w:firstLine="709"/>
        <w:jc w:val="both"/>
        <w:rPr>
          <w:rFonts w:ascii="Times New Roman" w:hAnsi="Times New Roman" w:cs="Times New Roman"/>
          <w:sz w:val="24"/>
          <w:szCs w:val="24"/>
        </w:rPr>
      </w:pPr>
      <w:r w:rsidRPr="00CB5560">
        <w:rPr>
          <w:rFonts w:ascii="Times New Roman" w:hAnsi="Times New Roman" w:cs="Times New Roman"/>
          <w:sz w:val="24"/>
          <w:szCs w:val="24"/>
        </w:rPr>
        <w:t>(4) Cumhurbaşkanı göreve başlayıncaya kadar görev süresi dolan Cumhurbaşkanının görevi devam eder.</w:t>
      </w:r>
    </w:p>
    <w:p w:rsidR="004A36D9" w:rsidRPr="00CB5560" w:rsidRDefault="004A36D9" w:rsidP="004A36D9">
      <w:pPr>
        <w:spacing w:after="0" w:line="240" w:lineRule="auto"/>
        <w:ind w:firstLine="709"/>
        <w:jc w:val="both"/>
        <w:rPr>
          <w:rFonts w:ascii="Times New Roman" w:hAnsi="Times New Roman" w:cs="Times New Roman"/>
          <w:sz w:val="24"/>
          <w:szCs w:val="24"/>
        </w:rPr>
      </w:pPr>
      <w:r w:rsidRPr="00CB5560">
        <w:rPr>
          <w:rFonts w:ascii="Times New Roman" w:hAnsi="Times New Roman" w:cs="Times New Roman"/>
          <w:sz w:val="24"/>
          <w:szCs w:val="24"/>
        </w:rPr>
        <w:t xml:space="preserve">(5) Cumhurbaşkanının geçici olarak görevinden ayrılması veya Cumhurbaşkanlığı makamının boşalması halinde Türkiye Büyük Millet Meclisi Başkanı Cumhurbaşkanlığına vekâlet eder. </w:t>
      </w:r>
      <w:r w:rsidRPr="00CB5560">
        <w:rPr>
          <w:rFonts w:ascii="Times New Roman" w:hAnsi="Times New Roman" w:cs="Times New Roman"/>
          <w:b/>
          <w:sz w:val="24"/>
          <w:szCs w:val="24"/>
        </w:rPr>
        <w:t>(AY- md 106)</w:t>
      </w:r>
    </w:p>
    <w:p w:rsidR="004A36D9" w:rsidRDefault="004A36D9" w:rsidP="004A36D9">
      <w:pPr>
        <w:spacing w:after="0" w:line="240" w:lineRule="auto"/>
        <w:ind w:firstLine="709"/>
        <w:jc w:val="both"/>
        <w:rPr>
          <w:rFonts w:ascii="Times New Roman" w:hAnsi="Times New Roman" w:cs="Times New Roman"/>
          <w:b/>
          <w:sz w:val="24"/>
          <w:szCs w:val="24"/>
        </w:rPr>
      </w:pPr>
    </w:p>
    <w:p w:rsidR="004A36D9" w:rsidRPr="00CB5560" w:rsidRDefault="004A36D9" w:rsidP="004A36D9">
      <w:pPr>
        <w:spacing w:after="0" w:line="240" w:lineRule="auto"/>
        <w:ind w:firstLine="709"/>
        <w:jc w:val="both"/>
        <w:rPr>
          <w:rFonts w:ascii="Times New Roman" w:hAnsi="Times New Roman" w:cs="Times New Roman"/>
          <w:b/>
          <w:sz w:val="24"/>
          <w:szCs w:val="24"/>
        </w:rPr>
      </w:pPr>
      <w:r w:rsidRPr="00CB5560">
        <w:rPr>
          <w:rFonts w:ascii="Times New Roman" w:hAnsi="Times New Roman" w:cs="Times New Roman"/>
          <w:b/>
          <w:sz w:val="24"/>
          <w:szCs w:val="24"/>
        </w:rPr>
        <w:t>Yemini (AY- md 103)</w:t>
      </w:r>
    </w:p>
    <w:p w:rsidR="004A36D9" w:rsidRPr="00CB5560" w:rsidRDefault="004A36D9" w:rsidP="004A36D9">
      <w:pPr>
        <w:spacing w:after="0" w:line="240" w:lineRule="auto"/>
        <w:ind w:firstLine="709"/>
        <w:jc w:val="both"/>
        <w:rPr>
          <w:rFonts w:ascii="Times New Roman" w:hAnsi="Times New Roman" w:cs="Times New Roman"/>
          <w:sz w:val="24"/>
          <w:szCs w:val="24"/>
        </w:rPr>
      </w:pPr>
      <w:r w:rsidRPr="00CB5560">
        <w:rPr>
          <w:rFonts w:ascii="Times New Roman" w:hAnsi="Times New Roman" w:cs="Times New Roman"/>
          <w:b/>
          <w:sz w:val="24"/>
          <w:szCs w:val="24"/>
        </w:rPr>
        <w:t>Madde -</w:t>
      </w:r>
      <w:r w:rsidRPr="00CB5560">
        <w:rPr>
          <w:rFonts w:ascii="Times New Roman" w:hAnsi="Times New Roman" w:cs="Times New Roman"/>
          <w:sz w:val="24"/>
          <w:szCs w:val="24"/>
        </w:rPr>
        <w:t xml:space="preserve"> Cumhurbaşkanı, göreve başlarken, Türkiye Büyük Millet Meclisi Genel Kurulu’nda inandığı mukaddes kitap (Allah) huzurunda aşağıdaki şekilde yemin eder:</w:t>
      </w:r>
    </w:p>
    <w:p w:rsidR="004A36D9" w:rsidRPr="00CB5560" w:rsidRDefault="004A36D9" w:rsidP="004A36D9">
      <w:pPr>
        <w:spacing w:after="0" w:line="240" w:lineRule="auto"/>
        <w:ind w:firstLine="709"/>
        <w:jc w:val="both"/>
        <w:rPr>
          <w:rFonts w:ascii="Times New Roman" w:hAnsi="Times New Roman" w:cs="Times New Roman"/>
          <w:sz w:val="24"/>
          <w:szCs w:val="24"/>
        </w:rPr>
      </w:pPr>
      <w:proofErr w:type="gramStart"/>
      <w:r w:rsidRPr="00CB5560">
        <w:rPr>
          <w:rFonts w:ascii="Times New Roman" w:hAnsi="Times New Roman" w:cs="Times New Roman"/>
          <w:sz w:val="24"/>
          <w:szCs w:val="24"/>
        </w:rPr>
        <w:t>“Türkiye Cumhuriyeti Devletinin Cumhurbaşkanı olarak, devletin varlığı ve bağımsızlığını, vatanın ve milletin bölünmez bütünlüğünü, milletin kayıtsız ve şartsız egemenliğini koruyacağıma; hukukun üstünlüğüne, demokratik ve lâik Cumhuriyete ve Atatürk ilke ve inkılaplarına bağlı kalacağıma; Anayasa’ya sadakatten ayrılmayacağıma; büyük Türk Milleti ve tarih huzurunda, bütün mukaddesatım, namusum ve şerefim üzerine yemin ederim."</w:t>
      </w:r>
      <w:proofErr w:type="gramEnd"/>
    </w:p>
    <w:p w:rsidR="004A36D9" w:rsidRPr="00CB5560" w:rsidRDefault="004A36D9" w:rsidP="004A36D9">
      <w:pPr>
        <w:spacing w:after="0" w:line="240" w:lineRule="auto"/>
        <w:ind w:firstLine="709"/>
        <w:jc w:val="both"/>
        <w:rPr>
          <w:rFonts w:ascii="Times New Roman" w:hAnsi="Times New Roman" w:cs="Times New Roman"/>
          <w:b/>
          <w:sz w:val="24"/>
          <w:szCs w:val="24"/>
        </w:rPr>
      </w:pPr>
    </w:p>
    <w:p w:rsidR="004A36D9" w:rsidRPr="00CB5560" w:rsidRDefault="004A36D9" w:rsidP="004A36D9">
      <w:pPr>
        <w:spacing w:after="0" w:line="240" w:lineRule="auto"/>
        <w:ind w:firstLine="709"/>
        <w:jc w:val="both"/>
        <w:rPr>
          <w:rFonts w:ascii="Times New Roman" w:hAnsi="Times New Roman" w:cs="Times New Roman"/>
          <w:b/>
          <w:sz w:val="24"/>
          <w:szCs w:val="24"/>
        </w:rPr>
      </w:pPr>
      <w:r w:rsidRPr="00CB5560">
        <w:rPr>
          <w:rFonts w:ascii="Times New Roman" w:hAnsi="Times New Roman" w:cs="Times New Roman"/>
          <w:b/>
          <w:sz w:val="24"/>
          <w:szCs w:val="24"/>
        </w:rPr>
        <w:t>Görev ve yetkileri (AY- md 104)</w:t>
      </w:r>
    </w:p>
    <w:p w:rsidR="004A36D9" w:rsidRPr="00CB5560" w:rsidRDefault="004A36D9" w:rsidP="004A36D9">
      <w:pPr>
        <w:spacing w:after="0" w:line="240" w:lineRule="auto"/>
        <w:ind w:firstLine="709"/>
        <w:jc w:val="both"/>
        <w:rPr>
          <w:rFonts w:ascii="Times New Roman" w:hAnsi="Times New Roman" w:cs="Times New Roman"/>
          <w:sz w:val="24"/>
          <w:szCs w:val="24"/>
        </w:rPr>
      </w:pPr>
      <w:r w:rsidRPr="00CB5560">
        <w:rPr>
          <w:rFonts w:ascii="Times New Roman" w:hAnsi="Times New Roman" w:cs="Times New Roman"/>
          <w:b/>
          <w:sz w:val="24"/>
          <w:szCs w:val="24"/>
        </w:rPr>
        <w:t>Madde</w:t>
      </w:r>
      <w:r w:rsidRPr="00CB5560">
        <w:rPr>
          <w:rFonts w:ascii="Times New Roman" w:hAnsi="Times New Roman" w:cs="Times New Roman"/>
          <w:sz w:val="24"/>
          <w:szCs w:val="24"/>
        </w:rPr>
        <w:t xml:space="preserve"> – (1) Cumhurbaşkanı Devletin başıdır;  Türkiye Cumhuriyetini ve Türk Milletinin birliğini temsil eder.</w:t>
      </w:r>
    </w:p>
    <w:p w:rsidR="004A36D9" w:rsidRPr="00CB5560" w:rsidRDefault="004A36D9" w:rsidP="004A36D9">
      <w:pPr>
        <w:spacing w:after="0" w:line="240" w:lineRule="auto"/>
        <w:ind w:firstLine="709"/>
        <w:jc w:val="both"/>
        <w:rPr>
          <w:rFonts w:ascii="Times New Roman" w:hAnsi="Times New Roman" w:cs="Times New Roman"/>
          <w:sz w:val="24"/>
          <w:szCs w:val="24"/>
        </w:rPr>
      </w:pPr>
      <w:r w:rsidRPr="00CB5560">
        <w:rPr>
          <w:rFonts w:ascii="Times New Roman" w:hAnsi="Times New Roman" w:cs="Times New Roman"/>
          <w:sz w:val="24"/>
          <w:szCs w:val="24"/>
        </w:rPr>
        <w:t>(2) Görev yetkileri:</w:t>
      </w:r>
    </w:p>
    <w:p w:rsidR="004A36D9" w:rsidRPr="00CB5560" w:rsidRDefault="004A36D9" w:rsidP="004A36D9">
      <w:pPr>
        <w:spacing w:after="0" w:line="240" w:lineRule="auto"/>
        <w:ind w:firstLine="709"/>
        <w:jc w:val="both"/>
        <w:rPr>
          <w:rFonts w:ascii="Times New Roman" w:hAnsi="Times New Roman" w:cs="Times New Roman"/>
          <w:sz w:val="24"/>
          <w:szCs w:val="24"/>
        </w:rPr>
      </w:pPr>
      <w:r w:rsidRPr="00CB5560">
        <w:rPr>
          <w:rFonts w:ascii="Times New Roman" w:hAnsi="Times New Roman" w:cs="Times New Roman"/>
          <w:sz w:val="24"/>
          <w:szCs w:val="24"/>
        </w:rPr>
        <w:t xml:space="preserve">Gerekli gördüğü takdirde, yasama yılının ilk günü Türkiye Büyük Millet Meclisinde açılış konuşmasını yapmak,      </w:t>
      </w:r>
    </w:p>
    <w:p w:rsidR="004A36D9" w:rsidRPr="00CB5560" w:rsidRDefault="004A36D9" w:rsidP="004A36D9">
      <w:pPr>
        <w:spacing w:after="0" w:line="240" w:lineRule="auto"/>
        <w:ind w:firstLine="709"/>
        <w:jc w:val="both"/>
        <w:rPr>
          <w:rFonts w:ascii="Times New Roman" w:hAnsi="Times New Roman" w:cs="Times New Roman"/>
          <w:sz w:val="24"/>
          <w:szCs w:val="24"/>
        </w:rPr>
      </w:pPr>
      <w:r w:rsidRPr="00CB5560">
        <w:rPr>
          <w:rFonts w:ascii="Times New Roman" w:hAnsi="Times New Roman" w:cs="Times New Roman"/>
          <w:sz w:val="24"/>
          <w:szCs w:val="24"/>
        </w:rPr>
        <w:t>Türkiye Büyük Millet Meclisini tatildeyken toplantıya çağırmak,</w:t>
      </w:r>
    </w:p>
    <w:p w:rsidR="004A36D9" w:rsidRPr="00CB5560" w:rsidRDefault="004A36D9" w:rsidP="004A36D9">
      <w:pPr>
        <w:spacing w:after="0" w:line="240" w:lineRule="auto"/>
        <w:ind w:firstLine="709"/>
        <w:jc w:val="both"/>
        <w:rPr>
          <w:rFonts w:ascii="Times New Roman" w:hAnsi="Times New Roman" w:cs="Times New Roman"/>
          <w:sz w:val="24"/>
          <w:szCs w:val="24"/>
        </w:rPr>
      </w:pPr>
      <w:r w:rsidRPr="00CB5560">
        <w:rPr>
          <w:rFonts w:ascii="Times New Roman" w:hAnsi="Times New Roman" w:cs="Times New Roman"/>
          <w:sz w:val="24"/>
          <w:szCs w:val="24"/>
        </w:rPr>
        <w:t xml:space="preserve">Kanunları yayımlamak, tekrar görüşülmek üzere Türkiye Büyük Millet Meclisine geri göndermek, </w:t>
      </w:r>
    </w:p>
    <w:p w:rsidR="004A36D9" w:rsidRPr="00CB5560" w:rsidRDefault="004A36D9" w:rsidP="004A36D9">
      <w:pPr>
        <w:spacing w:after="0" w:line="240" w:lineRule="auto"/>
        <w:ind w:firstLine="709"/>
        <w:jc w:val="both"/>
        <w:rPr>
          <w:rFonts w:ascii="Times New Roman" w:hAnsi="Times New Roman" w:cs="Times New Roman"/>
          <w:sz w:val="24"/>
          <w:szCs w:val="24"/>
        </w:rPr>
      </w:pPr>
      <w:r w:rsidRPr="00CB5560">
        <w:rPr>
          <w:rFonts w:ascii="Times New Roman" w:hAnsi="Times New Roman" w:cs="Times New Roman"/>
          <w:sz w:val="24"/>
          <w:szCs w:val="24"/>
        </w:rPr>
        <w:t>Anayasa değişikliği kanunlarını halkoyuna sunmak,</w:t>
      </w:r>
    </w:p>
    <w:p w:rsidR="004A36D9" w:rsidRPr="00CB5560" w:rsidRDefault="004A36D9" w:rsidP="004A36D9">
      <w:pPr>
        <w:spacing w:after="0" w:line="240" w:lineRule="auto"/>
        <w:ind w:firstLine="709"/>
        <w:jc w:val="both"/>
        <w:rPr>
          <w:rFonts w:ascii="Times New Roman" w:hAnsi="Times New Roman" w:cs="Times New Roman"/>
          <w:sz w:val="24"/>
          <w:szCs w:val="24"/>
        </w:rPr>
      </w:pPr>
      <w:r w:rsidRPr="00CB5560">
        <w:rPr>
          <w:rFonts w:ascii="Times New Roman" w:hAnsi="Times New Roman" w:cs="Times New Roman"/>
          <w:sz w:val="24"/>
          <w:szCs w:val="24"/>
        </w:rPr>
        <w:t>Kanunların, kanun hükmündeki kararnamelerin, Türkiye Büyük Millet Meclisi İçtüzüğünün, tümünün veya belirli hükümlerinin Anayasaya şekil veya esas bakımından aykırı oldukları gerekçesi ile Anayasa Mahkemesine iptal davası açmak,</w:t>
      </w:r>
    </w:p>
    <w:p w:rsidR="004A36D9" w:rsidRPr="00CB5560" w:rsidRDefault="004A36D9" w:rsidP="004A36D9">
      <w:pPr>
        <w:spacing w:after="0" w:line="240" w:lineRule="auto"/>
        <w:ind w:firstLine="709"/>
        <w:jc w:val="both"/>
        <w:rPr>
          <w:rFonts w:ascii="Times New Roman" w:hAnsi="Times New Roman" w:cs="Times New Roman"/>
          <w:sz w:val="24"/>
          <w:szCs w:val="24"/>
        </w:rPr>
      </w:pPr>
      <w:r w:rsidRPr="00CB5560">
        <w:rPr>
          <w:rFonts w:ascii="Times New Roman" w:hAnsi="Times New Roman" w:cs="Times New Roman"/>
          <w:sz w:val="24"/>
          <w:szCs w:val="24"/>
        </w:rPr>
        <w:t xml:space="preserve">Türkiye Büyük Millet Meclisi seçimlerinin yenilenmesine karar vermek, </w:t>
      </w:r>
    </w:p>
    <w:p w:rsidR="004A36D9" w:rsidRPr="00CB5560" w:rsidRDefault="004A36D9" w:rsidP="004A36D9">
      <w:pPr>
        <w:spacing w:after="0" w:line="240" w:lineRule="auto"/>
        <w:ind w:firstLine="709"/>
        <w:jc w:val="both"/>
        <w:rPr>
          <w:rFonts w:ascii="Times New Roman" w:hAnsi="Times New Roman" w:cs="Times New Roman"/>
          <w:sz w:val="24"/>
          <w:szCs w:val="24"/>
        </w:rPr>
      </w:pPr>
      <w:r w:rsidRPr="00CB5560">
        <w:rPr>
          <w:rFonts w:ascii="Times New Roman" w:hAnsi="Times New Roman" w:cs="Times New Roman"/>
          <w:sz w:val="24"/>
          <w:szCs w:val="24"/>
        </w:rPr>
        <w:t>Türkiye Büyük Millet Meclisi adına Türk Silahlı Kuvvetlerinin Başkomutanlığını temsil etmek</w:t>
      </w:r>
      <w:r>
        <w:rPr>
          <w:rFonts w:ascii="Times New Roman" w:hAnsi="Times New Roman" w:cs="Times New Roman"/>
          <w:sz w:val="24"/>
          <w:szCs w:val="24"/>
        </w:rPr>
        <w:t>,</w:t>
      </w:r>
    </w:p>
    <w:p w:rsidR="004A36D9" w:rsidRPr="00CB5560" w:rsidRDefault="004A36D9" w:rsidP="004A36D9">
      <w:pPr>
        <w:spacing w:after="0" w:line="240" w:lineRule="auto"/>
        <w:ind w:firstLine="709"/>
        <w:jc w:val="both"/>
        <w:rPr>
          <w:rFonts w:ascii="Times New Roman" w:hAnsi="Times New Roman" w:cs="Times New Roman"/>
          <w:sz w:val="24"/>
          <w:szCs w:val="24"/>
        </w:rPr>
      </w:pPr>
      <w:r w:rsidRPr="00CB5560">
        <w:rPr>
          <w:rFonts w:ascii="Times New Roman" w:hAnsi="Times New Roman" w:cs="Times New Roman"/>
          <w:sz w:val="24"/>
          <w:szCs w:val="24"/>
        </w:rPr>
        <w:t>Milletvekillerinden birini Başbakan olarak atamak ve başbakanın istifasını kabul etmek,</w:t>
      </w:r>
    </w:p>
    <w:p w:rsidR="004A36D9" w:rsidRPr="00CB5560" w:rsidRDefault="004A36D9" w:rsidP="004A36D9">
      <w:pPr>
        <w:spacing w:after="0" w:line="240" w:lineRule="auto"/>
        <w:ind w:firstLine="709"/>
        <w:jc w:val="both"/>
        <w:rPr>
          <w:rFonts w:ascii="Times New Roman" w:hAnsi="Times New Roman" w:cs="Times New Roman"/>
          <w:sz w:val="24"/>
          <w:szCs w:val="24"/>
        </w:rPr>
      </w:pPr>
      <w:r w:rsidRPr="00CB5560">
        <w:rPr>
          <w:rFonts w:ascii="Times New Roman" w:hAnsi="Times New Roman" w:cs="Times New Roman"/>
          <w:sz w:val="24"/>
          <w:szCs w:val="24"/>
        </w:rPr>
        <w:t xml:space="preserve">Başbakanın teklifi üzerine bakanları atamak ve görevlerine son vermek, </w:t>
      </w:r>
    </w:p>
    <w:p w:rsidR="004A36D9" w:rsidRPr="00CB5560" w:rsidRDefault="004A36D9" w:rsidP="004A36D9">
      <w:pPr>
        <w:spacing w:after="0" w:line="240" w:lineRule="auto"/>
        <w:ind w:firstLine="709"/>
        <w:jc w:val="both"/>
        <w:rPr>
          <w:rFonts w:ascii="Times New Roman" w:hAnsi="Times New Roman" w:cs="Times New Roman"/>
          <w:sz w:val="24"/>
          <w:szCs w:val="24"/>
        </w:rPr>
      </w:pPr>
      <w:r w:rsidRPr="00CB5560">
        <w:rPr>
          <w:rFonts w:ascii="Times New Roman" w:hAnsi="Times New Roman" w:cs="Times New Roman"/>
          <w:sz w:val="24"/>
          <w:szCs w:val="24"/>
        </w:rPr>
        <w:lastRenderedPageBreak/>
        <w:t>Yabancı devletlere Türk Devletinin temsilcilerini göndermek, Türkiye Cumhuriyetine gönderilecek yabancı devlet temsilcilerini kabul etmek,</w:t>
      </w:r>
    </w:p>
    <w:p w:rsidR="004A36D9" w:rsidRPr="00CB5560" w:rsidRDefault="004A36D9" w:rsidP="004A36D9">
      <w:pPr>
        <w:spacing w:after="0" w:line="240" w:lineRule="auto"/>
        <w:ind w:firstLine="709"/>
        <w:jc w:val="both"/>
        <w:rPr>
          <w:rFonts w:ascii="Times New Roman" w:hAnsi="Times New Roman" w:cs="Times New Roman"/>
          <w:sz w:val="24"/>
          <w:szCs w:val="24"/>
        </w:rPr>
      </w:pPr>
      <w:r w:rsidRPr="00CB5560">
        <w:rPr>
          <w:rFonts w:ascii="Times New Roman" w:hAnsi="Times New Roman" w:cs="Times New Roman"/>
          <w:sz w:val="24"/>
          <w:szCs w:val="24"/>
        </w:rPr>
        <w:t xml:space="preserve">Milletlerarası </w:t>
      </w:r>
      <w:proofErr w:type="spellStart"/>
      <w:r w:rsidRPr="00CB5560">
        <w:rPr>
          <w:rFonts w:ascii="Times New Roman" w:hAnsi="Times New Roman" w:cs="Times New Roman"/>
          <w:sz w:val="24"/>
          <w:szCs w:val="24"/>
        </w:rPr>
        <w:t>andlaşmaları</w:t>
      </w:r>
      <w:proofErr w:type="spellEnd"/>
      <w:r w:rsidRPr="00CB5560">
        <w:rPr>
          <w:rFonts w:ascii="Times New Roman" w:hAnsi="Times New Roman" w:cs="Times New Roman"/>
          <w:sz w:val="24"/>
          <w:szCs w:val="24"/>
        </w:rPr>
        <w:t xml:space="preserve"> onaylamak ve yayımlamak,</w:t>
      </w:r>
    </w:p>
    <w:p w:rsidR="004A36D9" w:rsidRPr="00CB5560" w:rsidRDefault="004A36D9" w:rsidP="004A36D9">
      <w:pPr>
        <w:spacing w:after="0" w:line="240" w:lineRule="auto"/>
        <w:ind w:firstLine="709"/>
        <w:jc w:val="both"/>
        <w:rPr>
          <w:rFonts w:ascii="Times New Roman" w:hAnsi="Times New Roman" w:cs="Times New Roman"/>
          <w:sz w:val="24"/>
          <w:szCs w:val="24"/>
        </w:rPr>
      </w:pPr>
      <w:r w:rsidRPr="00CB5560">
        <w:rPr>
          <w:rFonts w:ascii="Times New Roman" w:hAnsi="Times New Roman" w:cs="Times New Roman"/>
          <w:sz w:val="24"/>
          <w:szCs w:val="24"/>
        </w:rPr>
        <w:t xml:space="preserve">Türk Silahlı Kuvvetlerinin kullanılmasına karar vermek, </w:t>
      </w:r>
    </w:p>
    <w:p w:rsidR="004A36D9" w:rsidRPr="00CB5560" w:rsidRDefault="004A36D9" w:rsidP="004A36D9">
      <w:pPr>
        <w:spacing w:after="0" w:line="240" w:lineRule="auto"/>
        <w:ind w:firstLine="709"/>
        <w:jc w:val="both"/>
        <w:rPr>
          <w:rFonts w:ascii="Times New Roman" w:hAnsi="Times New Roman" w:cs="Times New Roman"/>
          <w:sz w:val="24"/>
          <w:szCs w:val="24"/>
        </w:rPr>
      </w:pPr>
      <w:r w:rsidRPr="00CB5560">
        <w:rPr>
          <w:rFonts w:ascii="Times New Roman" w:hAnsi="Times New Roman" w:cs="Times New Roman"/>
          <w:sz w:val="24"/>
          <w:szCs w:val="24"/>
        </w:rPr>
        <w:t xml:space="preserve">Bakanlar Kurulunun Genelkurmay Başkanı, vali ve büyükelçilerin atanmalarına ilişkin kararnamelerini imzalamak, </w:t>
      </w:r>
    </w:p>
    <w:p w:rsidR="004A36D9" w:rsidRPr="00CB5560" w:rsidRDefault="004A36D9" w:rsidP="004A36D9">
      <w:pPr>
        <w:spacing w:after="0" w:line="240" w:lineRule="auto"/>
        <w:ind w:firstLine="709"/>
        <w:jc w:val="both"/>
        <w:rPr>
          <w:rFonts w:ascii="Times New Roman" w:hAnsi="Times New Roman" w:cs="Times New Roman"/>
          <w:sz w:val="24"/>
          <w:szCs w:val="24"/>
        </w:rPr>
      </w:pPr>
      <w:r w:rsidRPr="00CB5560">
        <w:rPr>
          <w:rFonts w:ascii="Times New Roman" w:hAnsi="Times New Roman" w:cs="Times New Roman"/>
          <w:sz w:val="24"/>
          <w:szCs w:val="24"/>
        </w:rPr>
        <w:t>Millî Güvenlik Kurulunu toplantıya çağırmak ve Kurula başkanlık etmek,</w:t>
      </w:r>
    </w:p>
    <w:p w:rsidR="004A36D9" w:rsidRPr="00CB5560" w:rsidRDefault="004A36D9" w:rsidP="004A36D9">
      <w:pPr>
        <w:spacing w:after="0" w:line="240" w:lineRule="auto"/>
        <w:ind w:firstLine="709"/>
        <w:jc w:val="both"/>
        <w:rPr>
          <w:rFonts w:ascii="Times New Roman" w:hAnsi="Times New Roman" w:cs="Times New Roman"/>
          <w:sz w:val="24"/>
          <w:szCs w:val="24"/>
        </w:rPr>
      </w:pPr>
      <w:r w:rsidRPr="00CB5560">
        <w:rPr>
          <w:rFonts w:ascii="Times New Roman" w:hAnsi="Times New Roman" w:cs="Times New Roman"/>
          <w:sz w:val="24"/>
          <w:szCs w:val="24"/>
        </w:rPr>
        <w:t>Sürekli hastalık, sakatlık ve kocama sebebi ile belirli kişilerin cezalarını hafifletmek veya kaldırmak,</w:t>
      </w:r>
    </w:p>
    <w:p w:rsidR="004A36D9" w:rsidRPr="00CB5560" w:rsidRDefault="004A36D9" w:rsidP="004A36D9">
      <w:pPr>
        <w:spacing w:after="0" w:line="240" w:lineRule="auto"/>
        <w:ind w:firstLine="709"/>
        <w:jc w:val="both"/>
        <w:rPr>
          <w:rFonts w:ascii="Times New Roman" w:hAnsi="Times New Roman" w:cs="Times New Roman"/>
          <w:sz w:val="24"/>
          <w:szCs w:val="24"/>
        </w:rPr>
      </w:pPr>
      <w:r w:rsidRPr="00CB5560">
        <w:rPr>
          <w:rFonts w:ascii="Times New Roman" w:hAnsi="Times New Roman" w:cs="Times New Roman"/>
          <w:sz w:val="24"/>
          <w:szCs w:val="24"/>
        </w:rPr>
        <w:t>Hâkimler Yüksek Kurulu ve Savcılar Yüksek Kurulu kararnamelerini imzalamak,</w:t>
      </w:r>
    </w:p>
    <w:p w:rsidR="004A36D9" w:rsidRPr="00CB5560" w:rsidRDefault="004A36D9" w:rsidP="004A36D9">
      <w:pPr>
        <w:spacing w:after="0" w:line="240" w:lineRule="auto"/>
        <w:ind w:firstLine="709"/>
        <w:jc w:val="both"/>
        <w:rPr>
          <w:rFonts w:ascii="Times New Roman" w:hAnsi="Times New Roman" w:cs="Times New Roman"/>
          <w:sz w:val="24"/>
          <w:szCs w:val="24"/>
        </w:rPr>
      </w:pPr>
      <w:proofErr w:type="gramStart"/>
      <w:r w:rsidRPr="00CB5560">
        <w:rPr>
          <w:rFonts w:ascii="Times New Roman" w:hAnsi="Times New Roman" w:cs="Times New Roman"/>
          <w:sz w:val="24"/>
          <w:szCs w:val="24"/>
        </w:rPr>
        <w:t xml:space="preserve">Yüksek Yargı organlarının seçim sonuçlarını ilan etmek. </w:t>
      </w:r>
      <w:proofErr w:type="gramEnd"/>
    </w:p>
    <w:p w:rsidR="004A36D9" w:rsidRPr="00CB5560" w:rsidRDefault="004A36D9" w:rsidP="004A36D9">
      <w:pPr>
        <w:spacing w:after="0" w:line="240" w:lineRule="auto"/>
        <w:ind w:firstLine="709"/>
        <w:jc w:val="both"/>
        <w:rPr>
          <w:rFonts w:ascii="Times New Roman" w:hAnsi="Times New Roman" w:cs="Times New Roman"/>
          <w:b/>
          <w:sz w:val="24"/>
          <w:szCs w:val="24"/>
        </w:rPr>
      </w:pPr>
    </w:p>
    <w:p w:rsidR="004A36D9" w:rsidRPr="00CB5560" w:rsidRDefault="004A36D9" w:rsidP="004A36D9">
      <w:pPr>
        <w:spacing w:after="0" w:line="240" w:lineRule="auto"/>
        <w:ind w:firstLine="709"/>
        <w:jc w:val="both"/>
        <w:rPr>
          <w:rFonts w:ascii="Times New Roman" w:hAnsi="Times New Roman" w:cs="Times New Roman"/>
          <w:b/>
          <w:sz w:val="24"/>
          <w:szCs w:val="24"/>
        </w:rPr>
      </w:pPr>
      <w:r w:rsidRPr="00CB5560">
        <w:rPr>
          <w:rFonts w:ascii="Times New Roman" w:hAnsi="Times New Roman" w:cs="Times New Roman"/>
          <w:b/>
          <w:sz w:val="24"/>
          <w:szCs w:val="24"/>
        </w:rPr>
        <w:t>Sorumluluğu (AY- md 105)</w:t>
      </w:r>
    </w:p>
    <w:p w:rsidR="004A36D9" w:rsidRPr="00CB5560" w:rsidRDefault="004A36D9" w:rsidP="004A36D9">
      <w:pPr>
        <w:spacing w:after="0" w:line="240" w:lineRule="auto"/>
        <w:ind w:firstLine="709"/>
        <w:jc w:val="both"/>
        <w:rPr>
          <w:rFonts w:ascii="Times New Roman" w:hAnsi="Times New Roman" w:cs="Times New Roman"/>
          <w:sz w:val="24"/>
          <w:szCs w:val="24"/>
        </w:rPr>
      </w:pPr>
      <w:r w:rsidRPr="00CB5560">
        <w:rPr>
          <w:rFonts w:ascii="Times New Roman" w:hAnsi="Times New Roman" w:cs="Times New Roman"/>
          <w:b/>
          <w:sz w:val="24"/>
          <w:szCs w:val="24"/>
        </w:rPr>
        <w:t>Madde</w:t>
      </w:r>
      <w:r w:rsidRPr="00CB5560">
        <w:rPr>
          <w:rFonts w:ascii="Times New Roman" w:hAnsi="Times New Roman" w:cs="Times New Roman"/>
          <w:sz w:val="24"/>
          <w:szCs w:val="24"/>
        </w:rPr>
        <w:t xml:space="preserve">-(1) Cumhurbaşkanının, Anayasa ve diğer kanunlarda Başbakan ve ilgili bakanlarla birlikte imzalayacağı belirtilen kararlardan Başbakan ve ilgili bakan sorumludur. </w:t>
      </w:r>
    </w:p>
    <w:p w:rsidR="004A36D9" w:rsidRPr="00CB5560" w:rsidRDefault="004A36D9" w:rsidP="004A36D9">
      <w:pPr>
        <w:spacing w:after="0" w:line="240" w:lineRule="auto"/>
        <w:ind w:firstLine="709"/>
        <w:jc w:val="both"/>
        <w:rPr>
          <w:rFonts w:ascii="Times New Roman" w:hAnsi="Times New Roman" w:cs="Times New Roman"/>
          <w:sz w:val="24"/>
          <w:szCs w:val="24"/>
        </w:rPr>
      </w:pPr>
      <w:r w:rsidRPr="00CB5560">
        <w:rPr>
          <w:rFonts w:ascii="Times New Roman" w:hAnsi="Times New Roman" w:cs="Times New Roman"/>
          <w:sz w:val="24"/>
          <w:szCs w:val="24"/>
        </w:rPr>
        <w:t xml:space="preserve">(2) Cumhurbaşkanı, ancak vatana ihanetten dolayı ve Türkiye Büyük Millet Meclisi üye tamsayısının en az üçte birinin teklifi üzerine, üye tamsayısının en az üçte ikisinin vereceği kararla Yüce Divana sevk edilir. Yüce Divana sevk edilen Cumhurbaşkanının görevi sona erer. </w:t>
      </w:r>
    </w:p>
    <w:p w:rsidR="004A36D9" w:rsidRPr="00CB5560" w:rsidRDefault="004A36D9" w:rsidP="004A36D9">
      <w:pPr>
        <w:spacing w:after="0" w:line="240" w:lineRule="auto"/>
        <w:ind w:firstLine="709"/>
        <w:jc w:val="both"/>
        <w:rPr>
          <w:rFonts w:ascii="Times New Roman" w:hAnsi="Times New Roman" w:cs="Times New Roman"/>
          <w:sz w:val="24"/>
          <w:szCs w:val="24"/>
        </w:rPr>
      </w:pPr>
      <w:r w:rsidRPr="00CB5560">
        <w:rPr>
          <w:rFonts w:ascii="Times New Roman" w:hAnsi="Times New Roman" w:cs="Times New Roman"/>
          <w:sz w:val="24"/>
          <w:szCs w:val="24"/>
        </w:rPr>
        <w:t>(3) Cumhurbaşkanı vatana ihanet suçlamaları dışında yasama dokunulmazlığından yararlanır.</w:t>
      </w:r>
    </w:p>
    <w:p w:rsidR="004A36D9" w:rsidRPr="00CB5560" w:rsidRDefault="004A36D9" w:rsidP="004A36D9">
      <w:pPr>
        <w:spacing w:after="0" w:line="240" w:lineRule="auto"/>
        <w:ind w:firstLine="709"/>
        <w:jc w:val="both"/>
        <w:rPr>
          <w:rFonts w:ascii="Times New Roman" w:hAnsi="Times New Roman" w:cs="Times New Roman"/>
          <w:b/>
          <w:sz w:val="24"/>
          <w:szCs w:val="24"/>
        </w:rPr>
      </w:pPr>
    </w:p>
    <w:p w:rsidR="004A36D9" w:rsidRPr="00CB5560" w:rsidRDefault="004A36D9" w:rsidP="004A36D9">
      <w:pPr>
        <w:spacing w:after="0" w:line="240" w:lineRule="auto"/>
        <w:ind w:firstLine="709"/>
        <w:jc w:val="both"/>
        <w:rPr>
          <w:rFonts w:ascii="Times New Roman" w:hAnsi="Times New Roman" w:cs="Times New Roman"/>
          <w:b/>
          <w:sz w:val="24"/>
          <w:szCs w:val="24"/>
        </w:rPr>
      </w:pPr>
      <w:r w:rsidRPr="00CB5560">
        <w:rPr>
          <w:rFonts w:ascii="Times New Roman" w:hAnsi="Times New Roman" w:cs="Times New Roman"/>
          <w:b/>
          <w:sz w:val="24"/>
          <w:szCs w:val="24"/>
        </w:rPr>
        <w:t>Bakanlar Kurulu</w:t>
      </w:r>
      <w:r w:rsidRPr="00CB5560">
        <w:rPr>
          <w:rFonts w:ascii="Times New Roman" w:hAnsi="Times New Roman" w:cs="Times New Roman"/>
          <w:sz w:val="24"/>
          <w:szCs w:val="24"/>
        </w:rPr>
        <w:t xml:space="preserve"> </w:t>
      </w:r>
      <w:r w:rsidRPr="00CB5560">
        <w:rPr>
          <w:rFonts w:ascii="Times New Roman" w:hAnsi="Times New Roman" w:cs="Times New Roman"/>
          <w:b/>
          <w:sz w:val="24"/>
          <w:szCs w:val="24"/>
        </w:rPr>
        <w:t>(AY-md.109)</w:t>
      </w:r>
    </w:p>
    <w:p w:rsidR="004A36D9" w:rsidRPr="00CB5560" w:rsidRDefault="004A36D9" w:rsidP="004A36D9">
      <w:pPr>
        <w:tabs>
          <w:tab w:val="left" w:pos="284"/>
        </w:tabs>
        <w:spacing w:after="0" w:line="240" w:lineRule="auto"/>
        <w:ind w:firstLine="709"/>
        <w:jc w:val="both"/>
        <w:rPr>
          <w:rFonts w:ascii="Times New Roman" w:hAnsi="Times New Roman" w:cs="Times New Roman"/>
          <w:sz w:val="24"/>
          <w:szCs w:val="24"/>
        </w:rPr>
      </w:pPr>
      <w:r w:rsidRPr="00CB5560">
        <w:rPr>
          <w:rFonts w:ascii="Times New Roman" w:hAnsi="Times New Roman" w:cs="Times New Roman"/>
          <w:b/>
          <w:sz w:val="24"/>
          <w:szCs w:val="24"/>
        </w:rPr>
        <w:t>Madde-</w:t>
      </w:r>
      <w:r w:rsidRPr="00CB5560">
        <w:rPr>
          <w:rFonts w:ascii="Times New Roman" w:hAnsi="Times New Roman" w:cs="Times New Roman"/>
          <w:sz w:val="24"/>
          <w:szCs w:val="24"/>
        </w:rPr>
        <w:t xml:space="preserve"> (1) Bakanlar Kurulu, Başbakan ve bakanlardan oluşur.</w:t>
      </w:r>
    </w:p>
    <w:p w:rsidR="004A36D9" w:rsidRPr="00CB5560" w:rsidRDefault="004A36D9" w:rsidP="004A36D9">
      <w:pPr>
        <w:spacing w:after="0" w:line="240" w:lineRule="auto"/>
        <w:ind w:firstLine="709"/>
        <w:jc w:val="both"/>
        <w:rPr>
          <w:rFonts w:ascii="Times New Roman" w:hAnsi="Times New Roman" w:cs="Times New Roman"/>
          <w:sz w:val="24"/>
          <w:szCs w:val="24"/>
        </w:rPr>
      </w:pPr>
      <w:r w:rsidRPr="00CB5560">
        <w:rPr>
          <w:rFonts w:ascii="Times New Roman" w:hAnsi="Times New Roman" w:cs="Times New Roman"/>
          <w:sz w:val="24"/>
          <w:szCs w:val="24"/>
        </w:rPr>
        <w:t xml:space="preserve">(2) Başbakan milletvekilleri arasından, bakanlar, milletvekilleri veya milletvekili seçilme yeterliğine sahip olanlar arasından Başbakanın teklifi üzerine Cumhurbaşkanı tarafından atanır; </w:t>
      </w:r>
    </w:p>
    <w:p w:rsidR="004A36D9" w:rsidRPr="00CB5560" w:rsidRDefault="004A36D9" w:rsidP="004A36D9">
      <w:pPr>
        <w:spacing w:after="0" w:line="240" w:lineRule="auto"/>
        <w:ind w:firstLine="709"/>
        <w:jc w:val="both"/>
        <w:rPr>
          <w:rFonts w:ascii="Times New Roman" w:hAnsi="Times New Roman" w:cs="Times New Roman"/>
          <w:sz w:val="24"/>
          <w:szCs w:val="24"/>
        </w:rPr>
      </w:pPr>
      <w:r w:rsidRPr="00CB5560">
        <w:rPr>
          <w:rFonts w:ascii="Times New Roman" w:hAnsi="Times New Roman" w:cs="Times New Roman"/>
          <w:sz w:val="24"/>
          <w:szCs w:val="24"/>
        </w:rPr>
        <w:t xml:space="preserve">(3) Bakanlar Kurulu üyelerinden milletvekili olmayanlar Meclis Genel Kurulunda </w:t>
      </w:r>
      <w:proofErr w:type="spellStart"/>
      <w:r w:rsidRPr="00CB5560">
        <w:rPr>
          <w:rFonts w:ascii="Times New Roman" w:hAnsi="Times New Roman" w:cs="Times New Roman"/>
          <w:sz w:val="24"/>
          <w:szCs w:val="24"/>
        </w:rPr>
        <w:t>and</w:t>
      </w:r>
      <w:proofErr w:type="spellEnd"/>
      <w:r w:rsidRPr="00CB5560">
        <w:rPr>
          <w:rFonts w:ascii="Times New Roman" w:hAnsi="Times New Roman" w:cs="Times New Roman"/>
          <w:sz w:val="24"/>
          <w:szCs w:val="24"/>
        </w:rPr>
        <w:t xml:space="preserve"> içerler ve milletvekilleri ile aynı hukuki statüye tabi olurlar. </w:t>
      </w:r>
    </w:p>
    <w:p w:rsidR="004A36D9" w:rsidRPr="00CB5560" w:rsidRDefault="004A36D9" w:rsidP="004A36D9">
      <w:pPr>
        <w:spacing w:after="0" w:line="240" w:lineRule="auto"/>
        <w:ind w:firstLine="709"/>
        <w:jc w:val="both"/>
        <w:rPr>
          <w:rFonts w:ascii="Times New Roman" w:hAnsi="Times New Roman" w:cs="Times New Roman"/>
          <w:sz w:val="24"/>
          <w:szCs w:val="24"/>
        </w:rPr>
      </w:pPr>
      <w:r w:rsidRPr="00CB5560">
        <w:rPr>
          <w:rFonts w:ascii="Times New Roman" w:hAnsi="Times New Roman" w:cs="Times New Roman"/>
          <w:sz w:val="24"/>
          <w:szCs w:val="24"/>
        </w:rPr>
        <w:t>(4) Herhangi bir sebeple boşalan bakanlığa en geç yedi gün içinde atama yapılır.</w:t>
      </w:r>
    </w:p>
    <w:p w:rsidR="004A36D9" w:rsidRPr="00CB5560" w:rsidRDefault="004A36D9" w:rsidP="004A36D9">
      <w:pPr>
        <w:spacing w:after="0" w:line="240" w:lineRule="auto"/>
        <w:ind w:firstLine="709"/>
        <w:jc w:val="both"/>
        <w:rPr>
          <w:rFonts w:ascii="Times New Roman" w:hAnsi="Times New Roman" w:cs="Times New Roman"/>
          <w:sz w:val="24"/>
          <w:szCs w:val="24"/>
        </w:rPr>
      </w:pPr>
      <w:r w:rsidRPr="00CB5560">
        <w:rPr>
          <w:rFonts w:ascii="Times New Roman" w:hAnsi="Times New Roman" w:cs="Times New Roman"/>
          <w:sz w:val="24"/>
          <w:szCs w:val="24"/>
        </w:rPr>
        <w:t xml:space="preserve">(5) Açık olan bakanlıklar ile izinli veya mazereti olan bir bakana, diğer bir bakan </w:t>
      </w:r>
      <w:proofErr w:type="gramStart"/>
      <w:r w:rsidRPr="00CB5560">
        <w:rPr>
          <w:rFonts w:ascii="Times New Roman" w:hAnsi="Times New Roman" w:cs="Times New Roman"/>
          <w:sz w:val="24"/>
          <w:szCs w:val="24"/>
        </w:rPr>
        <w:t>vekalet</w:t>
      </w:r>
      <w:proofErr w:type="gramEnd"/>
      <w:r w:rsidRPr="00CB5560">
        <w:rPr>
          <w:rFonts w:ascii="Times New Roman" w:hAnsi="Times New Roman" w:cs="Times New Roman"/>
          <w:sz w:val="24"/>
          <w:szCs w:val="24"/>
        </w:rPr>
        <w:t xml:space="preserve"> eder.  </w:t>
      </w:r>
    </w:p>
    <w:p w:rsidR="004A36D9" w:rsidRPr="00CB5560" w:rsidRDefault="004A36D9" w:rsidP="004A36D9">
      <w:pPr>
        <w:spacing w:after="0" w:line="240" w:lineRule="auto"/>
        <w:ind w:firstLine="709"/>
        <w:jc w:val="both"/>
        <w:rPr>
          <w:rFonts w:ascii="Times New Roman" w:hAnsi="Times New Roman" w:cs="Times New Roman"/>
          <w:b/>
          <w:sz w:val="24"/>
          <w:szCs w:val="24"/>
        </w:rPr>
      </w:pPr>
    </w:p>
    <w:p w:rsidR="004A36D9" w:rsidRPr="00CB5560" w:rsidRDefault="004A36D9" w:rsidP="004A36D9">
      <w:pPr>
        <w:spacing w:after="0" w:line="240" w:lineRule="auto"/>
        <w:ind w:firstLine="709"/>
        <w:jc w:val="both"/>
        <w:rPr>
          <w:rFonts w:ascii="Times New Roman" w:hAnsi="Times New Roman" w:cs="Times New Roman"/>
          <w:b/>
          <w:sz w:val="24"/>
          <w:szCs w:val="24"/>
        </w:rPr>
      </w:pPr>
      <w:r w:rsidRPr="00CB5560">
        <w:rPr>
          <w:rFonts w:ascii="Times New Roman" w:hAnsi="Times New Roman" w:cs="Times New Roman"/>
          <w:b/>
          <w:sz w:val="24"/>
          <w:szCs w:val="24"/>
        </w:rPr>
        <w:t>Güvenoyu(AY- md 110)</w:t>
      </w:r>
    </w:p>
    <w:p w:rsidR="004A36D9" w:rsidRPr="00CB5560" w:rsidRDefault="004A36D9" w:rsidP="004A36D9">
      <w:pPr>
        <w:spacing w:after="0" w:line="240" w:lineRule="auto"/>
        <w:ind w:firstLine="709"/>
        <w:jc w:val="both"/>
        <w:rPr>
          <w:rFonts w:ascii="Times New Roman" w:hAnsi="Times New Roman" w:cs="Times New Roman"/>
          <w:sz w:val="24"/>
          <w:szCs w:val="24"/>
        </w:rPr>
      </w:pPr>
      <w:r w:rsidRPr="00CB5560">
        <w:rPr>
          <w:rFonts w:ascii="Times New Roman" w:hAnsi="Times New Roman" w:cs="Times New Roman"/>
          <w:b/>
          <w:sz w:val="24"/>
          <w:szCs w:val="24"/>
        </w:rPr>
        <w:t>Madde-</w:t>
      </w:r>
      <w:r w:rsidRPr="00CB5560">
        <w:rPr>
          <w:rFonts w:ascii="Times New Roman" w:hAnsi="Times New Roman" w:cs="Times New Roman"/>
          <w:sz w:val="24"/>
          <w:szCs w:val="24"/>
        </w:rPr>
        <w:t xml:space="preserve"> (1) Bakanlar Kurulunun listesi tam olarak Türkiye Büyük Millet Meclisine sunulur. </w:t>
      </w:r>
    </w:p>
    <w:p w:rsidR="004A36D9" w:rsidRPr="00CB5560" w:rsidRDefault="004A36D9" w:rsidP="004A36D9">
      <w:pPr>
        <w:spacing w:after="0" w:line="240" w:lineRule="auto"/>
        <w:ind w:firstLine="709"/>
        <w:jc w:val="both"/>
        <w:rPr>
          <w:rFonts w:ascii="Times New Roman" w:hAnsi="Times New Roman" w:cs="Times New Roman"/>
          <w:sz w:val="24"/>
          <w:szCs w:val="24"/>
        </w:rPr>
      </w:pPr>
      <w:r w:rsidRPr="00CB5560">
        <w:rPr>
          <w:rFonts w:ascii="Times New Roman" w:hAnsi="Times New Roman" w:cs="Times New Roman"/>
          <w:sz w:val="24"/>
          <w:szCs w:val="24"/>
        </w:rPr>
        <w:t>(2) Bakanlar Kurulunun programı, kuruluşundan en geç bir hafta içinde Başbakan veya bir bakan tarafından Türkiye Büyük Millet Meclisinde okunur ve güvenoyuna başvurulur. Güvenoyu için görüşmeler, programın okunmasından iki tam gün geçtikten sonra başlar ve görüşmelerin bitiminden bir tam gün geçtikten sonra oylama yapılır.</w:t>
      </w:r>
    </w:p>
    <w:p w:rsidR="004A36D9" w:rsidRDefault="004A36D9" w:rsidP="004A36D9">
      <w:pPr>
        <w:spacing w:after="0" w:line="240" w:lineRule="auto"/>
        <w:ind w:firstLine="709"/>
        <w:jc w:val="both"/>
        <w:rPr>
          <w:rFonts w:ascii="Times New Roman" w:hAnsi="Times New Roman" w:cs="Times New Roman"/>
          <w:b/>
          <w:sz w:val="24"/>
          <w:szCs w:val="24"/>
        </w:rPr>
      </w:pPr>
    </w:p>
    <w:p w:rsidR="004A36D9" w:rsidRPr="00CB5560" w:rsidRDefault="004A36D9" w:rsidP="004A36D9">
      <w:pPr>
        <w:spacing w:after="0" w:line="240" w:lineRule="auto"/>
        <w:ind w:firstLine="709"/>
        <w:jc w:val="both"/>
        <w:rPr>
          <w:rFonts w:ascii="Times New Roman" w:hAnsi="Times New Roman" w:cs="Times New Roman"/>
          <w:b/>
          <w:sz w:val="24"/>
          <w:szCs w:val="24"/>
        </w:rPr>
      </w:pPr>
      <w:r w:rsidRPr="00CB5560">
        <w:rPr>
          <w:rFonts w:ascii="Times New Roman" w:hAnsi="Times New Roman" w:cs="Times New Roman"/>
          <w:b/>
          <w:sz w:val="24"/>
          <w:szCs w:val="24"/>
        </w:rPr>
        <w:t>Görev sırasında güvenoyu(AY- md 111)</w:t>
      </w:r>
    </w:p>
    <w:p w:rsidR="004A36D9" w:rsidRPr="00CB5560" w:rsidRDefault="004A36D9" w:rsidP="004A36D9">
      <w:pPr>
        <w:spacing w:after="0" w:line="240" w:lineRule="auto"/>
        <w:ind w:firstLine="709"/>
        <w:jc w:val="both"/>
        <w:rPr>
          <w:rFonts w:ascii="Times New Roman" w:hAnsi="Times New Roman" w:cs="Times New Roman"/>
          <w:sz w:val="24"/>
          <w:szCs w:val="24"/>
        </w:rPr>
      </w:pPr>
      <w:r w:rsidRPr="00CB5560">
        <w:rPr>
          <w:rFonts w:ascii="Times New Roman" w:hAnsi="Times New Roman" w:cs="Times New Roman"/>
          <w:b/>
          <w:sz w:val="24"/>
          <w:szCs w:val="24"/>
        </w:rPr>
        <w:t xml:space="preserve">Madde- </w:t>
      </w:r>
      <w:r w:rsidRPr="00CB5560">
        <w:rPr>
          <w:rFonts w:ascii="Times New Roman" w:hAnsi="Times New Roman" w:cs="Times New Roman"/>
          <w:sz w:val="24"/>
          <w:szCs w:val="24"/>
        </w:rPr>
        <w:t>(1) Başbakan, gerekli görürse, Bakanlar Kurulunda görüştükten sonra, Türkiye Büyük Millet Meclisinden güven isteyebilir.</w:t>
      </w:r>
    </w:p>
    <w:p w:rsidR="004A36D9" w:rsidRPr="00CB5560" w:rsidRDefault="004A36D9" w:rsidP="004A36D9">
      <w:pPr>
        <w:spacing w:after="0" w:line="240" w:lineRule="auto"/>
        <w:ind w:firstLine="709"/>
        <w:jc w:val="both"/>
        <w:rPr>
          <w:rFonts w:ascii="Times New Roman" w:hAnsi="Times New Roman" w:cs="Times New Roman"/>
          <w:sz w:val="24"/>
          <w:szCs w:val="24"/>
        </w:rPr>
      </w:pPr>
      <w:r w:rsidRPr="00CB5560">
        <w:rPr>
          <w:rFonts w:ascii="Times New Roman" w:hAnsi="Times New Roman" w:cs="Times New Roman"/>
          <w:sz w:val="24"/>
          <w:szCs w:val="24"/>
        </w:rPr>
        <w:t>(2) Güven istemi, Türkiye Büyük Millet Meclisine bildirilmesinden bir tam gün geçmedikçe görüşülemez ve görüşmelerin bitiminden bir tam gün geçmedikçe oylanamaz.</w:t>
      </w:r>
    </w:p>
    <w:p w:rsidR="004A36D9" w:rsidRPr="00CB5560" w:rsidRDefault="004A36D9" w:rsidP="004A36D9">
      <w:pPr>
        <w:spacing w:after="0" w:line="240" w:lineRule="auto"/>
        <w:ind w:firstLine="709"/>
        <w:jc w:val="both"/>
        <w:rPr>
          <w:rFonts w:ascii="Times New Roman" w:hAnsi="Times New Roman" w:cs="Times New Roman"/>
          <w:sz w:val="24"/>
          <w:szCs w:val="24"/>
        </w:rPr>
      </w:pPr>
      <w:r w:rsidRPr="00CB5560">
        <w:rPr>
          <w:rFonts w:ascii="Times New Roman" w:hAnsi="Times New Roman" w:cs="Times New Roman"/>
          <w:sz w:val="24"/>
          <w:szCs w:val="24"/>
        </w:rPr>
        <w:t>(3) Güven istemi, ancak üye tamsayısının salt çoğunluğuyla reddedilebilir.</w:t>
      </w:r>
    </w:p>
    <w:p w:rsidR="004A36D9" w:rsidRPr="00CB5560" w:rsidRDefault="004A36D9" w:rsidP="004A36D9">
      <w:pPr>
        <w:spacing w:after="0" w:line="240" w:lineRule="auto"/>
        <w:ind w:firstLine="709"/>
        <w:jc w:val="both"/>
        <w:rPr>
          <w:rFonts w:ascii="Times New Roman" w:hAnsi="Times New Roman" w:cs="Times New Roman"/>
          <w:b/>
          <w:sz w:val="24"/>
          <w:szCs w:val="24"/>
        </w:rPr>
      </w:pPr>
    </w:p>
    <w:p w:rsidR="003C35A4" w:rsidRDefault="003C35A4" w:rsidP="004A36D9">
      <w:pPr>
        <w:spacing w:after="0" w:line="240" w:lineRule="auto"/>
        <w:ind w:firstLine="709"/>
        <w:jc w:val="both"/>
        <w:rPr>
          <w:rFonts w:ascii="Times New Roman" w:hAnsi="Times New Roman" w:cs="Times New Roman"/>
          <w:b/>
          <w:sz w:val="24"/>
          <w:szCs w:val="24"/>
        </w:rPr>
      </w:pPr>
    </w:p>
    <w:p w:rsidR="003C35A4" w:rsidRDefault="003C35A4" w:rsidP="004A36D9">
      <w:pPr>
        <w:spacing w:after="0" w:line="240" w:lineRule="auto"/>
        <w:ind w:firstLine="709"/>
        <w:jc w:val="both"/>
        <w:rPr>
          <w:rFonts w:ascii="Times New Roman" w:hAnsi="Times New Roman" w:cs="Times New Roman"/>
          <w:b/>
          <w:sz w:val="24"/>
          <w:szCs w:val="24"/>
        </w:rPr>
      </w:pPr>
    </w:p>
    <w:p w:rsidR="004A36D9" w:rsidRPr="00CB5560" w:rsidRDefault="004A36D9" w:rsidP="004A36D9">
      <w:pPr>
        <w:spacing w:after="0" w:line="240" w:lineRule="auto"/>
        <w:ind w:firstLine="709"/>
        <w:jc w:val="both"/>
        <w:rPr>
          <w:rFonts w:ascii="Times New Roman" w:hAnsi="Times New Roman" w:cs="Times New Roman"/>
          <w:b/>
          <w:sz w:val="24"/>
          <w:szCs w:val="24"/>
        </w:rPr>
      </w:pPr>
      <w:r w:rsidRPr="00CB5560">
        <w:rPr>
          <w:rFonts w:ascii="Times New Roman" w:hAnsi="Times New Roman" w:cs="Times New Roman"/>
          <w:b/>
          <w:sz w:val="24"/>
          <w:szCs w:val="24"/>
        </w:rPr>
        <w:lastRenderedPageBreak/>
        <w:t>Sorumluluk(AY- md 112)</w:t>
      </w:r>
    </w:p>
    <w:p w:rsidR="004A36D9" w:rsidRPr="00CB5560" w:rsidRDefault="004A36D9" w:rsidP="004A36D9">
      <w:pPr>
        <w:spacing w:after="0" w:line="240" w:lineRule="auto"/>
        <w:ind w:firstLine="709"/>
        <w:jc w:val="both"/>
        <w:rPr>
          <w:rFonts w:ascii="Times New Roman" w:hAnsi="Times New Roman" w:cs="Times New Roman"/>
          <w:sz w:val="24"/>
          <w:szCs w:val="24"/>
        </w:rPr>
      </w:pPr>
      <w:r w:rsidRPr="00CB5560">
        <w:rPr>
          <w:rFonts w:ascii="Times New Roman" w:hAnsi="Times New Roman" w:cs="Times New Roman"/>
          <w:b/>
          <w:sz w:val="24"/>
          <w:szCs w:val="24"/>
        </w:rPr>
        <w:t>Madde-</w:t>
      </w:r>
      <w:r w:rsidRPr="00CB5560">
        <w:rPr>
          <w:rFonts w:ascii="Times New Roman" w:hAnsi="Times New Roman" w:cs="Times New Roman"/>
          <w:sz w:val="24"/>
          <w:szCs w:val="24"/>
        </w:rPr>
        <w:t>(1) Başbakan, bakanlıklar arasında işbirliğini sağlar ve hükümetin genel siyasetinin yürütülmesini gözetir. Bakanlar Kurulu, siyasetin yürütülmesinden birlikte sorumludur.</w:t>
      </w:r>
    </w:p>
    <w:p w:rsidR="004A36D9" w:rsidRPr="00CB5560" w:rsidRDefault="004A36D9" w:rsidP="004A36D9">
      <w:pPr>
        <w:spacing w:after="0" w:line="240" w:lineRule="auto"/>
        <w:ind w:firstLine="709"/>
        <w:jc w:val="both"/>
        <w:rPr>
          <w:rFonts w:ascii="Times New Roman" w:hAnsi="Times New Roman" w:cs="Times New Roman"/>
          <w:sz w:val="24"/>
          <w:szCs w:val="24"/>
        </w:rPr>
      </w:pPr>
      <w:r w:rsidRPr="00CB5560">
        <w:rPr>
          <w:rFonts w:ascii="Times New Roman" w:hAnsi="Times New Roman" w:cs="Times New Roman"/>
          <w:sz w:val="24"/>
          <w:szCs w:val="24"/>
        </w:rPr>
        <w:t>(2) Her bakan, Başbakana karşı sorumlu olup ayrıca kendi yetkisi içindeki işlerden ve emri altındakilerin eylem ve işlemlerinden de sorumludur.</w:t>
      </w:r>
    </w:p>
    <w:p w:rsidR="004A36D9" w:rsidRPr="00CB5560" w:rsidRDefault="004A36D9" w:rsidP="004A36D9">
      <w:pPr>
        <w:spacing w:after="0" w:line="240" w:lineRule="auto"/>
        <w:ind w:firstLine="709"/>
        <w:jc w:val="both"/>
        <w:rPr>
          <w:rFonts w:ascii="Times New Roman" w:hAnsi="Times New Roman" w:cs="Times New Roman"/>
          <w:b/>
          <w:sz w:val="24"/>
          <w:szCs w:val="24"/>
        </w:rPr>
      </w:pPr>
    </w:p>
    <w:p w:rsidR="004A36D9" w:rsidRPr="00CB5560" w:rsidRDefault="004A36D9" w:rsidP="004A36D9">
      <w:pPr>
        <w:spacing w:after="0" w:line="240" w:lineRule="auto"/>
        <w:ind w:firstLine="709"/>
        <w:jc w:val="both"/>
        <w:rPr>
          <w:rFonts w:ascii="Times New Roman" w:hAnsi="Times New Roman" w:cs="Times New Roman"/>
          <w:b/>
          <w:sz w:val="24"/>
          <w:szCs w:val="24"/>
        </w:rPr>
      </w:pPr>
      <w:r w:rsidRPr="00CB5560">
        <w:rPr>
          <w:rFonts w:ascii="Times New Roman" w:hAnsi="Times New Roman" w:cs="Times New Roman"/>
          <w:b/>
          <w:sz w:val="24"/>
          <w:szCs w:val="24"/>
        </w:rPr>
        <w:t>Bakanlıkların kuruluşu</w:t>
      </w:r>
      <w:r w:rsidRPr="00CB5560">
        <w:rPr>
          <w:rFonts w:ascii="Times New Roman" w:hAnsi="Times New Roman" w:cs="Times New Roman"/>
          <w:sz w:val="24"/>
          <w:szCs w:val="24"/>
        </w:rPr>
        <w:t xml:space="preserve"> </w:t>
      </w:r>
      <w:r w:rsidRPr="00CB5560">
        <w:rPr>
          <w:rFonts w:ascii="Times New Roman" w:hAnsi="Times New Roman" w:cs="Times New Roman"/>
          <w:b/>
          <w:sz w:val="24"/>
          <w:szCs w:val="24"/>
        </w:rPr>
        <w:t>(AY-md.113)</w:t>
      </w:r>
    </w:p>
    <w:p w:rsidR="004A36D9" w:rsidRPr="00CB5560" w:rsidRDefault="004A36D9" w:rsidP="004A36D9">
      <w:pPr>
        <w:spacing w:after="0" w:line="240" w:lineRule="auto"/>
        <w:ind w:firstLine="709"/>
        <w:jc w:val="both"/>
        <w:rPr>
          <w:rFonts w:ascii="Times New Roman" w:hAnsi="Times New Roman" w:cs="Times New Roman"/>
          <w:sz w:val="24"/>
          <w:szCs w:val="24"/>
        </w:rPr>
      </w:pPr>
      <w:r w:rsidRPr="00CB5560">
        <w:rPr>
          <w:rFonts w:ascii="Times New Roman" w:hAnsi="Times New Roman" w:cs="Times New Roman"/>
          <w:b/>
          <w:sz w:val="24"/>
          <w:szCs w:val="24"/>
        </w:rPr>
        <w:t xml:space="preserve">Madde- </w:t>
      </w:r>
      <w:r w:rsidRPr="00CB5560">
        <w:rPr>
          <w:rFonts w:ascii="Times New Roman" w:hAnsi="Times New Roman" w:cs="Times New Roman"/>
          <w:sz w:val="24"/>
          <w:szCs w:val="24"/>
        </w:rPr>
        <w:t xml:space="preserve">Bakanlıkların kurulması, kaldırılması, görev ve yetkileri ile teşkilat yapısı kanunla düzenlenir. </w:t>
      </w:r>
    </w:p>
    <w:p w:rsidR="004A36D9" w:rsidRPr="00CB5560" w:rsidRDefault="004A36D9" w:rsidP="004A36D9">
      <w:pPr>
        <w:spacing w:after="0" w:line="240" w:lineRule="auto"/>
        <w:ind w:firstLine="709"/>
        <w:jc w:val="both"/>
        <w:rPr>
          <w:rFonts w:ascii="Times New Roman" w:hAnsi="Times New Roman" w:cs="Times New Roman"/>
          <w:b/>
          <w:sz w:val="24"/>
          <w:szCs w:val="24"/>
        </w:rPr>
      </w:pPr>
    </w:p>
    <w:p w:rsidR="004A36D9" w:rsidRPr="00CB5560" w:rsidRDefault="004A36D9" w:rsidP="004A36D9">
      <w:pPr>
        <w:spacing w:after="0" w:line="240" w:lineRule="auto"/>
        <w:ind w:firstLine="709"/>
        <w:jc w:val="both"/>
        <w:rPr>
          <w:rFonts w:ascii="Times New Roman" w:hAnsi="Times New Roman" w:cs="Times New Roman"/>
          <w:sz w:val="24"/>
          <w:szCs w:val="24"/>
        </w:rPr>
      </w:pPr>
      <w:r w:rsidRPr="00CB5560">
        <w:rPr>
          <w:rFonts w:ascii="Times New Roman" w:hAnsi="Times New Roman" w:cs="Times New Roman"/>
          <w:b/>
          <w:sz w:val="24"/>
          <w:szCs w:val="24"/>
        </w:rPr>
        <w:t>Geçici Bakanlar Kurulu</w:t>
      </w:r>
      <w:r w:rsidRPr="00CB5560">
        <w:rPr>
          <w:rFonts w:ascii="Times New Roman" w:hAnsi="Times New Roman" w:cs="Times New Roman"/>
          <w:sz w:val="24"/>
          <w:szCs w:val="24"/>
        </w:rPr>
        <w:t xml:space="preserve"> </w:t>
      </w:r>
      <w:r w:rsidRPr="00CB5560">
        <w:rPr>
          <w:rFonts w:ascii="Times New Roman" w:hAnsi="Times New Roman" w:cs="Times New Roman"/>
          <w:b/>
          <w:sz w:val="24"/>
          <w:szCs w:val="24"/>
        </w:rPr>
        <w:t>(AY-md.114)</w:t>
      </w:r>
    </w:p>
    <w:p w:rsidR="004A36D9" w:rsidRPr="00CB5560" w:rsidRDefault="004A36D9" w:rsidP="004A36D9">
      <w:pPr>
        <w:spacing w:after="0" w:line="240" w:lineRule="auto"/>
        <w:ind w:firstLine="709"/>
        <w:jc w:val="both"/>
        <w:rPr>
          <w:rFonts w:ascii="Times New Roman" w:hAnsi="Times New Roman" w:cs="Times New Roman"/>
          <w:sz w:val="24"/>
          <w:szCs w:val="24"/>
        </w:rPr>
      </w:pPr>
      <w:proofErr w:type="gramStart"/>
      <w:r w:rsidRPr="00CB5560">
        <w:rPr>
          <w:rFonts w:ascii="Times New Roman" w:hAnsi="Times New Roman" w:cs="Times New Roman"/>
          <w:b/>
          <w:sz w:val="24"/>
          <w:szCs w:val="24"/>
        </w:rPr>
        <w:t>Madde-</w:t>
      </w:r>
      <w:r w:rsidRPr="00CB5560">
        <w:rPr>
          <w:rFonts w:ascii="Times New Roman" w:hAnsi="Times New Roman" w:cs="Times New Roman"/>
          <w:sz w:val="24"/>
          <w:szCs w:val="24"/>
        </w:rPr>
        <w:t xml:space="preserve">  (1) Yeni seçilen Türkiye Büyük Millet Meclisinde Başkanlık Divanının oluşmasından sonra veya Başbakanın istifası yahut Bakanlar Kurulunun güvensizlik oyu ile düşürülmesi hallerinde kırk beş gün içinde yeni Bakanlar Kurulunun kurulamaması veya kurulduğu halde güvenoyu alamaması halinde seçimlerin yenilenmesine karar verildiğinde Bakanlar Kurulu çekilir ve Cumhurbaşkanı geçici Bakanlar Kurulunu kurmak üzere bir Başbakan atar.</w:t>
      </w:r>
      <w:proofErr w:type="gramEnd"/>
    </w:p>
    <w:p w:rsidR="004A36D9" w:rsidRPr="00CB5560" w:rsidRDefault="004A36D9" w:rsidP="004A36D9">
      <w:pPr>
        <w:spacing w:after="0" w:line="240" w:lineRule="auto"/>
        <w:ind w:firstLine="709"/>
        <w:jc w:val="both"/>
        <w:rPr>
          <w:rFonts w:ascii="Times New Roman" w:hAnsi="Times New Roman" w:cs="Times New Roman"/>
          <w:sz w:val="24"/>
          <w:szCs w:val="24"/>
        </w:rPr>
      </w:pPr>
      <w:r w:rsidRPr="00CB5560">
        <w:rPr>
          <w:rFonts w:ascii="Times New Roman" w:hAnsi="Times New Roman" w:cs="Times New Roman"/>
          <w:sz w:val="24"/>
          <w:szCs w:val="24"/>
        </w:rPr>
        <w:t>(2)</w:t>
      </w:r>
      <w:r>
        <w:rPr>
          <w:rFonts w:ascii="Times New Roman" w:hAnsi="Times New Roman" w:cs="Times New Roman"/>
          <w:sz w:val="24"/>
          <w:szCs w:val="24"/>
        </w:rPr>
        <w:t xml:space="preserve"> </w:t>
      </w:r>
      <w:r w:rsidRPr="00CB5560">
        <w:rPr>
          <w:rFonts w:ascii="Times New Roman" w:hAnsi="Times New Roman" w:cs="Times New Roman"/>
          <w:sz w:val="24"/>
          <w:szCs w:val="24"/>
        </w:rPr>
        <w:t>Geçici Bakanlar Kuruluna, siyası parti gruplarından, oranlarına göre üye alınır.</w:t>
      </w:r>
    </w:p>
    <w:p w:rsidR="004A36D9" w:rsidRPr="00CB5560" w:rsidRDefault="004A36D9" w:rsidP="004A36D9">
      <w:pPr>
        <w:spacing w:after="0" w:line="240" w:lineRule="auto"/>
        <w:ind w:firstLine="709"/>
        <w:jc w:val="both"/>
        <w:rPr>
          <w:rFonts w:ascii="Times New Roman" w:hAnsi="Times New Roman" w:cs="Times New Roman"/>
          <w:sz w:val="24"/>
          <w:szCs w:val="24"/>
        </w:rPr>
      </w:pPr>
      <w:r w:rsidRPr="00CB5560">
        <w:rPr>
          <w:rFonts w:ascii="Times New Roman" w:hAnsi="Times New Roman" w:cs="Times New Roman"/>
          <w:sz w:val="24"/>
          <w:szCs w:val="24"/>
        </w:rPr>
        <w:t>(3)</w:t>
      </w:r>
      <w:r>
        <w:rPr>
          <w:rFonts w:ascii="Times New Roman" w:hAnsi="Times New Roman" w:cs="Times New Roman"/>
          <w:sz w:val="24"/>
          <w:szCs w:val="24"/>
        </w:rPr>
        <w:t xml:space="preserve"> </w:t>
      </w:r>
      <w:r w:rsidRPr="00CB5560">
        <w:rPr>
          <w:rFonts w:ascii="Times New Roman" w:hAnsi="Times New Roman" w:cs="Times New Roman"/>
          <w:sz w:val="24"/>
          <w:szCs w:val="24"/>
        </w:rPr>
        <w:t>Geçici Bakanlar Kurulu, yenilenme kararının Resmî Gazetede ilanından itibaren beş gün içinde kurulur.</w:t>
      </w:r>
    </w:p>
    <w:p w:rsidR="004A36D9" w:rsidRPr="00CB5560" w:rsidRDefault="004A36D9" w:rsidP="004A36D9">
      <w:pPr>
        <w:spacing w:after="0" w:line="240" w:lineRule="auto"/>
        <w:ind w:firstLine="709"/>
        <w:jc w:val="both"/>
        <w:rPr>
          <w:rFonts w:ascii="Times New Roman" w:hAnsi="Times New Roman" w:cs="Times New Roman"/>
          <w:sz w:val="24"/>
          <w:szCs w:val="24"/>
        </w:rPr>
      </w:pPr>
      <w:r w:rsidRPr="00CB5560">
        <w:rPr>
          <w:rFonts w:ascii="Times New Roman" w:hAnsi="Times New Roman" w:cs="Times New Roman"/>
          <w:sz w:val="24"/>
          <w:szCs w:val="24"/>
        </w:rPr>
        <w:t>(4)</w:t>
      </w:r>
      <w:r>
        <w:rPr>
          <w:rFonts w:ascii="Times New Roman" w:hAnsi="Times New Roman" w:cs="Times New Roman"/>
          <w:sz w:val="24"/>
          <w:szCs w:val="24"/>
        </w:rPr>
        <w:t xml:space="preserve"> </w:t>
      </w:r>
      <w:r w:rsidRPr="00CB5560">
        <w:rPr>
          <w:rFonts w:ascii="Times New Roman" w:hAnsi="Times New Roman" w:cs="Times New Roman"/>
          <w:sz w:val="24"/>
          <w:szCs w:val="24"/>
        </w:rPr>
        <w:t xml:space="preserve">Geçici Bakanlar Kurulu için güvenoyuna başvurulmaz. </w:t>
      </w:r>
    </w:p>
    <w:p w:rsidR="004A36D9" w:rsidRPr="00CB5560" w:rsidRDefault="004A36D9" w:rsidP="004A36D9">
      <w:pPr>
        <w:spacing w:after="0" w:line="240" w:lineRule="auto"/>
        <w:ind w:firstLine="709"/>
        <w:jc w:val="both"/>
        <w:rPr>
          <w:rFonts w:ascii="Times New Roman" w:hAnsi="Times New Roman" w:cs="Times New Roman"/>
          <w:sz w:val="24"/>
          <w:szCs w:val="24"/>
        </w:rPr>
      </w:pPr>
      <w:r w:rsidRPr="00CB5560">
        <w:rPr>
          <w:rFonts w:ascii="Times New Roman" w:hAnsi="Times New Roman" w:cs="Times New Roman"/>
          <w:b/>
          <w:sz w:val="24"/>
          <w:szCs w:val="24"/>
        </w:rPr>
        <w:t>Not:</w:t>
      </w:r>
      <w:r w:rsidRPr="00CB5560">
        <w:rPr>
          <w:rFonts w:ascii="Times New Roman" w:hAnsi="Times New Roman" w:cs="Times New Roman"/>
          <w:sz w:val="24"/>
          <w:szCs w:val="24"/>
        </w:rPr>
        <w:t xml:space="preserve"> “Kurucu güvensizlik oyu” müessesesi bu madde kapsamında tartışılabilir.</w:t>
      </w:r>
    </w:p>
    <w:p w:rsidR="004A36D9" w:rsidRPr="00CB5560" w:rsidRDefault="004A36D9" w:rsidP="004A36D9">
      <w:pPr>
        <w:spacing w:after="0" w:line="240" w:lineRule="auto"/>
        <w:ind w:firstLine="709"/>
        <w:jc w:val="both"/>
        <w:rPr>
          <w:rFonts w:ascii="Times New Roman" w:hAnsi="Times New Roman" w:cs="Times New Roman"/>
          <w:b/>
          <w:sz w:val="24"/>
          <w:szCs w:val="24"/>
        </w:rPr>
      </w:pPr>
    </w:p>
    <w:p w:rsidR="004A36D9" w:rsidRPr="00CB5560" w:rsidRDefault="004A36D9" w:rsidP="004A36D9">
      <w:pPr>
        <w:spacing w:after="0" w:line="240" w:lineRule="auto"/>
        <w:ind w:firstLine="709"/>
        <w:jc w:val="both"/>
        <w:rPr>
          <w:rFonts w:ascii="Times New Roman" w:hAnsi="Times New Roman" w:cs="Times New Roman"/>
          <w:sz w:val="24"/>
          <w:szCs w:val="24"/>
        </w:rPr>
      </w:pPr>
      <w:r w:rsidRPr="00CB5560">
        <w:rPr>
          <w:rFonts w:ascii="Times New Roman" w:hAnsi="Times New Roman" w:cs="Times New Roman"/>
          <w:b/>
          <w:sz w:val="24"/>
          <w:szCs w:val="24"/>
        </w:rPr>
        <w:t>Tüzük</w:t>
      </w:r>
      <w:r w:rsidRPr="00CB5560">
        <w:rPr>
          <w:rFonts w:ascii="Times New Roman" w:hAnsi="Times New Roman" w:cs="Times New Roman"/>
          <w:sz w:val="24"/>
          <w:szCs w:val="24"/>
        </w:rPr>
        <w:t xml:space="preserve"> </w:t>
      </w:r>
      <w:r w:rsidRPr="00CB5560">
        <w:rPr>
          <w:rFonts w:ascii="Times New Roman" w:hAnsi="Times New Roman" w:cs="Times New Roman"/>
          <w:b/>
          <w:sz w:val="24"/>
          <w:szCs w:val="24"/>
        </w:rPr>
        <w:t>(AY-md.115)</w:t>
      </w:r>
    </w:p>
    <w:p w:rsidR="004A36D9" w:rsidRPr="00CB5560" w:rsidRDefault="004A36D9" w:rsidP="004A36D9">
      <w:pPr>
        <w:spacing w:after="0" w:line="240" w:lineRule="auto"/>
        <w:ind w:firstLine="709"/>
        <w:jc w:val="both"/>
        <w:rPr>
          <w:rFonts w:ascii="Times New Roman" w:hAnsi="Times New Roman" w:cs="Times New Roman"/>
          <w:sz w:val="24"/>
          <w:szCs w:val="24"/>
        </w:rPr>
      </w:pPr>
      <w:r w:rsidRPr="00CB5560">
        <w:rPr>
          <w:rFonts w:ascii="Times New Roman" w:hAnsi="Times New Roman" w:cs="Times New Roman"/>
          <w:b/>
          <w:sz w:val="24"/>
          <w:szCs w:val="24"/>
        </w:rPr>
        <w:t>Madde-</w:t>
      </w:r>
      <w:r w:rsidRPr="00CB5560">
        <w:rPr>
          <w:rFonts w:ascii="Times New Roman" w:hAnsi="Times New Roman" w:cs="Times New Roman"/>
          <w:sz w:val="24"/>
          <w:szCs w:val="24"/>
        </w:rPr>
        <w:t xml:space="preserve"> (1) Bakanlar Kurulu, Danıştay’ın görüşünü alarak kanunların uygulaması ile ilgili tüzük yayınlayabilir. </w:t>
      </w:r>
    </w:p>
    <w:p w:rsidR="004A36D9" w:rsidRDefault="004A36D9" w:rsidP="004A36D9">
      <w:pPr>
        <w:spacing w:after="0" w:line="240" w:lineRule="auto"/>
        <w:ind w:firstLine="709"/>
        <w:jc w:val="both"/>
        <w:rPr>
          <w:rFonts w:ascii="Times New Roman" w:hAnsi="Times New Roman" w:cs="Times New Roman"/>
          <w:b/>
          <w:sz w:val="24"/>
          <w:szCs w:val="24"/>
        </w:rPr>
      </w:pPr>
    </w:p>
    <w:p w:rsidR="004A36D9" w:rsidRPr="00CB5560" w:rsidRDefault="004A36D9" w:rsidP="004A36D9">
      <w:pPr>
        <w:spacing w:after="0" w:line="240" w:lineRule="auto"/>
        <w:ind w:firstLine="709"/>
        <w:jc w:val="both"/>
        <w:rPr>
          <w:rFonts w:ascii="Times New Roman" w:hAnsi="Times New Roman" w:cs="Times New Roman"/>
          <w:sz w:val="24"/>
          <w:szCs w:val="24"/>
        </w:rPr>
      </w:pPr>
      <w:r w:rsidRPr="00CB5560">
        <w:rPr>
          <w:rFonts w:ascii="Times New Roman" w:hAnsi="Times New Roman" w:cs="Times New Roman"/>
          <w:b/>
          <w:sz w:val="24"/>
          <w:szCs w:val="24"/>
        </w:rPr>
        <w:t>Seçimlerin Cumhurbaşkanınca yenilenmesi</w:t>
      </w:r>
      <w:r w:rsidRPr="00CB5560">
        <w:rPr>
          <w:rFonts w:ascii="Times New Roman" w:hAnsi="Times New Roman" w:cs="Times New Roman"/>
          <w:sz w:val="24"/>
          <w:szCs w:val="24"/>
        </w:rPr>
        <w:t xml:space="preserve"> </w:t>
      </w:r>
      <w:r w:rsidRPr="00CB5560">
        <w:rPr>
          <w:rFonts w:ascii="Times New Roman" w:hAnsi="Times New Roman" w:cs="Times New Roman"/>
          <w:b/>
          <w:sz w:val="24"/>
          <w:szCs w:val="24"/>
        </w:rPr>
        <w:t>(AY-md.116)</w:t>
      </w:r>
    </w:p>
    <w:p w:rsidR="004A36D9" w:rsidRPr="00CB5560" w:rsidRDefault="004A36D9" w:rsidP="004A36D9">
      <w:pPr>
        <w:spacing w:after="0" w:line="240" w:lineRule="auto"/>
        <w:ind w:firstLine="709"/>
        <w:jc w:val="both"/>
        <w:rPr>
          <w:rFonts w:ascii="Times New Roman" w:hAnsi="Times New Roman" w:cs="Times New Roman"/>
          <w:sz w:val="24"/>
          <w:szCs w:val="24"/>
        </w:rPr>
      </w:pPr>
      <w:r w:rsidRPr="00CB5560">
        <w:rPr>
          <w:rFonts w:ascii="Times New Roman" w:hAnsi="Times New Roman" w:cs="Times New Roman"/>
          <w:b/>
          <w:sz w:val="24"/>
          <w:szCs w:val="24"/>
        </w:rPr>
        <w:t>Madde</w:t>
      </w:r>
      <w:r w:rsidRPr="00CB5560">
        <w:rPr>
          <w:rFonts w:ascii="Times New Roman" w:hAnsi="Times New Roman" w:cs="Times New Roman"/>
          <w:sz w:val="24"/>
          <w:szCs w:val="24"/>
        </w:rPr>
        <w:t xml:space="preserve">-(1) Yeni seçilen Türkiye Büyük Millet Meclisinde Başkanlık Divanının oluşmasından sonra veya Başbakanın istifası yahut Bakanlar Kurulunun güvensizlik oyu ile düşürülmesi hallerinde </w:t>
      </w:r>
      <w:proofErr w:type="spellStart"/>
      <w:r w:rsidRPr="00CB5560">
        <w:rPr>
          <w:rFonts w:ascii="Times New Roman" w:hAnsi="Times New Roman" w:cs="Times New Roman"/>
          <w:sz w:val="24"/>
          <w:szCs w:val="24"/>
        </w:rPr>
        <w:t>kırkbeş</w:t>
      </w:r>
      <w:proofErr w:type="spellEnd"/>
      <w:r w:rsidRPr="00CB5560">
        <w:rPr>
          <w:rFonts w:ascii="Times New Roman" w:hAnsi="Times New Roman" w:cs="Times New Roman"/>
          <w:sz w:val="24"/>
          <w:szCs w:val="24"/>
        </w:rPr>
        <w:t xml:space="preserve"> gün içinde yeni Bakanlar Kurulunun kurulamaması veya kurulduğu halde güvenoyu alamaması halinde Cumhurbaşkanı, Türkiye Büyük Millet Meclisi Başkanına danışarak seçimlerin yenilenmesine karar verebilir.</w:t>
      </w:r>
    </w:p>
    <w:p w:rsidR="004A36D9" w:rsidRPr="00CB5560" w:rsidRDefault="004A36D9" w:rsidP="004A36D9">
      <w:pPr>
        <w:spacing w:after="0" w:line="240" w:lineRule="auto"/>
        <w:ind w:firstLine="709"/>
        <w:jc w:val="both"/>
        <w:rPr>
          <w:rFonts w:ascii="Times New Roman" w:hAnsi="Times New Roman" w:cs="Times New Roman"/>
          <w:sz w:val="24"/>
          <w:szCs w:val="24"/>
        </w:rPr>
      </w:pPr>
      <w:r w:rsidRPr="00CB5560">
        <w:rPr>
          <w:rFonts w:ascii="Times New Roman" w:hAnsi="Times New Roman" w:cs="Times New Roman"/>
          <w:sz w:val="24"/>
          <w:szCs w:val="24"/>
        </w:rPr>
        <w:t xml:space="preserve">(2) Yenilenme kararı Resmi Gazetede yayınlanır ve seçime gidilir. </w:t>
      </w:r>
    </w:p>
    <w:p w:rsidR="004A36D9" w:rsidRPr="00CB5560" w:rsidRDefault="004A36D9" w:rsidP="004A36D9">
      <w:pPr>
        <w:spacing w:after="0" w:line="240" w:lineRule="auto"/>
        <w:ind w:firstLine="709"/>
        <w:jc w:val="both"/>
        <w:rPr>
          <w:rFonts w:ascii="Times New Roman" w:hAnsi="Times New Roman" w:cs="Times New Roman"/>
          <w:b/>
          <w:sz w:val="24"/>
          <w:szCs w:val="24"/>
        </w:rPr>
      </w:pPr>
    </w:p>
    <w:p w:rsidR="004A36D9" w:rsidRPr="00CB5560" w:rsidRDefault="004A36D9" w:rsidP="004A36D9">
      <w:pPr>
        <w:spacing w:after="0" w:line="240" w:lineRule="auto"/>
        <w:ind w:firstLine="709"/>
        <w:jc w:val="both"/>
        <w:rPr>
          <w:rFonts w:ascii="Times New Roman" w:hAnsi="Times New Roman" w:cs="Times New Roman"/>
          <w:sz w:val="24"/>
          <w:szCs w:val="24"/>
        </w:rPr>
      </w:pPr>
      <w:r w:rsidRPr="00CB5560">
        <w:rPr>
          <w:rFonts w:ascii="Times New Roman" w:hAnsi="Times New Roman" w:cs="Times New Roman"/>
          <w:b/>
          <w:sz w:val="24"/>
          <w:szCs w:val="24"/>
        </w:rPr>
        <w:t>Başkomutanlık ve Genelkurmay Başkanlığı</w:t>
      </w:r>
      <w:r w:rsidRPr="00CB5560">
        <w:rPr>
          <w:rFonts w:ascii="Times New Roman" w:hAnsi="Times New Roman" w:cs="Times New Roman"/>
          <w:sz w:val="24"/>
          <w:szCs w:val="24"/>
        </w:rPr>
        <w:t xml:space="preserve"> </w:t>
      </w:r>
      <w:r w:rsidRPr="00CB5560">
        <w:rPr>
          <w:rFonts w:ascii="Times New Roman" w:hAnsi="Times New Roman" w:cs="Times New Roman"/>
          <w:b/>
          <w:sz w:val="24"/>
          <w:szCs w:val="24"/>
        </w:rPr>
        <w:t>(AY-md.117)</w:t>
      </w:r>
    </w:p>
    <w:p w:rsidR="004A36D9" w:rsidRPr="00CB5560" w:rsidRDefault="004A36D9" w:rsidP="004A36D9">
      <w:pPr>
        <w:spacing w:after="0" w:line="240" w:lineRule="auto"/>
        <w:ind w:firstLine="709"/>
        <w:jc w:val="both"/>
        <w:rPr>
          <w:rFonts w:ascii="Times New Roman" w:hAnsi="Times New Roman" w:cs="Times New Roman"/>
          <w:sz w:val="24"/>
          <w:szCs w:val="24"/>
        </w:rPr>
      </w:pPr>
      <w:r w:rsidRPr="00CB5560">
        <w:rPr>
          <w:rFonts w:ascii="Times New Roman" w:hAnsi="Times New Roman" w:cs="Times New Roman"/>
          <w:b/>
          <w:sz w:val="24"/>
          <w:szCs w:val="24"/>
        </w:rPr>
        <w:t>Madde–</w:t>
      </w:r>
      <w:r w:rsidRPr="00CB5560">
        <w:rPr>
          <w:rFonts w:ascii="Times New Roman" w:hAnsi="Times New Roman" w:cs="Times New Roman"/>
          <w:sz w:val="24"/>
          <w:szCs w:val="24"/>
        </w:rPr>
        <w:t>(1) Başkomutanlık, Türkiye Büyük Millet Meclisinin manevi şahsiyeti adına Cumhurbaşkanı tarafından temsil olunur.</w:t>
      </w:r>
    </w:p>
    <w:p w:rsidR="004A36D9" w:rsidRPr="00CB5560" w:rsidRDefault="004A36D9" w:rsidP="004A36D9">
      <w:pPr>
        <w:spacing w:after="0" w:line="240" w:lineRule="auto"/>
        <w:ind w:firstLine="709"/>
        <w:jc w:val="both"/>
        <w:rPr>
          <w:rFonts w:ascii="Times New Roman" w:hAnsi="Times New Roman" w:cs="Times New Roman"/>
          <w:sz w:val="24"/>
          <w:szCs w:val="24"/>
        </w:rPr>
      </w:pPr>
      <w:r w:rsidRPr="00CB5560">
        <w:rPr>
          <w:rFonts w:ascii="Times New Roman" w:hAnsi="Times New Roman" w:cs="Times New Roman"/>
          <w:sz w:val="24"/>
          <w:szCs w:val="24"/>
        </w:rPr>
        <w:t>(2) Milli güvenliğin sağlanmasında ve Silahlı Kuvvetlerin yurt savunmasına hazırlanmasında, Türkiye Büyük Millet Meclisine karşı, Bakanlar Kurulu sorumludur.</w:t>
      </w:r>
    </w:p>
    <w:p w:rsidR="004A36D9" w:rsidRPr="00CB5560" w:rsidRDefault="004A36D9" w:rsidP="004A36D9">
      <w:pPr>
        <w:spacing w:after="0" w:line="240" w:lineRule="auto"/>
        <w:ind w:firstLine="709"/>
        <w:jc w:val="both"/>
        <w:rPr>
          <w:rFonts w:ascii="Times New Roman" w:hAnsi="Times New Roman" w:cs="Times New Roman"/>
          <w:sz w:val="24"/>
          <w:szCs w:val="24"/>
        </w:rPr>
      </w:pPr>
      <w:r w:rsidRPr="00CB5560">
        <w:rPr>
          <w:rFonts w:ascii="Times New Roman" w:hAnsi="Times New Roman" w:cs="Times New Roman"/>
          <w:sz w:val="24"/>
          <w:szCs w:val="24"/>
        </w:rPr>
        <w:t xml:space="preserve">(3) Genelkurmay Başkanı; Silahlı Kuvvetlerin komutanı olup, savaşta Başkomutanlık görevlerini Cumhurbaşkanlığı namına yerine getirir. </w:t>
      </w:r>
    </w:p>
    <w:p w:rsidR="004A36D9" w:rsidRPr="00CB5560" w:rsidRDefault="004A36D9" w:rsidP="004A36D9">
      <w:pPr>
        <w:spacing w:after="0" w:line="240" w:lineRule="auto"/>
        <w:ind w:firstLine="709"/>
        <w:jc w:val="both"/>
        <w:rPr>
          <w:rFonts w:ascii="Times New Roman" w:hAnsi="Times New Roman" w:cs="Times New Roman"/>
          <w:sz w:val="24"/>
          <w:szCs w:val="24"/>
        </w:rPr>
      </w:pPr>
      <w:r w:rsidRPr="00CB5560">
        <w:rPr>
          <w:rFonts w:ascii="Times New Roman" w:hAnsi="Times New Roman" w:cs="Times New Roman"/>
          <w:sz w:val="24"/>
          <w:szCs w:val="24"/>
        </w:rPr>
        <w:t>(4) Genelkurmay Başkanı Milli Savunma Bakanına bağlıdır.</w:t>
      </w:r>
    </w:p>
    <w:p w:rsidR="004A36D9" w:rsidRPr="00CB5560" w:rsidRDefault="004A36D9" w:rsidP="004A36D9">
      <w:pPr>
        <w:spacing w:after="0" w:line="240" w:lineRule="auto"/>
        <w:ind w:firstLine="709"/>
        <w:jc w:val="both"/>
        <w:rPr>
          <w:rFonts w:ascii="Times New Roman" w:hAnsi="Times New Roman" w:cs="Times New Roman"/>
          <w:sz w:val="24"/>
          <w:szCs w:val="24"/>
        </w:rPr>
      </w:pPr>
      <w:r w:rsidRPr="00CB5560">
        <w:rPr>
          <w:rFonts w:ascii="Times New Roman" w:hAnsi="Times New Roman" w:cs="Times New Roman"/>
          <w:sz w:val="24"/>
          <w:szCs w:val="24"/>
        </w:rPr>
        <w:t>(5) Genelkurmay Başkanı, Milli Savunma Bakanının inhası, Bakanlar Kurulunun teklifi üzerine Cumhurbaşkanınca atanır.</w:t>
      </w:r>
    </w:p>
    <w:p w:rsidR="004A36D9" w:rsidRPr="00CB5560" w:rsidRDefault="004A36D9" w:rsidP="004A36D9">
      <w:pPr>
        <w:spacing w:after="0" w:line="240" w:lineRule="auto"/>
        <w:ind w:firstLine="709"/>
        <w:jc w:val="both"/>
        <w:rPr>
          <w:rFonts w:ascii="Times New Roman" w:hAnsi="Times New Roman" w:cs="Times New Roman"/>
          <w:b/>
          <w:sz w:val="24"/>
          <w:szCs w:val="24"/>
        </w:rPr>
      </w:pPr>
    </w:p>
    <w:p w:rsidR="003C35A4" w:rsidRDefault="003C35A4" w:rsidP="004A36D9">
      <w:pPr>
        <w:spacing w:after="0" w:line="240" w:lineRule="auto"/>
        <w:ind w:firstLine="709"/>
        <w:jc w:val="both"/>
        <w:rPr>
          <w:rFonts w:ascii="Times New Roman" w:hAnsi="Times New Roman" w:cs="Times New Roman"/>
          <w:b/>
          <w:sz w:val="24"/>
          <w:szCs w:val="24"/>
        </w:rPr>
      </w:pPr>
    </w:p>
    <w:p w:rsidR="003C35A4" w:rsidRDefault="003C35A4" w:rsidP="004A36D9">
      <w:pPr>
        <w:spacing w:after="0" w:line="240" w:lineRule="auto"/>
        <w:ind w:firstLine="709"/>
        <w:jc w:val="both"/>
        <w:rPr>
          <w:rFonts w:ascii="Times New Roman" w:hAnsi="Times New Roman" w:cs="Times New Roman"/>
          <w:b/>
          <w:sz w:val="24"/>
          <w:szCs w:val="24"/>
        </w:rPr>
      </w:pPr>
    </w:p>
    <w:p w:rsidR="003C35A4" w:rsidRDefault="003C35A4" w:rsidP="004A36D9">
      <w:pPr>
        <w:spacing w:after="0" w:line="240" w:lineRule="auto"/>
        <w:ind w:firstLine="709"/>
        <w:jc w:val="both"/>
        <w:rPr>
          <w:rFonts w:ascii="Times New Roman" w:hAnsi="Times New Roman" w:cs="Times New Roman"/>
          <w:b/>
          <w:sz w:val="24"/>
          <w:szCs w:val="24"/>
        </w:rPr>
      </w:pPr>
    </w:p>
    <w:p w:rsidR="004A36D9" w:rsidRPr="00CB5560" w:rsidRDefault="004A36D9" w:rsidP="004A36D9">
      <w:pPr>
        <w:spacing w:after="0" w:line="240" w:lineRule="auto"/>
        <w:ind w:firstLine="709"/>
        <w:jc w:val="both"/>
        <w:rPr>
          <w:rFonts w:ascii="Times New Roman" w:hAnsi="Times New Roman" w:cs="Times New Roman"/>
          <w:sz w:val="24"/>
          <w:szCs w:val="24"/>
        </w:rPr>
      </w:pPr>
      <w:r w:rsidRPr="00CB5560">
        <w:rPr>
          <w:rFonts w:ascii="Times New Roman" w:hAnsi="Times New Roman" w:cs="Times New Roman"/>
          <w:b/>
          <w:sz w:val="24"/>
          <w:szCs w:val="24"/>
        </w:rPr>
        <w:lastRenderedPageBreak/>
        <w:t>Millî Güvenlik Kurulu</w:t>
      </w:r>
      <w:r w:rsidRPr="00CB5560">
        <w:rPr>
          <w:rFonts w:ascii="Times New Roman" w:hAnsi="Times New Roman" w:cs="Times New Roman"/>
          <w:sz w:val="24"/>
          <w:szCs w:val="24"/>
        </w:rPr>
        <w:t xml:space="preserve"> </w:t>
      </w:r>
      <w:r w:rsidRPr="00CB5560">
        <w:rPr>
          <w:rFonts w:ascii="Times New Roman" w:hAnsi="Times New Roman" w:cs="Times New Roman"/>
          <w:b/>
          <w:sz w:val="24"/>
          <w:szCs w:val="24"/>
        </w:rPr>
        <w:t>(AY-md.118)</w:t>
      </w:r>
    </w:p>
    <w:p w:rsidR="004A36D9" w:rsidRPr="00CB5560" w:rsidRDefault="004A36D9" w:rsidP="004A36D9">
      <w:pPr>
        <w:spacing w:after="0" w:line="240" w:lineRule="auto"/>
        <w:ind w:firstLine="709"/>
        <w:jc w:val="both"/>
        <w:rPr>
          <w:rFonts w:ascii="Times New Roman" w:hAnsi="Times New Roman" w:cs="Times New Roman"/>
          <w:sz w:val="24"/>
          <w:szCs w:val="24"/>
        </w:rPr>
      </w:pPr>
      <w:r w:rsidRPr="00CB5560">
        <w:rPr>
          <w:rFonts w:ascii="Times New Roman" w:hAnsi="Times New Roman" w:cs="Times New Roman"/>
          <w:b/>
          <w:sz w:val="24"/>
          <w:szCs w:val="24"/>
        </w:rPr>
        <w:t>Madde-</w:t>
      </w:r>
      <w:r w:rsidRPr="00CB5560">
        <w:rPr>
          <w:rFonts w:ascii="Times New Roman" w:hAnsi="Times New Roman" w:cs="Times New Roman"/>
          <w:sz w:val="24"/>
          <w:szCs w:val="24"/>
        </w:rPr>
        <w:t xml:space="preserve"> (1) Milli Güvenlik Kurulu; Cumhurbaşkanının başkanlığında, Başbakan, Başbakan yardımcıları, Adalet, Milli Savunma, İçişleri, Dışişleri bakanları ile Genelkurmay Başkanı, Kara, Deniz ve Hava Kuvvetleri komutanlarından oluşur.</w:t>
      </w:r>
    </w:p>
    <w:p w:rsidR="004A36D9" w:rsidRPr="00CB5560" w:rsidRDefault="004A36D9" w:rsidP="004A36D9">
      <w:pPr>
        <w:spacing w:after="0" w:line="240" w:lineRule="auto"/>
        <w:ind w:firstLine="709"/>
        <w:jc w:val="both"/>
        <w:rPr>
          <w:rFonts w:ascii="Times New Roman" w:hAnsi="Times New Roman" w:cs="Times New Roman"/>
          <w:sz w:val="24"/>
          <w:szCs w:val="24"/>
        </w:rPr>
      </w:pPr>
      <w:r w:rsidRPr="00CB5560">
        <w:rPr>
          <w:rFonts w:ascii="Times New Roman" w:hAnsi="Times New Roman" w:cs="Times New Roman"/>
          <w:sz w:val="24"/>
          <w:szCs w:val="24"/>
        </w:rPr>
        <w:t>(2) Gündemin özelliğine göre, Kurul toplantılarına ilgili bakan ve kişiler davet edilebilir.</w:t>
      </w:r>
    </w:p>
    <w:p w:rsidR="004A36D9" w:rsidRPr="00CB5560" w:rsidRDefault="004A36D9" w:rsidP="004A36D9">
      <w:pPr>
        <w:spacing w:after="0" w:line="240" w:lineRule="auto"/>
        <w:ind w:firstLine="709"/>
        <w:jc w:val="both"/>
        <w:rPr>
          <w:rFonts w:ascii="Times New Roman" w:hAnsi="Times New Roman" w:cs="Times New Roman"/>
          <w:sz w:val="24"/>
          <w:szCs w:val="24"/>
        </w:rPr>
      </w:pPr>
      <w:r w:rsidRPr="00CB5560">
        <w:rPr>
          <w:rFonts w:ascii="Times New Roman" w:hAnsi="Times New Roman" w:cs="Times New Roman"/>
          <w:sz w:val="24"/>
          <w:szCs w:val="24"/>
        </w:rPr>
        <w:t>(3) Milli Güvenlik Kurulu, milli güvenlikle ilgili kararların alınmasında ve koordinasyonun sağlanmasında yardımcı olmak üzere görüşlerini Bakanlar Kuruluna sunar.</w:t>
      </w:r>
    </w:p>
    <w:p w:rsidR="004A36D9" w:rsidRPr="00CB5560" w:rsidRDefault="004A36D9" w:rsidP="004A36D9">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w:t>
      </w:r>
      <w:r w:rsidRPr="00CB5560">
        <w:rPr>
          <w:rFonts w:ascii="Times New Roman" w:hAnsi="Times New Roman" w:cs="Times New Roman"/>
          <w:sz w:val="24"/>
          <w:szCs w:val="24"/>
        </w:rPr>
        <w:t xml:space="preserve">4) Milli Güvenlik Kurulunun gündemi, Genelkurmay Başkanının önerileri dikkate alınarak Başbakanca belirlenir. </w:t>
      </w:r>
    </w:p>
    <w:p w:rsidR="004A36D9" w:rsidRPr="00CB5560" w:rsidRDefault="004A36D9" w:rsidP="004A36D9">
      <w:pPr>
        <w:spacing w:after="0" w:line="240" w:lineRule="auto"/>
        <w:ind w:firstLine="709"/>
        <w:jc w:val="both"/>
        <w:rPr>
          <w:rFonts w:ascii="Times New Roman" w:hAnsi="Times New Roman" w:cs="Times New Roman"/>
          <w:b/>
          <w:sz w:val="24"/>
          <w:szCs w:val="24"/>
        </w:rPr>
      </w:pPr>
    </w:p>
    <w:p w:rsidR="004A36D9" w:rsidRDefault="004A36D9" w:rsidP="004A36D9">
      <w:pPr>
        <w:spacing w:after="0" w:line="240" w:lineRule="auto"/>
        <w:ind w:firstLine="709"/>
        <w:jc w:val="both"/>
        <w:rPr>
          <w:rFonts w:ascii="Times New Roman" w:hAnsi="Times New Roman" w:cs="Times New Roman"/>
          <w:b/>
          <w:sz w:val="24"/>
          <w:szCs w:val="24"/>
        </w:rPr>
      </w:pPr>
    </w:p>
    <w:p w:rsidR="004A36D9" w:rsidRPr="00CB5560" w:rsidRDefault="004A36D9" w:rsidP="004A36D9">
      <w:pPr>
        <w:spacing w:after="0" w:line="240" w:lineRule="auto"/>
        <w:ind w:firstLine="709"/>
        <w:jc w:val="both"/>
        <w:rPr>
          <w:rFonts w:ascii="Times New Roman" w:hAnsi="Times New Roman" w:cs="Times New Roman"/>
          <w:sz w:val="24"/>
          <w:szCs w:val="24"/>
        </w:rPr>
      </w:pPr>
      <w:r w:rsidRPr="00CB5560">
        <w:rPr>
          <w:rFonts w:ascii="Times New Roman" w:hAnsi="Times New Roman" w:cs="Times New Roman"/>
          <w:b/>
          <w:sz w:val="24"/>
          <w:szCs w:val="24"/>
        </w:rPr>
        <w:t>Olağanüstü hal ve sıkıyönetim ilanı</w:t>
      </w:r>
      <w:r w:rsidRPr="00CB5560">
        <w:rPr>
          <w:rFonts w:ascii="Times New Roman" w:hAnsi="Times New Roman" w:cs="Times New Roman"/>
          <w:sz w:val="24"/>
          <w:szCs w:val="24"/>
        </w:rPr>
        <w:t xml:space="preserve"> </w:t>
      </w:r>
      <w:r w:rsidRPr="00CB5560">
        <w:rPr>
          <w:rFonts w:ascii="Times New Roman" w:hAnsi="Times New Roman" w:cs="Times New Roman"/>
          <w:b/>
          <w:sz w:val="24"/>
          <w:szCs w:val="24"/>
        </w:rPr>
        <w:t>(AY-md.119 ve 120)</w:t>
      </w:r>
    </w:p>
    <w:p w:rsidR="004A36D9" w:rsidRPr="00CB5560" w:rsidRDefault="004A36D9" w:rsidP="004A36D9">
      <w:pPr>
        <w:spacing w:after="0" w:line="240" w:lineRule="auto"/>
        <w:ind w:firstLine="709"/>
        <w:jc w:val="both"/>
        <w:rPr>
          <w:rFonts w:ascii="Times New Roman" w:hAnsi="Times New Roman" w:cs="Times New Roman"/>
          <w:sz w:val="24"/>
          <w:szCs w:val="24"/>
        </w:rPr>
      </w:pPr>
      <w:r w:rsidRPr="00CB5560">
        <w:rPr>
          <w:rFonts w:ascii="Times New Roman" w:hAnsi="Times New Roman" w:cs="Times New Roman"/>
          <w:b/>
          <w:sz w:val="24"/>
          <w:szCs w:val="24"/>
        </w:rPr>
        <w:t>Madde</w:t>
      </w:r>
      <w:r w:rsidRPr="00CB5560">
        <w:rPr>
          <w:rFonts w:ascii="Times New Roman" w:hAnsi="Times New Roman" w:cs="Times New Roman"/>
          <w:sz w:val="24"/>
          <w:szCs w:val="24"/>
        </w:rPr>
        <w:t>- (1) Tabii afet, tehlikeli salgın hastalıklar veya ağır ekonomik bunalım hallerinde, Bakanlar Kurulu, yurdun bir veya birden fazla ilinde veya bütününde süresi iki ayı geçmemek üzere olağanüstü hal ilan edebilir.</w:t>
      </w:r>
    </w:p>
    <w:p w:rsidR="004A36D9" w:rsidRPr="00CB5560" w:rsidRDefault="004A36D9" w:rsidP="004A36D9">
      <w:pPr>
        <w:spacing w:after="0" w:line="240" w:lineRule="auto"/>
        <w:ind w:firstLine="709"/>
        <w:jc w:val="both"/>
        <w:rPr>
          <w:rFonts w:ascii="Times New Roman" w:hAnsi="Times New Roman" w:cs="Times New Roman"/>
          <w:sz w:val="24"/>
          <w:szCs w:val="24"/>
        </w:rPr>
      </w:pPr>
      <w:proofErr w:type="gramStart"/>
      <w:r w:rsidRPr="00CB5560">
        <w:rPr>
          <w:rFonts w:ascii="Times New Roman" w:hAnsi="Times New Roman" w:cs="Times New Roman"/>
          <w:sz w:val="24"/>
          <w:szCs w:val="24"/>
        </w:rPr>
        <w:t>(2) Demokratik düzeni veya temel hak ve hürriyetleri ortadan kaldırmaya veya ülke ve millet bütünlüğünü bozmaya yönelik yaygın terör hareketlerine ait ciddi belirtilerin ortaya çıkması halinde Bakanlar Kurulu, Milli Güvenlik Kurulunun da görüşünü aldıktan sonra, yurdun bir veya birden fazla ilinde veya bütününde, süresi iki ayı geçmemek üzere olağanüstü hal ilan edebilir.</w:t>
      </w:r>
      <w:proofErr w:type="gramEnd"/>
    </w:p>
    <w:p w:rsidR="004A36D9" w:rsidRPr="00CB5560" w:rsidRDefault="004A36D9" w:rsidP="004A36D9">
      <w:pPr>
        <w:spacing w:after="0" w:line="240" w:lineRule="auto"/>
        <w:ind w:firstLine="709"/>
        <w:jc w:val="both"/>
        <w:rPr>
          <w:rFonts w:ascii="Times New Roman" w:hAnsi="Times New Roman" w:cs="Times New Roman"/>
          <w:sz w:val="24"/>
          <w:szCs w:val="24"/>
        </w:rPr>
      </w:pPr>
      <w:proofErr w:type="gramStart"/>
      <w:r w:rsidRPr="00CB5560">
        <w:rPr>
          <w:rFonts w:ascii="Times New Roman" w:hAnsi="Times New Roman" w:cs="Times New Roman"/>
          <w:sz w:val="24"/>
          <w:szCs w:val="24"/>
        </w:rPr>
        <w:t xml:space="preserve">(3) Demokratik düzeni veya temel hak ve hürriyetleri ortadan kaldırmaya yönelen ve olağanüstü hal ilanını gerektiren hallerden daha vahim şiddet hareketlerinin yaygınlaşması veya yakın savaş tehlikesi veya savaş hali veya ayaklanma olması veya ülkenin ve milletin bölünmezliğini içten veya dıştan tehlikeye düşüren şiddet hareketlerinin yaygınlaşması sebepleriyle, Bakanlar Kurulu, Milli Güvenlik Kurulunun da görüşünü aldıktan sonra, süresi dört ayı aşmamak üzere yurdun bir veya birden fazla ilinde veya bütününde sıkıyönetim ilan edebilir. </w:t>
      </w:r>
      <w:proofErr w:type="gramEnd"/>
    </w:p>
    <w:p w:rsidR="004A36D9" w:rsidRPr="00CB5560" w:rsidRDefault="004A36D9" w:rsidP="004A36D9">
      <w:pPr>
        <w:spacing w:after="0" w:line="240" w:lineRule="auto"/>
        <w:ind w:firstLine="709"/>
        <w:jc w:val="both"/>
        <w:rPr>
          <w:rFonts w:ascii="Times New Roman" w:hAnsi="Times New Roman" w:cs="Times New Roman"/>
          <w:sz w:val="24"/>
          <w:szCs w:val="24"/>
        </w:rPr>
      </w:pPr>
      <w:r w:rsidRPr="00CB5560">
        <w:rPr>
          <w:rFonts w:ascii="Times New Roman" w:hAnsi="Times New Roman" w:cs="Times New Roman"/>
          <w:b/>
          <w:sz w:val="24"/>
          <w:szCs w:val="24"/>
        </w:rPr>
        <w:t>Gerekçe Notu:</w:t>
      </w:r>
      <w:r w:rsidRPr="00CB5560">
        <w:rPr>
          <w:rFonts w:ascii="Times New Roman" w:hAnsi="Times New Roman" w:cs="Times New Roman"/>
          <w:sz w:val="24"/>
          <w:szCs w:val="24"/>
        </w:rPr>
        <w:t xml:space="preserve">  Yakın savaş ve savaş halinde seferberlik tedbirine başvurulması sıkıyönetim şartlarında alınacak tedbirlerdendir. </w:t>
      </w:r>
    </w:p>
    <w:p w:rsidR="004A36D9" w:rsidRPr="00CB5560" w:rsidRDefault="004A36D9" w:rsidP="004A36D9">
      <w:pPr>
        <w:spacing w:after="0" w:line="240" w:lineRule="auto"/>
        <w:ind w:firstLine="709"/>
        <w:jc w:val="both"/>
        <w:rPr>
          <w:rFonts w:ascii="Times New Roman" w:hAnsi="Times New Roman" w:cs="Times New Roman"/>
          <w:b/>
          <w:sz w:val="24"/>
          <w:szCs w:val="24"/>
        </w:rPr>
      </w:pPr>
    </w:p>
    <w:p w:rsidR="004A36D9" w:rsidRPr="00CB5560" w:rsidRDefault="004A36D9" w:rsidP="004A36D9">
      <w:pPr>
        <w:spacing w:after="0" w:line="240" w:lineRule="auto"/>
        <w:ind w:firstLine="709"/>
        <w:jc w:val="both"/>
        <w:rPr>
          <w:rFonts w:ascii="Times New Roman" w:hAnsi="Times New Roman" w:cs="Times New Roman"/>
          <w:sz w:val="24"/>
          <w:szCs w:val="24"/>
        </w:rPr>
      </w:pPr>
      <w:r w:rsidRPr="00CB5560">
        <w:rPr>
          <w:rFonts w:ascii="Times New Roman" w:hAnsi="Times New Roman" w:cs="Times New Roman"/>
          <w:b/>
          <w:sz w:val="24"/>
          <w:szCs w:val="24"/>
        </w:rPr>
        <w:t>Olağanüstü yönetim usulleri ile ilgili düzenleme (AY-md.121)</w:t>
      </w:r>
    </w:p>
    <w:p w:rsidR="004A36D9" w:rsidRPr="00CB5560" w:rsidRDefault="004A36D9" w:rsidP="004A36D9">
      <w:pPr>
        <w:spacing w:after="0" w:line="240" w:lineRule="auto"/>
        <w:ind w:firstLine="709"/>
        <w:jc w:val="both"/>
        <w:rPr>
          <w:rFonts w:ascii="Times New Roman" w:hAnsi="Times New Roman" w:cs="Times New Roman"/>
          <w:sz w:val="24"/>
          <w:szCs w:val="24"/>
        </w:rPr>
      </w:pPr>
      <w:r w:rsidRPr="00CB5560">
        <w:rPr>
          <w:rFonts w:ascii="Times New Roman" w:hAnsi="Times New Roman" w:cs="Times New Roman"/>
          <w:b/>
          <w:sz w:val="24"/>
          <w:szCs w:val="24"/>
        </w:rPr>
        <w:t>Madde-</w:t>
      </w:r>
      <w:r w:rsidRPr="00CB5560">
        <w:rPr>
          <w:rFonts w:ascii="Times New Roman" w:hAnsi="Times New Roman" w:cs="Times New Roman"/>
          <w:sz w:val="24"/>
          <w:szCs w:val="24"/>
        </w:rPr>
        <w:t>(1) Olağanüstü hal veya sıkıyönetim ilanına karar verilmesi durumunda, bu karar Resmi Gazetede yayınlanır ve hemen Türkiye Büyük Millet Meclisinin onayına sunulur. Meclis, olağanüstü hal veya sıkıyönetim sürelerini değiştirebilir, Bakanlar Kurulunun istemi üzerine her defasında iki ayı geçmemek üzere süreyi uzatabilir veya olağanüstü hali veya sıkıyönetimi kaldırabilir.</w:t>
      </w:r>
    </w:p>
    <w:p w:rsidR="004A36D9" w:rsidRPr="00CB5560" w:rsidRDefault="004A36D9" w:rsidP="004A36D9">
      <w:pPr>
        <w:spacing w:after="0" w:line="240" w:lineRule="auto"/>
        <w:ind w:firstLine="709"/>
        <w:jc w:val="both"/>
        <w:rPr>
          <w:rFonts w:ascii="Times New Roman" w:hAnsi="Times New Roman" w:cs="Times New Roman"/>
          <w:sz w:val="24"/>
          <w:szCs w:val="24"/>
        </w:rPr>
      </w:pPr>
      <w:r w:rsidRPr="00CB5560">
        <w:rPr>
          <w:rFonts w:ascii="Times New Roman" w:hAnsi="Times New Roman" w:cs="Times New Roman"/>
          <w:sz w:val="24"/>
          <w:szCs w:val="24"/>
        </w:rPr>
        <w:t>(2) Olağanüstü yönetimlerde temel hak ve hürriyetlerin nasıl sınırlanacağı veya nasıl durdurulacağı kanunla düzenlenir.</w:t>
      </w:r>
    </w:p>
    <w:p w:rsidR="004A36D9" w:rsidRDefault="004A36D9" w:rsidP="004A36D9">
      <w:pPr>
        <w:spacing w:after="0" w:line="240" w:lineRule="auto"/>
        <w:ind w:firstLine="709"/>
        <w:jc w:val="both"/>
        <w:rPr>
          <w:rFonts w:ascii="Times New Roman" w:hAnsi="Times New Roman" w:cs="Times New Roman"/>
          <w:sz w:val="24"/>
          <w:szCs w:val="24"/>
        </w:rPr>
      </w:pPr>
      <w:r w:rsidRPr="00CB5560">
        <w:rPr>
          <w:rFonts w:ascii="Times New Roman" w:hAnsi="Times New Roman" w:cs="Times New Roman"/>
          <w:sz w:val="24"/>
          <w:szCs w:val="24"/>
        </w:rPr>
        <w:t>(3) Olağanüstü hal süresince, Cumhurbaşkanının başkanlığında toplanan Bakanlar Kurulu, olağanüstü halin gerekli kıldığı konularda, kanun hükmünde kararnameler çıkarabilir. Bu kararnameler, Resmî Gazetede yayımlanır ve aynı gün Türkiye Büyük Millet Meclisinin onayına sunulur; bunların Meclisçe onaylanmasına ilişkin süre ve usul, İçtüzükte belirlenir.</w:t>
      </w:r>
    </w:p>
    <w:p w:rsidR="004A36D9" w:rsidRDefault="004A36D9" w:rsidP="004A36D9">
      <w:pPr>
        <w:spacing w:after="0" w:line="240" w:lineRule="auto"/>
        <w:ind w:firstLine="709"/>
        <w:jc w:val="both"/>
        <w:rPr>
          <w:rFonts w:ascii="Times New Roman" w:hAnsi="Times New Roman" w:cs="Times New Roman"/>
          <w:sz w:val="24"/>
          <w:szCs w:val="24"/>
        </w:rPr>
      </w:pPr>
    </w:p>
    <w:p w:rsidR="004A36D9" w:rsidRPr="004A36D9" w:rsidRDefault="004A36D9" w:rsidP="004A36D9">
      <w:pPr>
        <w:spacing w:after="0" w:line="240" w:lineRule="auto"/>
        <w:ind w:firstLine="709"/>
        <w:jc w:val="both"/>
        <w:rPr>
          <w:rFonts w:ascii="Times New Roman" w:hAnsi="Times New Roman" w:cs="Times New Roman"/>
          <w:b/>
          <w:sz w:val="24"/>
          <w:szCs w:val="24"/>
        </w:rPr>
      </w:pPr>
      <w:r w:rsidRPr="004A36D9">
        <w:rPr>
          <w:rFonts w:ascii="Times New Roman" w:hAnsi="Times New Roman" w:cs="Times New Roman"/>
          <w:b/>
          <w:sz w:val="24"/>
          <w:szCs w:val="24"/>
        </w:rPr>
        <w:t>İDARE VE KAMU HİZMETLERİ</w:t>
      </w:r>
    </w:p>
    <w:p w:rsidR="004A36D9" w:rsidRPr="004A36D9" w:rsidRDefault="004A36D9" w:rsidP="004A36D9">
      <w:pPr>
        <w:spacing w:after="0" w:line="240" w:lineRule="auto"/>
        <w:ind w:firstLine="709"/>
        <w:jc w:val="both"/>
        <w:rPr>
          <w:rFonts w:ascii="Times New Roman" w:hAnsi="Times New Roman" w:cs="Times New Roman"/>
          <w:b/>
          <w:sz w:val="24"/>
          <w:szCs w:val="24"/>
        </w:rPr>
      </w:pPr>
    </w:p>
    <w:p w:rsidR="004A36D9" w:rsidRPr="004A36D9" w:rsidRDefault="004A36D9" w:rsidP="004A36D9">
      <w:pPr>
        <w:pStyle w:val="Style2"/>
        <w:widowControl/>
        <w:ind w:firstLine="709"/>
        <w:rPr>
          <w:rStyle w:val="FontStyle11"/>
          <w:sz w:val="24"/>
          <w:szCs w:val="24"/>
        </w:rPr>
      </w:pPr>
      <w:r w:rsidRPr="004A36D9">
        <w:rPr>
          <w:rStyle w:val="FontStyle11"/>
          <w:sz w:val="24"/>
          <w:szCs w:val="24"/>
        </w:rPr>
        <w:t>İdarenin bütünlüğü ve kamu tüzelkişiliği</w:t>
      </w:r>
    </w:p>
    <w:p w:rsidR="004A36D9" w:rsidRPr="004A36D9" w:rsidRDefault="004A36D9" w:rsidP="004A36D9">
      <w:pPr>
        <w:pStyle w:val="Style5"/>
        <w:widowControl/>
        <w:spacing w:line="240" w:lineRule="auto"/>
        <w:ind w:firstLine="709"/>
      </w:pPr>
    </w:p>
    <w:p w:rsidR="004A36D9" w:rsidRPr="004A36D9" w:rsidRDefault="004A36D9" w:rsidP="004A36D9">
      <w:pPr>
        <w:pStyle w:val="Style5"/>
        <w:widowControl/>
        <w:spacing w:line="240" w:lineRule="auto"/>
        <w:ind w:firstLine="709"/>
        <w:rPr>
          <w:rStyle w:val="FontStyle12"/>
          <w:sz w:val="24"/>
          <w:szCs w:val="24"/>
        </w:rPr>
      </w:pPr>
      <w:r w:rsidRPr="004A36D9">
        <w:rPr>
          <w:rStyle w:val="FontStyle11"/>
          <w:sz w:val="24"/>
          <w:szCs w:val="24"/>
        </w:rPr>
        <w:t xml:space="preserve">Madde- </w:t>
      </w:r>
      <w:r w:rsidRPr="004A36D9">
        <w:rPr>
          <w:rStyle w:val="FontStyle12"/>
          <w:sz w:val="24"/>
          <w:szCs w:val="24"/>
        </w:rPr>
        <w:t>(1) İdare, kuruluş ve görevleriyle bir bütündür ve kanunla düzenlenir.</w:t>
      </w:r>
    </w:p>
    <w:p w:rsidR="004A36D9" w:rsidRPr="004A36D9" w:rsidRDefault="004A36D9" w:rsidP="004A36D9">
      <w:pPr>
        <w:pStyle w:val="Style4"/>
        <w:widowControl/>
        <w:numPr>
          <w:ilvl w:val="0"/>
          <w:numId w:val="2"/>
        </w:numPr>
        <w:tabs>
          <w:tab w:val="left" w:pos="335"/>
        </w:tabs>
        <w:spacing w:line="240" w:lineRule="auto"/>
        <w:ind w:firstLine="709"/>
        <w:rPr>
          <w:rStyle w:val="FontStyle12"/>
          <w:sz w:val="24"/>
          <w:szCs w:val="24"/>
        </w:rPr>
      </w:pPr>
      <w:r w:rsidRPr="004A36D9">
        <w:rPr>
          <w:rStyle w:val="FontStyle12"/>
          <w:sz w:val="24"/>
          <w:szCs w:val="24"/>
        </w:rPr>
        <w:lastRenderedPageBreak/>
        <w:t>İdarenin kuruluş ve görevleri, merkezden yönetim ve idari yerinden yönetim esaslarına dayanır.</w:t>
      </w:r>
    </w:p>
    <w:p w:rsidR="004A36D9" w:rsidRPr="004A36D9" w:rsidRDefault="004A36D9" w:rsidP="004A36D9">
      <w:pPr>
        <w:pStyle w:val="Style4"/>
        <w:widowControl/>
        <w:numPr>
          <w:ilvl w:val="0"/>
          <w:numId w:val="2"/>
        </w:numPr>
        <w:tabs>
          <w:tab w:val="left" w:pos="335"/>
        </w:tabs>
        <w:spacing w:line="240" w:lineRule="auto"/>
        <w:ind w:firstLine="709"/>
        <w:rPr>
          <w:rStyle w:val="FontStyle12"/>
          <w:sz w:val="24"/>
          <w:szCs w:val="24"/>
        </w:rPr>
      </w:pPr>
      <w:r w:rsidRPr="004A36D9">
        <w:rPr>
          <w:rStyle w:val="FontStyle12"/>
          <w:sz w:val="24"/>
          <w:szCs w:val="24"/>
        </w:rPr>
        <w:t>Kamu tüzelkişiliği, ancak kanunla veya kanunun açıkça verdiği yetkiye dayanılarak kurulur.</w:t>
      </w:r>
    </w:p>
    <w:p w:rsidR="004A36D9" w:rsidRPr="004A36D9" w:rsidRDefault="004A36D9" w:rsidP="004A36D9">
      <w:pPr>
        <w:pStyle w:val="Style4"/>
        <w:widowControl/>
        <w:numPr>
          <w:ilvl w:val="0"/>
          <w:numId w:val="2"/>
        </w:numPr>
        <w:tabs>
          <w:tab w:val="left" w:pos="335"/>
        </w:tabs>
        <w:spacing w:line="240" w:lineRule="auto"/>
        <w:ind w:firstLine="709"/>
        <w:rPr>
          <w:rStyle w:val="FontStyle12"/>
          <w:sz w:val="24"/>
          <w:szCs w:val="24"/>
        </w:rPr>
      </w:pPr>
      <w:r w:rsidRPr="004A36D9">
        <w:rPr>
          <w:rStyle w:val="FontStyle12"/>
          <w:sz w:val="24"/>
          <w:szCs w:val="24"/>
        </w:rPr>
        <w:t>İdari işlemlerde şeffaflık ve hesap verebilirlik esastır. İdare, işlemlerinde gerekçe göstermek ve işlemlerine karşı başvurulacak kanun yollarını belirtmek zorundadır.</w:t>
      </w:r>
    </w:p>
    <w:p w:rsidR="004A36D9" w:rsidRPr="004A36D9" w:rsidRDefault="004A36D9" w:rsidP="004A36D9">
      <w:pPr>
        <w:pStyle w:val="Style4"/>
        <w:widowControl/>
        <w:numPr>
          <w:ilvl w:val="0"/>
          <w:numId w:val="2"/>
        </w:numPr>
        <w:tabs>
          <w:tab w:val="left" w:pos="335"/>
        </w:tabs>
        <w:spacing w:line="240" w:lineRule="auto"/>
        <w:ind w:firstLine="709"/>
        <w:rPr>
          <w:rStyle w:val="FontStyle12"/>
          <w:sz w:val="24"/>
          <w:szCs w:val="24"/>
        </w:rPr>
      </w:pPr>
      <w:r w:rsidRPr="004A36D9">
        <w:rPr>
          <w:rStyle w:val="FontStyle12"/>
          <w:sz w:val="24"/>
          <w:szCs w:val="24"/>
        </w:rPr>
        <w:t>Kanunda yazılı haller dışında, idarenin elindeki bilgi ve belgeler ilgili herkese açıktır.</w:t>
      </w:r>
    </w:p>
    <w:p w:rsidR="004A36D9" w:rsidRPr="004A36D9" w:rsidRDefault="004A36D9" w:rsidP="004A36D9">
      <w:pPr>
        <w:pStyle w:val="Style4"/>
        <w:widowControl/>
        <w:numPr>
          <w:ilvl w:val="0"/>
          <w:numId w:val="2"/>
        </w:numPr>
        <w:tabs>
          <w:tab w:val="left" w:pos="335"/>
        </w:tabs>
        <w:spacing w:line="240" w:lineRule="auto"/>
        <w:ind w:firstLine="709"/>
        <w:rPr>
          <w:rStyle w:val="FontStyle12"/>
          <w:sz w:val="24"/>
          <w:szCs w:val="24"/>
        </w:rPr>
      </w:pPr>
      <w:r w:rsidRPr="004A36D9">
        <w:rPr>
          <w:rStyle w:val="FontStyle12"/>
          <w:sz w:val="24"/>
          <w:szCs w:val="24"/>
        </w:rPr>
        <w:t>Hak arama özgürlüğünü kısıtlayacak nitelikte gizlilik kaydı konulamaz.</w:t>
      </w:r>
    </w:p>
    <w:p w:rsidR="004A36D9" w:rsidRDefault="004A36D9" w:rsidP="004A36D9">
      <w:pPr>
        <w:pStyle w:val="Style1"/>
        <w:widowControl/>
        <w:numPr>
          <w:ilvl w:val="0"/>
          <w:numId w:val="2"/>
        </w:numPr>
        <w:tabs>
          <w:tab w:val="left" w:pos="335"/>
        </w:tabs>
        <w:spacing w:line="240" w:lineRule="auto"/>
        <w:ind w:right="2765" w:firstLine="709"/>
        <w:jc w:val="both"/>
        <w:rPr>
          <w:rStyle w:val="FontStyle12"/>
          <w:sz w:val="24"/>
          <w:szCs w:val="24"/>
        </w:rPr>
      </w:pPr>
      <w:r w:rsidRPr="004A36D9">
        <w:rPr>
          <w:rStyle w:val="FontStyle12"/>
          <w:sz w:val="24"/>
          <w:szCs w:val="24"/>
        </w:rPr>
        <w:t xml:space="preserve">İdari kararların alınmasında yönetişim usulleri uygulanabilir. </w:t>
      </w:r>
    </w:p>
    <w:p w:rsidR="004A36D9" w:rsidRDefault="004A36D9" w:rsidP="004A36D9">
      <w:pPr>
        <w:pStyle w:val="Style1"/>
        <w:widowControl/>
        <w:tabs>
          <w:tab w:val="left" w:pos="335"/>
        </w:tabs>
        <w:spacing w:line="240" w:lineRule="auto"/>
        <w:ind w:left="709" w:right="2765"/>
        <w:jc w:val="both"/>
        <w:rPr>
          <w:rStyle w:val="FontStyle12"/>
          <w:sz w:val="24"/>
          <w:szCs w:val="24"/>
        </w:rPr>
      </w:pPr>
    </w:p>
    <w:p w:rsidR="004A36D9" w:rsidRPr="004A36D9" w:rsidRDefault="004A36D9" w:rsidP="004A36D9">
      <w:pPr>
        <w:pStyle w:val="Style1"/>
        <w:widowControl/>
        <w:tabs>
          <w:tab w:val="left" w:pos="335"/>
        </w:tabs>
        <w:spacing w:line="240" w:lineRule="auto"/>
        <w:ind w:right="2765"/>
        <w:jc w:val="both"/>
        <w:rPr>
          <w:rStyle w:val="FontStyle12"/>
          <w:sz w:val="24"/>
          <w:szCs w:val="24"/>
        </w:rPr>
      </w:pPr>
      <w:r>
        <w:rPr>
          <w:rStyle w:val="FontStyle12"/>
          <w:sz w:val="24"/>
          <w:szCs w:val="24"/>
        </w:rPr>
        <w:tab/>
      </w:r>
      <w:r>
        <w:rPr>
          <w:rStyle w:val="FontStyle12"/>
          <w:sz w:val="24"/>
          <w:szCs w:val="24"/>
        </w:rPr>
        <w:tab/>
      </w:r>
      <w:r w:rsidRPr="004A36D9">
        <w:rPr>
          <w:rStyle w:val="FontStyle11"/>
          <w:sz w:val="24"/>
          <w:szCs w:val="24"/>
        </w:rPr>
        <w:t>Yönetmelik</w:t>
      </w:r>
    </w:p>
    <w:p w:rsidR="004A36D9" w:rsidRPr="004A36D9" w:rsidRDefault="004A36D9" w:rsidP="004A36D9">
      <w:pPr>
        <w:pStyle w:val="Style5"/>
        <w:widowControl/>
        <w:spacing w:line="240" w:lineRule="auto"/>
        <w:ind w:firstLine="709"/>
        <w:rPr>
          <w:rStyle w:val="FontStyle12"/>
          <w:sz w:val="24"/>
          <w:szCs w:val="24"/>
        </w:rPr>
      </w:pPr>
      <w:r w:rsidRPr="004A36D9">
        <w:rPr>
          <w:rStyle w:val="FontStyle11"/>
          <w:sz w:val="24"/>
          <w:szCs w:val="24"/>
        </w:rPr>
        <w:t>Madde</w:t>
      </w:r>
      <w:r w:rsidRPr="004A36D9">
        <w:rPr>
          <w:rStyle w:val="FontStyle12"/>
          <w:sz w:val="24"/>
          <w:szCs w:val="24"/>
        </w:rPr>
        <w:t>-(l) Bakanlar Kurulu, Başbakanlık, bakanlıklar ve kamu tüzelkişileri, kendi görev alanlarını ilgilendiren kanunların ve tüzüklerin uygulanmasını sağlamak amacıyla ve bunlara aykırı olmamak şartıyla yönetmelik çıkarabilir.</w:t>
      </w:r>
    </w:p>
    <w:p w:rsidR="004A36D9" w:rsidRDefault="004A36D9" w:rsidP="004A36D9">
      <w:pPr>
        <w:pStyle w:val="Style6"/>
        <w:widowControl/>
        <w:spacing w:line="240" w:lineRule="auto"/>
        <w:ind w:right="1382" w:firstLine="709"/>
        <w:jc w:val="both"/>
        <w:rPr>
          <w:rStyle w:val="FontStyle12"/>
          <w:sz w:val="24"/>
          <w:szCs w:val="24"/>
        </w:rPr>
      </w:pPr>
      <w:r w:rsidRPr="004A36D9">
        <w:rPr>
          <w:rStyle w:val="FontStyle12"/>
          <w:sz w:val="24"/>
          <w:szCs w:val="24"/>
        </w:rPr>
        <w:t xml:space="preserve">(2) Hangi yönetmeliklerin Resmi Gazetede yayınlanacağı kanunda belirtilir. </w:t>
      </w:r>
    </w:p>
    <w:p w:rsidR="004A36D9" w:rsidRDefault="004A36D9" w:rsidP="004A36D9">
      <w:pPr>
        <w:pStyle w:val="Style6"/>
        <w:widowControl/>
        <w:spacing w:line="240" w:lineRule="auto"/>
        <w:ind w:right="1382" w:firstLine="709"/>
        <w:jc w:val="both"/>
        <w:rPr>
          <w:rStyle w:val="FontStyle12"/>
          <w:sz w:val="24"/>
          <w:szCs w:val="24"/>
        </w:rPr>
      </w:pPr>
    </w:p>
    <w:p w:rsidR="004A36D9" w:rsidRPr="004A36D9" w:rsidRDefault="004A36D9" w:rsidP="004A36D9">
      <w:pPr>
        <w:pStyle w:val="Style6"/>
        <w:widowControl/>
        <w:spacing w:line="240" w:lineRule="auto"/>
        <w:ind w:right="1382" w:firstLine="709"/>
        <w:jc w:val="both"/>
        <w:rPr>
          <w:rStyle w:val="FontStyle11"/>
          <w:sz w:val="24"/>
          <w:szCs w:val="24"/>
        </w:rPr>
      </w:pPr>
      <w:r w:rsidRPr="004A36D9">
        <w:rPr>
          <w:rStyle w:val="FontStyle11"/>
          <w:sz w:val="24"/>
          <w:szCs w:val="24"/>
        </w:rPr>
        <w:t>Yargı denetimi</w:t>
      </w:r>
    </w:p>
    <w:p w:rsidR="004A36D9" w:rsidRPr="004A36D9" w:rsidRDefault="004A36D9" w:rsidP="004A36D9">
      <w:pPr>
        <w:pStyle w:val="Style5"/>
        <w:widowControl/>
        <w:spacing w:line="240" w:lineRule="auto"/>
        <w:ind w:firstLine="709"/>
        <w:rPr>
          <w:rStyle w:val="FontStyle12"/>
          <w:sz w:val="24"/>
          <w:szCs w:val="24"/>
        </w:rPr>
      </w:pPr>
      <w:r w:rsidRPr="004A36D9">
        <w:rPr>
          <w:rStyle w:val="FontStyle11"/>
          <w:sz w:val="24"/>
          <w:szCs w:val="24"/>
        </w:rPr>
        <w:t>Madde</w:t>
      </w:r>
      <w:r w:rsidRPr="004A36D9">
        <w:rPr>
          <w:rStyle w:val="FontStyle12"/>
          <w:sz w:val="24"/>
          <w:szCs w:val="24"/>
        </w:rPr>
        <w:t>-(l) İdarenin hiç bir eylem ve işlemi yargı denetimi dışında bırakılamaz. Kamu hizmetleri ile ilgili imtiyaz şartlaşma ve sözleşmelerinden doğan uyuşmazlıkların milli veya milletlerarası tahkim yoluyla çözülmesi öngörülebilir. Milletlerarası tahkime, ancak yabancılık unsuru taşıyan uyuşmazlıklar için gidilebilir.</w:t>
      </w:r>
    </w:p>
    <w:p w:rsidR="004A36D9" w:rsidRPr="004A36D9" w:rsidRDefault="004A36D9" w:rsidP="004A36D9">
      <w:pPr>
        <w:pStyle w:val="Style4"/>
        <w:widowControl/>
        <w:numPr>
          <w:ilvl w:val="0"/>
          <w:numId w:val="3"/>
        </w:numPr>
        <w:tabs>
          <w:tab w:val="left" w:pos="356"/>
        </w:tabs>
        <w:spacing w:line="240" w:lineRule="auto"/>
        <w:ind w:right="22" w:firstLine="709"/>
        <w:rPr>
          <w:rStyle w:val="FontStyle12"/>
          <w:sz w:val="24"/>
          <w:szCs w:val="24"/>
        </w:rPr>
      </w:pPr>
      <w:r w:rsidRPr="004A36D9">
        <w:rPr>
          <w:rStyle w:val="FontStyle12"/>
          <w:sz w:val="24"/>
          <w:szCs w:val="24"/>
        </w:rPr>
        <w:t>Yargı yetkisi, idari eylem ve işlemlerin hukuka uygunluğunun denetimi ile sınırlıdır. Yürütme görevinin kanunlarda gösterilen şekil ve esaslara uygun olarak yerine getirilmesini kısıtlayacak, idari eylem ve işlem niteliğinde veya takdir yetkisini kaldıracak biçimde yargı kararı verilemez.</w:t>
      </w:r>
    </w:p>
    <w:p w:rsidR="004A36D9" w:rsidRPr="004A36D9" w:rsidRDefault="004A36D9" w:rsidP="004A36D9">
      <w:pPr>
        <w:pStyle w:val="Style4"/>
        <w:widowControl/>
        <w:numPr>
          <w:ilvl w:val="0"/>
          <w:numId w:val="3"/>
        </w:numPr>
        <w:tabs>
          <w:tab w:val="left" w:pos="356"/>
        </w:tabs>
        <w:spacing w:line="240" w:lineRule="auto"/>
        <w:ind w:right="18" w:firstLine="709"/>
        <w:rPr>
          <w:rStyle w:val="FontStyle12"/>
          <w:sz w:val="24"/>
          <w:szCs w:val="24"/>
        </w:rPr>
      </w:pPr>
      <w:r w:rsidRPr="004A36D9">
        <w:rPr>
          <w:rStyle w:val="FontStyle12"/>
          <w:sz w:val="24"/>
          <w:szCs w:val="24"/>
        </w:rPr>
        <w:t>İdari işlemin uygulanması halinde telafisi güç veya imkânsız zararların doğması ve idari işlemin hukuka aykırılığı konusunda kuvvetli belirtilerin bulunması şartlarının birlikte gerçekleşmesi hallerinde, gerekçe gösterilerek yürütmenin durdurulmasına karar verilebilir. Olağanüstü yönetim usullerinde, milli güvenlik ve kamu düzeni sebepleri ile yürütmenin durdurulması kararı verilmesi kanunla sınırlanabilir.</w:t>
      </w:r>
    </w:p>
    <w:p w:rsidR="004A36D9" w:rsidRPr="004A36D9" w:rsidRDefault="004A36D9" w:rsidP="004A36D9">
      <w:pPr>
        <w:pStyle w:val="Style4"/>
        <w:widowControl/>
        <w:numPr>
          <w:ilvl w:val="0"/>
          <w:numId w:val="3"/>
        </w:numPr>
        <w:tabs>
          <w:tab w:val="left" w:pos="356"/>
        </w:tabs>
        <w:spacing w:line="240" w:lineRule="auto"/>
        <w:ind w:firstLine="709"/>
        <w:rPr>
          <w:rStyle w:val="FontStyle12"/>
          <w:sz w:val="24"/>
          <w:szCs w:val="24"/>
        </w:rPr>
      </w:pPr>
      <w:r w:rsidRPr="004A36D9">
        <w:rPr>
          <w:rStyle w:val="FontStyle12"/>
          <w:sz w:val="24"/>
          <w:szCs w:val="24"/>
        </w:rPr>
        <w:t>İdare, kendi eylem ve işlemlerinden doğan zararı ödemekle yükümlüdür.</w:t>
      </w:r>
    </w:p>
    <w:p w:rsidR="004A36D9" w:rsidRPr="004A36D9" w:rsidRDefault="004A36D9" w:rsidP="004A36D9">
      <w:pPr>
        <w:pStyle w:val="Style5"/>
        <w:widowControl/>
        <w:spacing w:line="240" w:lineRule="auto"/>
        <w:ind w:firstLine="709"/>
        <w:rPr>
          <w:rStyle w:val="FontStyle12"/>
          <w:sz w:val="24"/>
          <w:szCs w:val="24"/>
        </w:rPr>
      </w:pPr>
      <w:r w:rsidRPr="004A36D9">
        <w:rPr>
          <w:rStyle w:val="FontStyle12"/>
          <w:sz w:val="24"/>
          <w:szCs w:val="24"/>
        </w:rPr>
        <w:t>(5) Kamu görevlilerinin şahsi kusurlarından doğan tazminat davaları, kendilerine rücu edilmek kaydıyla idare aleyhine açılır.</w:t>
      </w:r>
    </w:p>
    <w:p w:rsidR="004A36D9" w:rsidRDefault="004A36D9" w:rsidP="004A36D9">
      <w:pPr>
        <w:pStyle w:val="Style2"/>
        <w:widowControl/>
        <w:ind w:firstLine="709"/>
        <w:rPr>
          <w:rStyle w:val="FontStyle11"/>
          <w:sz w:val="24"/>
          <w:szCs w:val="24"/>
        </w:rPr>
      </w:pPr>
    </w:p>
    <w:p w:rsidR="004A36D9" w:rsidRPr="004A36D9" w:rsidRDefault="004A36D9" w:rsidP="004A36D9">
      <w:pPr>
        <w:pStyle w:val="Style2"/>
        <w:widowControl/>
        <w:ind w:firstLine="709"/>
        <w:rPr>
          <w:rStyle w:val="FontStyle11"/>
          <w:sz w:val="24"/>
          <w:szCs w:val="24"/>
        </w:rPr>
      </w:pPr>
      <w:r w:rsidRPr="004A36D9">
        <w:rPr>
          <w:rStyle w:val="FontStyle11"/>
          <w:sz w:val="24"/>
          <w:szCs w:val="24"/>
        </w:rPr>
        <w:t>Merkezi idare</w:t>
      </w:r>
    </w:p>
    <w:p w:rsidR="004A36D9" w:rsidRPr="004A36D9" w:rsidRDefault="004A36D9" w:rsidP="004A36D9">
      <w:pPr>
        <w:pStyle w:val="Style5"/>
        <w:widowControl/>
        <w:spacing w:line="240" w:lineRule="auto"/>
        <w:ind w:firstLine="709"/>
        <w:rPr>
          <w:rStyle w:val="FontStyle12"/>
          <w:sz w:val="24"/>
          <w:szCs w:val="24"/>
        </w:rPr>
      </w:pPr>
      <w:r w:rsidRPr="004A36D9">
        <w:rPr>
          <w:rStyle w:val="FontStyle11"/>
          <w:sz w:val="24"/>
          <w:szCs w:val="24"/>
        </w:rPr>
        <w:t>Madde</w:t>
      </w:r>
      <w:r w:rsidRPr="004A36D9">
        <w:rPr>
          <w:rStyle w:val="FontStyle12"/>
          <w:sz w:val="24"/>
          <w:szCs w:val="24"/>
        </w:rPr>
        <w:t>-(l) Türkiye, merkezi idare kuruluşu bakımından, coğrafya durumuna, ekonomik şartlara ve kamu hizmetlerinin gereklerine göre, illere; iller de ilçelere ayrılır.</w:t>
      </w:r>
    </w:p>
    <w:p w:rsidR="004A36D9" w:rsidRPr="004A36D9" w:rsidRDefault="004A36D9" w:rsidP="004A36D9">
      <w:pPr>
        <w:pStyle w:val="Style4"/>
        <w:widowControl/>
        <w:numPr>
          <w:ilvl w:val="0"/>
          <w:numId w:val="4"/>
        </w:numPr>
        <w:tabs>
          <w:tab w:val="left" w:pos="335"/>
        </w:tabs>
        <w:spacing w:line="240" w:lineRule="auto"/>
        <w:ind w:firstLine="709"/>
        <w:rPr>
          <w:rStyle w:val="FontStyle12"/>
          <w:sz w:val="24"/>
          <w:szCs w:val="24"/>
        </w:rPr>
      </w:pPr>
      <w:r w:rsidRPr="004A36D9">
        <w:rPr>
          <w:rStyle w:val="FontStyle12"/>
          <w:sz w:val="24"/>
          <w:szCs w:val="24"/>
        </w:rPr>
        <w:t>İllerin idaresi, yetki genişliği esasına dayanır.</w:t>
      </w:r>
    </w:p>
    <w:p w:rsidR="004A36D9" w:rsidRPr="004A36D9" w:rsidRDefault="004A36D9" w:rsidP="004A36D9">
      <w:pPr>
        <w:pStyle w:val="Style4"/>
        <w:widowControl/>
        <w:numPr>
          <w:ilvl w:val="0"/>
          <w:numId w:val="4"/>
        </w:numPr>
        <w:tabs>
          <w:tab w:val="left" w:pos="335"/>
        </w:tabs>
        <w:spacing w:line="240" w:lineRule="auto"/>
        <w:ind w:firstLine="709"/>
        <w:rPr>
          <w:rStyle w:val="FontStyle12"/>
          <w:sz w:val="24"/>
          <w:szCs w:val="24"/>
        </w:rPr>
      </w:pPr>
      <w:r w:rsidRPr="004A36D9">
        <w:rPr>
          <w:rStyle w:val="FontStyle12"/>
          <w:sz w:val="24"/>
          <w:szCs w:val="24"/>
        </w:rPr>
        <w:t>Belli bir kamu hizmetinin görülmesinde verim ve uyum sağlamak amacıyla, birden çok ili içine alan merkezi idare teşkilatı kanun ile kurulabilir.</w:t>
      </w:r>
    </w:p>
    <w:p w:rsidR="004A36D9" w:rsidRPr="004A36D9" w:rsidRDefault="004A36D9" w:rsidP="004A36D9">
      <w:pPr>
        <w:pStyle w:val="Style2"/>
        <w:widowControl/>
        <w:ind w:firstLine="709"/>
      </w:pPr>
    </w:p>
    <w:p w:rsidR="004A36D9" w:rsidRPr="004A36D9" w:rsidRDefault="004A36D9" w:rsidP="004A36D9">
      <w:pPr>
        <w:pStyle w:val="Style2"/>
        <w:widowControl/>
        <w:ind w:firstLine="709"/>
        <w:rPr>
          <w:rStyle w:val="FontStyle11"/>
          <w:sz w:val="24"/>
          <w:szCs w:val="24"/>
        </w:rPr>
      </w:pPr>
      <w:r w:rsidRPr="004A36D9">
        <w:rPr>
          <w:rStyle w:val="FontStyle11"/>
          <w:sz w:val="24"/>
          <w:szCs w:val="24"/>
        </w:rPr>
        <w:t>Mahalli idareler</w:t>
      </w:r>
    </w:p>
    <w:p w:rsidR="004A36D9" w:rsidRPr="004A36D9" w:rsidRDefault="004A36D9" w:rsidP="004A36D9">
      <w:pPr>
        <w:pStyle w:val="Style5"/>
        <w:widowControl/>
        <w:spacing w:line="240" w:lineRule="auto"/>
        <w:ind w:firstLine="709"/>
        <w:rPr>
          <w:rStyle w:val="FontStyle12"/>
          <w:sz w:val="24"/>
          <w:szCs w:val="24"/>
        </w:rPr>
      </w:pPr>
      <w:r w:rsidRPr="004A36D9">
        <w:rPr>
          <w:rStyle w:val="FontStyle11"/>
          <w:sz w:val="24"/>
          <w:szCs w:val="24"/>
        </w:rPr>
        <w:t>Madde</w:t>
      </w:r>
      <w:r w:rsidRPr="004A36D9">
        <w:rPr>
          <w:rStyle w:val="FontStyle12"/>
          <w:sz w:val="24"/>
          <w:szCs w:val="24"/>
        </w:rPr>
        <w:t>-(l) Mahalli idareler; il, belediye ve köyden oluşan, mahalli müşterek nitelikteki idari hizmetlere ilişkin ihtiyaçları karşılamak üzere kurulan ve karar organları seçimle belirlenen kamu tüzel kişileridir. Mahalli idarelerin kuruluş esasları, görevleri, yetkileri; karar organlarının seçim usulü ve esasları idari yerinden yönetim ve hizmette halka yakınlık ilkelerine uygun olarak kanunla belirlenir.</w:t>
      </w:r>
    </w:p>
    <w:p w:rsidR="004A36D9" w:rsidRPr="004A36D9" w:rsidRDefault="004A36D9" w:rsidP="004A36D9">
      <w:pPr>
        <w:pStyle w:val="Style4"/>
        <w:widowControl/>
        <w:numPr>
          <w:ilvl w:val="0"/>
          <w:numId w:val="5"/>
        </w:numPr>
        <w:tabs>
          <w:tab w:val="left" w:pos="353"/>
        </w:tabs>
        <w:spacing w:line="240" w:lineRule="auto"/>
        <w:ind w:firstLine="709"/>
        <w:rPr>
          <w:rStyle w:val="FontStyle12"/>
          <w:sz w:val="24"/>
          <w:szCs w:val="24"/>
        </w:rPr>
      </w:pPr>
      <w:r w:rsidRPr="004A36D9">
        <w:rPr>
          <w:rStyle w:val="FontStyle12"/>
          <w:sz w:val="24"/>
          <w:szCs w:val="24"/>
        </w:rPr>
        <w:lastRenderedPageBreak/>
        <w:t>Mahalli idarelerin seçimleri, beş yılda bir yapılır. Ancak, milletvekili genel veya ara seçiminden önceki veya sonraki bir yıl içinde yapılması gereken mahalli idareler genel veya ara seçimleri, milletvekili genel veya ara seçimleriyle birlikte yapılır.</w:t>
      </w:r>
    </w:p>
    <w:p w:rsidR="004A36D9" w:rsidRPr="004A36D9" w:rsidRDefault="004A36D9" w:rsidP="004A36D9">
      <w:pPr>
        <w:pStyle w:val="Style4"/>
        <w:widowControl/>
        <w:numPr>
          <w:ilvl w:val="0"/>
          <w:numId w:val="5"/>
        </w:numPr>
        <w:tabs>
          <w:tab w:val="left" w:pos="353"/>
        </w:tabs>
        <w:spacing w:line="240" w:lineRule="auto"/>
        <w:ind w:firstLine="709"/>
        <w:rPr>
          <w:rStyle w:val="FontStyle12"/>
          <w:sz w:val="24"/>
          <w:szCs w:val="24"/>
        </w:rPr>
      </w:pPr>
      <w:r w:rsidRPr="004A36D9">
        <w:rPr>
          <w:rStyle w:val="FontStyle12"/>
          <w:sz w:val="24"/>
          <w:szCs w:val="24"/>
        </w:rPr>
        <w:t>Merkezi idare, mahalli idareler üzerinde, idarenin bütünlüğü ile hizmetlerin sunulmasında verim ve uyumun sağlanması amacıyla kanunda belirtilen esas ve usuller dairesinde idari vesayet yetkisine sahiptir.</w:t>
      </w:r>
    </w:p>
    <w:p w:rsidR="004A36D9" w:rsidRPr="004A36D9" w:rsidRDefault="004A36D9" w:rsidP="004A36D9">
      <w:pPr>
        <w:pStyle w:val="Style4"/>
        <w:widowControl/>
        <w:numPr>
          <w:ilvl w:val="0"/>
          <w:numId w:val="5"/>
        </w:numPr>
        <w:tabs>
          <w:tab w:val="left" w:pos="353"/>
        </w:tabs>
        <w:spacing w:line="240" w:lineRule="auto"/>
        <w:ind w:firstLine="709"/>
        <w:rPr>
          <w:rStyle w:val="FontStyle12"/>
          <w:sz w:val="24"/>
          <w:szCs w:val="24"/>
        </w:rPr>
      </w:pPr>
      <w:r w:rsidRPr="004A36D9">
        <w:rPr>
          <w:rStyle w:val="FontStyle12"/>
          <w:sz w:val="24"/>
          <w:szCs w:val="24"/>
        </w:rPr>
        <w:t>Mahalli idarelerin seçilmiş organlarının organlık sıfatını kazanma ve kaybetmelerine sadece mahkemeler karar verebilir. Ancak, görevleri ile ilgili bir suçtan dolayı soruşturma veya kovuşturma açılan mahallî idare organları veya bu organların üyelerini, İçişleri Bakanı, geçici bir tedbir olarak, en çok 2 ay görevinden uzaklaştırabilir.</w:t>
      </w:r>
    </w:p>
    <w:p w:rsidR="004A36D9" w:rsidRPr="004A36D9" w:rsidRDefault="004A36D9" w:rsidP="004A36D9">
      <w:pPr>
        <w:pStyle w:val="Style4"/>
        <w:widowControl/>
        <w:numPr>
          <w:ilvl w:val="0"/>
          <w:numId w:val="5"/>
        </w:numPr>
        <w:tabs>
          <w:tab w:val="left" w:pos="353"/>
        </w:tabs>
        <w:spacing w:line="240" w:lineRule="auto"/>
        <w:ind w:firstLine="709"/>
        <w:rPr>
          <w:rStyle w:val="FontStyle12"/>
          <w:sz w:val="24"/>
          <w:szCs w:val="24"/>
        </w:rPr>
      </w:pPr>
      <w:r w:rsidRPr="004A36D9">
        <w:rPr>
          <w:rStyle w:val="FontStyle12"/>
          <w:sz w:val="24"/>
          <w:szCs w:val="24"/>
        </w:rPr>
        <w:t>Mahalli idarelerin belirli kamu hizmetlerinin görülmesi amacı ile kendi aralarında birlik kurmaları, görevleri, yetkileri, maliye ve kolluk işleri ve merkezi idare ile karşılıklı bağ ve ilgileri kanunla düzenlenir.</w:t>
      </w:r>
    </w:p>
    <w:p w:rsidR="004A36D9" w:rsidRDefault="004A36D9" w:rsidP="004A36D9">
      <w:pPr>
        <w:pStyle w:val="Style1"/>
        <w:widowControl/>
        <w:numPr>
          <w:ilvl w:val="0"/>
          <w:numId w:val="5"/>
        </w:numPr>
        <w:tabs>
          <w:tab w:val="left" w:pos="353"/>
        </w:tabs>
        <w:spacing w:line="240" w:lineRule="auto"/>
        <w:ind w:right="2304" w:firstLine="709"/>
        <w:jc w:val="both"/>
        <w:rPr>
          <w:rStyle w:val="FontStyle12"/>
          <w:sz w:val="24"/>
          <w:szCs w:val="24"/>
        </w:rPr>
      </w:pPr>
      <w:r w:rsidRPr="004A36D9">
        <w:rPr>
          <w:rStyle w:val="FontStyle12"/>
          <w:sz w:val="24"/>
          <w:szCs w:val="24"/>
        </w:rPr>
        <w:t xml:space="preserve">Mahalli idarelere, görevleri ile orantılı gelir kaynakları sağlanır. </w:t>
      </w:r>
    </w:p>
    <w:p w:rsidR="004A36D9" w:rsidRDefault="004A36D9" w:rsidP="004A36D9">
      <w:pPr>
        <w:pStyle w:val="Style1"/>
        <w:widowControl/>
        <w:tabs>
          <w:tab w:val="left" w:pos="353"/>
        </w:tabs>
        <w:spacing w:line="240" w:lineRule="auto"/>
        <w:ind w:left="709" w:right="2304"/>
        <w:jc w:val="both"/>
        <w:rPr>
          <w:rStyle w:val="FontStyle12"/>
          <w:sz w:val="24"/>
          <w:szCs w:val="24"/>
        </w:rPr>
      </w:pPr>
    </w:p>
    <w:p w:rsidR="004A36D9" w:rsidRPr="004A36D9" w:rsidRDefault="004A36D9" w:rsidP="004A36D9">
      <w:pPr>
        <w:pStyle w:val="Style1"/>
        <w:widowControl/>
        <w:tabs>
          <w:tab w:val="left" w:pos="353"/>
        </w:tabs>
        <w:spacing w:line="240" w:lineRule="auto"/>
        <w:ind w:left="709" w:right="2304"/>
        <w:jc w:val="both"/>
        <w:rPr>
          <w:rStyle w:val="FontStyle12"/>
          <w:sz w:val="24"/>
          <w:szCs w:val="24"/>
        </w:rPr>
      </w:pPr>
      <w:r w:rsidRPr="004A36D9">
        <w:rPr>
          <w:rStyle w:val="FontStyle11"/>
          <w:sz w:val="24"/>
          <w:szCs w:val="24"/>
        </w:rPr>
        <w:t>Memurlar ve Kamu Görevlileri</w:t>
      </w:r>
    </w:p>
    <w:p w:rsidR="004A36D9" w:rsidRPr="004A36D9" w:rsidRDefault="004A36D9" w:rsidP="004A36D9">
      <w:pPr>
        <w:pStyle w:val="Style5"/>
        <w:widowControl/>
        <w:spacing w:line="240" w:lineRule="auto"/>
        <w:ind w:firstLine="709"/>
        <w:rPr>
          <w:rStyle w:val="FontStyle12"/>
          <w:sz w:val="24"/>
          <w:szCs w:val="24"/>
        </w:rPr>
      </w:pPr>
      <w:r w:rsidRPr="004A36D9">
        <w:rPr>
          <w:rStyle w:val="FontStyle11"/>
          <w:sz w:val="24"/>
          <w:szCs w:val="24"/>
        </w:rPr>
        <w:t>Madde</w:t>
      </w:r>
      <w:r w:rsidRPr="004A36D9">
        <w:rPr>
          <w:rStyle w:val="FontStyle12"/>
          <w:sz w:val="24"/>
          <w:szCs w:val="24"/>
        </w:rPr>
        <w:t>-(l) Devletin, kamu iktisadi teşebbüslerinin ve diğer kamu tüzel kişilerinin genel idare esaslarına göre yürütmekle yükümlü oldukları kamu hizmetlerinin gerektirdiği asli ve sürekli görevler, memurlar ve diğer kamu görevlileri eliyle görülür.</w:t>
      </w:r>
    </w:p>
    <w:p w:rsidR="004A36D9" w:rsidRPr="004A36D9" w:rsidRDefault="004A36D9" w:rsidP="004A36D9">
      <w:pPr>
        <w:pStyle w:val="Style5"/>
        <w:widowControl/>
        <w:spacing w:line="240" w:lineRule="auto"/>
        <w:ind w:firstLine="709"/>
        <w:rPr>
          <w:rStyle w:val="FontStyle12"/>
          <w:sz w:val="24"/>
          <w:szCs w:val="24"/>
        </w:rPr>
      </w:pPr>
      <w:r w:rsidRPr="004A36D9">
        <w:rPr>
          <w:rStyle w:val="FontStyle12"/>
          <w:sz w:val="24"/>
          <w:szCs w:val="24"/>
        </w:rPr>
        <w:t>(2) Memurların ve diğer kamu görevlilerinin nitelikleri, atanmaları, görev ve yetkileri, hak ve yükümlülükleri, aylık ve ödenekleri ile diğer özlük işleri; ayrıca,  mali ve sosyal haklara ilişkin toplu sözleşme ve grev hükümleri ile üst kademe yöneticilerinin yetiştirilmesine ilişkin usul ve esaslar, kanunla düzenlenir.</w:t>
      </w:r>
    </w:p>
    <w:p w:rsidR="004A36D9" w:rsidRPr="004A36D9" w:rsidRDefault="004A36D9" w:rsidP="004A36D9">
      <w:pPr>
        <w:pStyle w:val="Style4"/>
        <w:widowControl/>
        <w:numPr>
          <w:ilvl w:val="0"/>
          <w:numId w:val="6"/>
        </w:numPr>
        <w:tabs>
          <w:tab w:val="left" w:pos="342"/>
        </w:tabs>
        <w:spacing w:line="240" w:lineRule="auto"/>
        <w:ind w:firstLine="709"/>
        <w:rPr>
          <w:rStyle w:val="FontStyle12"/>
          <w:sz w:val="24"/>
          <w:szCs w:val="24"/>
        </w:rPr>
      </w:pPr>
      <w:r w:rsidRPr="004A36D9">
        <w:rPr>
          <w:rStyle w:val="FontStyle12"/>
          <w:sz w:val="24"/>
          <w:szCs w:val="24"/>
        </w:rPr>
        <w:t>Memurların ve diğer kamu görevlilerinin nitelikleri, atanmaları, görev ve yetkileri, hak ve yükümlülükleri, aylık ve ödenekleri ile diğer özlük işleri; ayrıca, mali ve sosyal haklara ilişkin toplu sözleşme ve grev hükümleri ile üst kademe yöneticilerinin yetiştirilmesine ilişkin usul ve esaslar, kanunla düzenlenir.</w:t>
      </w:r>
    </w:p>
    <w:p w:rsidR="004A36D9" w:rsidRPr="004A36D9" w:rsidRDefault="004A36D9" w:rsidP="004A36D9">
      <w:pPr>
        <w:pStyle w:val="Style4"/>
        <w:widowControl/>
        <w:numPr>
          <w:ilvl w:val="0"/>
          <w:numId w:val="6"/>
        </w:numPr>
        <w:tabs>
          <w:tab w:val="left" w:pos="342"/>
        </w:tabs>
        <w:spacing w:line="240" w:lineRule="auto"/>
        <w:ind w:firstLine="709"/>
        <w:rPr>
          <w:rStyle w:val="FontStyle12"/>
          <w:sz w:val="24"/>
          <w:szCs w:val="24"/>
        </w:rPr>
      </w:pPr>
      <w:r w:rsidRPr="004A36D9">
        <w:rPr>
          <w:rStyle w:val="FontStyle12"/>
          <w:sz w:val="24"/>
          <w:szCs w:val="24"/>
        </w:rPr>
        <w:t>Memurlar ve diğer kamu görevlileri Anayasaya sadık ve kanunlara uygun olarak faaliyette bulunmakla yükümlüdürler.</w:t>
      </w:r>
    </w:p>
    <w:p w:rsidR="004A36D9" w:rsidRPr="004A36D9" w:rsidRDefault="004A36D9" w:rsidP="004A36D9">
      <w:pPr>
        <w:pStyle w:val="Style4"/>
        <w:widowControl/>
        <w:numPr>
          <w:ilvl w:val="0"/>
          <w:numId w:val="6"/>
        </w:numPr>
        <w:tabs>
          <w:tab w:val="left" w:pos="342"/>
        </w:tabs>
        <w:spacing w:line="240" w:lineRule="auto"/>
        <w:ind w:firstLine="709"/>
        <w:rPr>
          <w:rStyle w:val="FontStyle12"/>
          <w:sz w:val="24"/>
          <w:szCs w:val="24"/>
        </w:rPr>
      </w:pPr>
      <w:r w:rsidRPr="004A36D9">
        <w:rPr>
          <w:rStyle w:val="FontStyle12"/>
          <w:sz w:val="24"/>
          <w:szCs w:val="24"/>
        </w:rPr>
        <w:t>Memurlar ve diğer kamu görevlileri ile kamu kurumu niteliğindeki meslek kuruluşları ve bunların üst kuruluşları mensuplarına savunma hakkı tanınmadıkça disiplin cezası verilemez; disiplin kararları yargı denetimi dışında bırakılamaz.</w:t>
      </w:r>
    </w:p>
    <w:p w:rsidR="004A36D9" w:rsidRPr="004A36D9" w:rsidRDefault="004A36D9" w:rsidP="004A36D9">
      <w:pPr>
        <w:pStyle w:val="Style4"/>
        <w:widowControl/>
        <w:numPr>
          <w:ilvl w:val="0"/>
          <w:numId w:val="6"/>
        </w:numPr>
        <w:tabs>
          <w:tab w:val="left" w:pos="342"/>
        </w:tabs>
        <w:spacing w:line="240" w:lineRule="auto"/>
        <w:ind w:firstLine="709"/>
        <w:rPr>
          <w:rStyle w:val="FontStyle12"/>
          <w:sz w:val="24"/>
          <w:szCs w:val="24"/>
        </w:rPr>
      </w:pPr>
      <w:r w:rsidRPr="004A36D9">
        <w:rPr>
          <w:rStyle w:val="FontStyle12"/>
          <w:sz w:val="24"/>
          <w:szCs w:val="24"/>
        </w:rPr>
        <w:t>Silahlı Kuvvetler mensupları hakkındaki disipline ilişkin hükümler saklıdır.</w:t>
      </w:r>
    </w:p>
    <w:p w:rsidR="004A36D9" w:rsidRPr="004A36D9" w:rsidRDefault="004A36D9" w:rsidP="004A36D9">
      <w:pPr>
        <w:pStyle w:val="Style4"/>
        <w:widowControl/>
        <w:numPr>
          <w:ilvl w:val="0"/>
          <w:numId w:val="6"/>
        </w:numPr>
        <w:tabs>
          <w:tab w:val="left" w:pos="342"/>
        </w:tabs>
        <w:spacing w:line="240" w:lineRule="auto"/>
        <w:ind w:firstLine="709"/>
        <w:rPr>
          <w:rStyle w:val="FontStyle12"/>
          <w:sz w:val="24"/>
          <w:szCs w:val="24"/>
        </w:rPr>
      </w:pPr>
      <w:r w:rsidRPr="004A36D9">
        <w:rPr>
          <w:rStyle w:val="FontStyle12"/>
          <w:sz w:val="24"/>
          <w:szCs w:val="24"/>
        </w:rPr>
        <w:t>Memurlar ve diğer kamu görevlileri hakkında ceza soruşturması açılması, ancak kanunda belirtilen hallerde idarî merciin iznine bağlıdır.</w:t>
      </w:r>
    </w:p>
    <w:p w:rsidR="004A36D9" w:rsidRPr="004A36D9" w:rsidRDefault="004A36D9" w:rsidP="004A36D9">
      <w:pPr>
        <w:pStyle w:val="Style2"/>
        <w:widowControl/>
        <w:ind w:firstLine="709"/>
      </w:pPr>
    </w:p>
    <w:p w:rsidR="004A36D9" w:rsidRPr="004A36D9" w:rsidRDefault="004A36D9" w:rsidP="004A36D9">
      <w:pPr>
        <w:pStyle w:val="Style2"/>
        <w:widowControl/>
        <w:ind w:firstLine="709"/>
        <w:rPr>
          <w:rStyle w:val="FontStyle11"/>
          <w:sz w:val="24"/>
          <w:szCs w:val="24"/>
        </w:rPr>
      </w:pPr>
      <w:r w:rsidRPr="004A36D9">
        <w:rPr>
          <w:rStyle w:val="FontStyle11"/>
          <w:sz w:val="24"/>
          <w:szCs w:val="24"/>
        </w:rPr>
        <w:t>Kamu Denetçiliği Kurumu</w:t>
      </w:r>
    </w:p>
    <w:p w:rsidR="004A36D9" w:rsidRPr="004A36D9" w:rsidRDefault="004A36D9" w:rsidP="004A36D9">
      <w:pPr>
        <w:pStyle w:val="Style5"/>
        <w:widowControl/>
        <w:spacing w:line="240" w:lineRule="auto"/>
        <w:ind w:firstLine="709"/>
        <w:rPr>
          <w:rStyle w:val="FontStyle12"/>
          <w:sz w:val="24"/>
          <w:szCs w:val="24"/>
        </w:rPr>
      </w:pPr>
      <w:r w:rsidRPr="004A36D9">
        <w:rPr>
          <w:rStyle w:val="FontStyle11"/>
          <w:sz w:val="24"/>
          <w:szCs w:val="24"/>
        </w:rPr>
        <w:t>Madde</w:t>
      </w:r>
      <w:r w:rsidRPr="004A36D9">
        <w:rPr>
          <w:rStyle w:val="FontStyle12"/>
          <w:sz w:val="24"/>
          <w:szCs w:val="24"/>
        </w:rPr>
        <w:t>-(l) Kamu Denetçiliği Kurumu, Türkiye Büyük Millet Meclisi adına, idarenin işleyişiyle ilgili şikâyetleri inceler.</w:t>
      </w:r>
    </w:p>
    <w:p w:rsidR="004A36D9" w:rsidRPr="004A36D9" w:rsidRDefault="004A36D9" w:rsidP="004A36D9">
      <w:pPr>
        <w:pStyle w:val="Style4"/>
        <w:widowControl/>
        <w:numPr>
          <w:ilvl w:val="0"/>
          <w:numId w:val="7"/>
        </w:numPr>
        <w:tabs>
          <w:tab w:val="left" w:pos="331"/>
        </w:tabs>
        <w:spacing w:line="240" w:lineRule="auto"/>
        <w:ind w:firstLine="709"/>
        <w:rPr>
          <w:rStyle w:val="FontStyle12"/>
          <w:sz w:val="24"/>
          <w:szCs w:val="24"/>
        </w:rPr>
      </w:pPr>
      <w:r w:rsidRPr="004A36D9">
        <w:rPr>
          <w:rStyle w:val="FontStyle12"/>
          <w:sz w:val="24"/>
          <w:szCs w:val="24"/>
        </w:rPr>
        <w:t>Kamu Baş denetçisi Türkiye Büyük Millet Meclisi tarafından üye tam sayısının dörtte üçünün, denetçiler ise üçte ikisinin gizli oyuyla dört yıl için seçilir.</w:t>
      </w:r>
    </w:p>
    <w:p w:rsidR="004A36D9" w:rsidRDefault="004A36D9" w:rsidP="004A36D9">
      <w:pPr>
        <w:pStyle w:val="Style1"/>
        <w:widowControl/>
        <w:numPr>
          <w:ilvl w:val="0"/>
          <w:numId w:val="7"/>
        </w:numPr>
        <w:tabs>
          <w:tab w:val="left" w:pos="331"/>
        </w:tabs>
        <w:spacing w:line="240" w:lineRule="auto"/>
        <w:ind w:right="1382" w:firstLine="709"/>
        <w:jc w:val="both"/>
        <w:rPr>
          <w:rStyle w:val="FontStyle12"/>
          <w:sz w:val="24"/>
          <w:szCs w:val="24"/>
        </w:rPr>
      </w:pPr>
      <w:r w:rsidRPr="004A36D9">
        <w:rPr>
          <w:rStyle w:val="FontStyle12"/>
          <w:sz w:val="24"/>
          <w:szCs w:val="24"/>
        </w:rPr>
        <w:t xml:space="preserve">Kamu Denetçiliği Kurumu'na ilişkin diğer hususlar kanunla düzenlenir. </w:t>
      </w:r>
    </w:p>
    <w:p w:rsidR="004A36D9" w:rsidRDefault="004A36D9" w:rsidP="004A36D9">
      <w:pPr>
        <w:pStyle w:val="Style1"/>
        <w:widowControl/>
        <w:tabs>
          <w:tab w:val="left" w:pos="331"/>
        </w:tabs>
        <w:spacing w:line="240" w:lineRule="auto"/>
        <w:ind w:left="709" w:right="1382"/>
        <w:jc w:val="both"/>
        <w:rPr>
          <w:rStyle w:val="FontStyle12"/>
          <w:sz w:val="24"/>
          <w:szCs w:val="24"/>
        </w:rPr>
      </w:pPr>
    </w:p>
    <w:p w:rsidR="004A36D9" w:rsidRPr="004A36D9" w:rsidRDefault="004A36D9" w:rsidP="004A36D9">
      <w:pPr>
        <w:pStyle w:val="Style1"/>
        <w:widowControl/>
        <w:tabs>
          <w:tab w:val="left" w:pos="331"/>
        </w:tabs>
        <w:spacing w:line="240" w:lineRule="auto"/>
        <w:ind w:left="709" w:right="1382"/>
        <w:jc w:val="both"/>
        <w:rPr>
          <w:rStyle w:val="FontStyle12"/>
          <w:sz w:val="24"/>
          <w:szCs w:val="24"/>
        </w:rPr>
      </w:pPr>
      <w:r w:rsidRPr="004A36D9">
        <w:rPr>
          <w:rStyle w:val="FontStyle11"/>
          <w:sz w:val="24"/>
          <w:szCs w:val="24"/>
        </w:rPr>
        <w:t>Yükseköğretim kurumları</w:t>
      </w:r>
    </w:p>
    <w:p w:rsidR="004A36D9" w:rsidRPr="004A36D9" w:rsidRDefault="004A36D9" w:rsidP="004A36D9">
      <w:pPr>
        <w:pStyle w:val="Style5"/>
        <w:widowControl/>
        <w:spacing w:line="240" w:lineRule="auto"/>
        <w:ind w:firstLine="709"/>
        <w:rPr>
          <w:rStyle w:val="FontStyle12"/>
          <w:sz w:val="24"/>
          <w:szCs w:val="24"/>
        </w:rPr>
      </w:pPr>
      <w:r w:rsidRPr="004A36D9">
        <w:rPr>
          <w:rStyle w:val="FontStyle11"/>
          <w:sz w:val="24"/>
          <w:szCs w:val="24"/>
        </w:rPr>
        <w:t xml:space="preserve">MADDE- </w:t>
      </w:r>
      <w:r w:rsidRPr="004A36D9">
        <w:rPr>
          <w:rStyle w:val="FontStyle12"/>
          <w:sz w:val="24"/>
          <w:szCs w:val="24"/>
        </w:rPr>
        <w:t>(1) Üniversiteler kamu tüzelkişiliğine ve bilimsel özerkliğe sahip olarak kanunla kurulur.</w:t>
      </w:r>
    </w:p>
    <w:p w:rsidR="004A36D9" w:rsidRPr="004A36D9" w:rsidRDefault="004A36D9" w:rsidP="004A36D9">
      <w:pPr>
        <w:pStyle w:val="Style4"/>
        <w:widowControl/>
        <w:numPr>
          <w:ilvl w:val="0"/>
          <w:numId w:val="8"/>
        </w:numPr>
        <w:tabs>
          <w:tab w:val="left" w:pos="331"/>
        </w:tabs>
        <w:spacing w:line="240" w:lineRule="auto"/>
        <w:ind w:right="11" w:firstLine="709"/>
        <w:rPr>
          <w:rStyle w:val="FontStyle12"/>
          <w:sz w:val="24"/>
          <w:szCs w:val="24"/>
        </w:rPr>
      </w:pPr>
      <w:r w:rsidRPr="004A36D9">
        <w:rPr>
          <w:rStyle w:val="FontStyle12"/>
          <w:sz w:val="24"/>
          <w:szCs w:val="24"/>
        </w:rPr>
        <w:t>Vakıflar tarafından, kazanç amacına yönelik olmamak şartıyla, devletin gözetim ve denetimine tâbi yükseköğretim kurumları kurulabilir.</w:t>
      </w:r>
    </w:p>
    <w:p w:rsidR="004A36D9" w:rsidRPr="004A36D9" w:rsidRDefault="004A36D9" w:rsidP="004A36D9">
      <w:pPr>
        <w:pStyle w:val="Style4"/>
        <w:widowControl/>
        <w:numPr>
          <w:ilvl w:val="0"/>
          <w:numId w:val="8"/>
        </w:numPr>
        <w:tabs>
          <w:tab w:val="left" w:pos="331"/>
        </w:tabs>
        <w:spacing w:line="240" w:lineRule="auto"/>
        <w:ind w:firstLine="709"/>
        <w:rPr>
          <w:rStyle w:val="FontStyle12"/>
          <w:sz w:val="24"/>
          <w:szCs w:val="24"/>
        </w:rPr>
      </w:pPr>
      <w:r w:rsidRPr="004A36D9">
        <w:rPr>
          <w:rStyle w:val="FontStyle12"/>
          <w:sz w:val="24"/>
          <w:szCs w:val="24"/>
        </w:rPr>
        <w:lastRenderedPageBreak/>
        <w:t>Üniversitelerin ülke sathına dengeli bir biçimde yayılmasını gözetilir.</w:t>
      </w:r>
    </w:p>
    <w:p w:rsidR="004A36D9" w:rsidRPr="004A36D9" w:rsidRDefault="004A36D9" w:rsidP="004A36D9">
      <w:pPr>
        <w:pStyle w:val="Style4"/>
        <w:widowControl/>
        <w:numPr>
          <w:ilvl w:val="0"/>
          <w:numId w:val="8"/>
        </w:numPr>
        <w:tabs>
          <w:tab w:val="left" w:pos="331"/>
        </w:tabs>
        <w:spacing w:line="240" w:lineRule="auto"/>
        <w:ind w:right="7" w:firstLine="709"/>
        <w:rPr>
          <w:rStyle w:val="FontStyle12"/>
          <w:sz w:val="24"/>
          <w:szCs w:val="24"/>
        </w:rPr>
      </w:pPr>
      <w:r w:rsidRPr="004A36D9">
        <w:rPr>
          <w:rStyle w:val="FontStyle12"/>
          <w:sz w:val="24"/>
          <w:szCs w:val="24"/>
        </w:rPr>
        <w:t>Üniversiteler ile öğretim üyeleri ve diğer öğretim elemanları serbestçe bilimsel araştırma, faaliyet ve yayında bulunabilirler. Ancak, bu hak, hiç kimseye devletin bağımsızlığı ile ülkenin ve milletin bölünmez bütünlüğü aleyhinde faaliyette bulunma serbestliği vermez.</w:t>
      </w:r>
    </w:p>
    <w:p w:rsidR="004A36D9" w:rsidRPr="004A36D9" w:rsidRDefault="004A36D9" w:rsidP="004A36D9">
      <w:pPr>
        <w:pStyle w:val="Style4"/>
        <w:widowControl/>
        <w:numPr>
          <w:ilvl w:val="0"/>
          <w:numId w:val="8"/>
        </w:numPr>
        <w:tabs>
          <w:tab w:val="left" w:pos="331"/>
        </w:tabs>
        <w:spacing w:line="240" w:lineRule="auto"/>
        <w:ind w:right="7" w:firstLine="709"/>
        <w:rPr>
          <w:rStyle w:val="FontStyle12"/>
          <w:sz w:val="24"/>
          <w:szCs w:val="24"/>
        </w:rPr>
      </w:pPr>
      <w:r w:rsidRPr="004A36D9">
        <w:rPr>
          <w:rStyle w:val="FontStyle12"/>
          <w:sz w:val="24"/>
          <w:szCs w:val="24"/>
        </w:rPr>
        <w:t>Rektörler ile üçten fazla öğretim üyesi bulunan birimlerde dekanlar, müdürler ve bölüm başkanları üniversite, fakülte ve ilgili birimlerin öğretim üyeleri tarafından 4 yıl için seçilir. Rektörler ilgili üniversitede en az dört yıldır görev yapmakta olan profesör unvanlı öğretim üyeleri arasından ilk turda, kullanılan oyların salt çoğunluğuyla; bu çoğunluğun sağlanamaması halinde, ilk oylamada en fazla oy alan iki adayın katılımıyla yedi gün içerisinde yapılacak ikinci oylamada, diğer adaydan fazla oyun alınmasıyla seçilmiş olur. İkinci turda herhangi bir sebeple tek adayın kalması halinde seçilebilmek için, ilk turda kullanılan oyların salt çoğunluğunu almak şarttır.</w:t>
      </w:r>
    </w:p>
    <w:p w:rsidR="004A36D9" w:rsidRPr="004A36D9" w:rsidRDefault="004A36D9" w:rsidP="004A36D9">
      <w:pPr>
        <w:pStyle w:val="Style5"/>
        <w:widowControl/>
        <w:spacing w:line="240" w:lineRule="auto"/>
        <w:ind w:firstLine="709"/>
        <w:rPr>
          <w:rStyle w:val="FontStyle12"/>
          <w:sz w:val="24"/>
          <w:szCs w:val="24"/>
        </w:rPr>
      </w:pPr>
      <w:r w:rsidRPr="004A36D9">
        <w:rPr>
          <w:rStyle w:val="FontStyle12"/>
          <w:sz w:val="24"/>
          <w:szCs w:val="24"/>
        </w:rPr>
        <w:t>Üniversitelerin diğer birimlerinde yapılacak seçimlerde en çok oyu alan aday seçilmiş sayılır.</w:t>
      </w:r>
    </w:p>
    <w:p w:rsidR="004A36D9" w:rsidRPr="004A36D9" w:rsidRDefault="004A36D9" w:rsidP="004A36D9">
      <w:pPr>
        <w:pStyle w:val="Style4"/>
        <w:widowControl/>
        <w:numPr>
          <w:ilvl w:val="0"/>
          <w:numId w:val="9"/>
        </w:numPr>
        <w:tabs>
          <w:tab w:val="left" w:pos="349"/>
        </w:tabs>
        <w:spacing w:line="240" w:lineRule="auto"/>
        <w:ind w:firstLine="709"/>
        <w:rPr>
          <w:rStyle w:val="FontStyle12"/>
          <w:sz w:val="24"/>
          <w:szCs w:val="24"/>
        </w:rPr>
      </w:pPr>
      <w:r w:rsidRPr="004A36D9">
        <w:rPr>
          <w:rStyle w:val="FontStyle12"/>
          <w:sz w:val="24"/>
          <w:szCs w:val="24"/>
        </w:rPr>
        <w:t xml:space="preserve">Üniversite yönetim ve denetim organları ile öğretim elemanları üniversitelerin yetkili organlarının ve üniversitelerarası kurul dışında kalan makamlarca her ne suretle olursa olsun görevlerinden </w:t>
      </w:r>
      <w:proofErr w:type="spellStart"/>
      <w:r w:rsidRPr="004A36D9">
        <w:rPr>
          <w:rStyle w:val="FontStyle12"/>
          <w:sz w:val="24"/>
          <w:szCs w:val="24"/>
        </w:rPr>
        <w:t>uzaklaştımlamazlar</w:t>
      </w:r>
      <w:proofErr w:type="spellEnd"/>
      <w:r w:rsidRPr="004A36D9">
        <w:rPr>
          <w:rStyle w:val="FontStyle12"/>
          <w:sz w:val="24"/>
          <w:szCs w:val="24"/>
        </w:rPr>
        <w:t>.</w:t>
      </w:r>
    </w:p>
    <w:p w:rsidR="004A36D9" w:rsidRPr="004A36D9" w:rsidRDefault="004A36D9" w:rsidP="004A36D9">
      <w:pPr>
        <w:pStyle w:val="Style4"/>
        <w:widowControl/>
        <w:numPr>
          <w:ilvl w:val="0"/>
          <w:numId w:val="9"/>
        </w:numPr>
        <w:tabs>
          <w:tab w:val="left" w:pos="349"/>
        </w:tabs>
        <w:spacing w:line="240" w:lineRule="auto"/>
        <w:ind w:firstLine="709"/>
        <w:rPr>
          <w:rStyle w:val="FontStyle12"/>
          <w:sz w:val="24"/>
          <w:szCs w:val="24"/>
        </w:rPr>
      </w:pPr>
      <w:r w:rsidRPr="004A36D9">
        <w:rPr>
          <w:rStyle w:val="FontStyle12"/>
          <w:sz w:val="24"/>
          <w:szCs w:val="24"/>
        </w:rPr>
        <w:t>Üniversitelerin hazırladığı bütçeler; Millî Eğitim Bakanlığına sunulur ve merkezî yönetim bütçesinin bağlı olduğu esaslara uygun olarak işleme tâbi tutularak yürürlüğe konulur ve denetlenir.</w:t>
      </w:r>
    </w:p>
    <w:p w:rsidR="004A36D9" w:rsidRPr="004A36D9" w:rsidRDefault="004A36D9" w:rsidP="004A36D9">
      <w:pPr>
        <w:pStyle w:val="Style4"/>
        <w:widowControl/>
        <w:numPr>
          <w:ilvl w:val="0"/>
          <w:numId w:val="9"/>
        </w:numPr>
        <w:tabs>
          <w:tab w:val="left" w:pos="349"/>
        </w:tabs>
        <w:spacing w:line="240" w:lineRule="auto"/>
        <w:ind w:firstLine="709"/>
        <w:rPr>
          <w:rStyle w:val="FontStyle12"/>
          <w:sz w:val="24"/>
          <w:szCs w:val="24"/>
        </w:rPr>
      </w:pPr>
      <w:r w:rsidRPr="004A36D9">
        <w:rPr>
          <w:rStyle w:val="FontStyle12"/>
          <w:sz w:val="24"/>
          <w:szCs w:val="24"/>
        </w:rPr>
        <w:t>Türk Silahlı Kuvvetleri ve emniyet teşkilatına bağlı yükseköğretim kurumları özel kanun hükümlerine tâbidir.</w:t>
      </w:r>
    </w:p>
    <w:p w:rsidR="004A36D9" w:rsidRPr="004A36D9" w:rsidRDefault="004A36D9" w:rsidP="004A36D9">
      <w:pPr>
        <w:pStyle w:val="Style2"/>
        <w:widowControl/>
        <w:ind w:firstLine="709"/>
      </w:pPr>
    </w:p>
    <w:p w:rsidR="004A36D9" w:rsidRPr="004A36D9" w:rsidRDefault="004A36D9" w:rsidP="004A36D9">
      <w:pPr>
        <w:pStyle w:val="Style2"/>
        <w:widowControl/>
        <w:ind w:firstLine="709"/>
        <w:rPr>
          <w:rStyle w:val="FontStyle11"/>
          <w:sz w:val="24"/>
          <w:szCs w:val="24"/>
        </w:rPr>
      </w:pPr>
      <w:r w:rsidRPr="004A36D9">
        <w:rPr>
          <w:rStyle w:val="FontStyle11"/>
          <w:sz w:val="24"/>
          <w:szCs w:val="24"/>
        </w:rPr>
        <w:t>Üniversitelerarası Kurul</w:t>
      </w:r>
    </w:p>
    <w:p w:rsidR="004A36D9" w:rsidRPr="004A36D9" w:rsidRDefault="004A36D9" w:rsidP="004A36D9">
      <w:pPr>
        <w:pStyle w:val="Style5"/>
        <w:widowControl/>
        <w:spacing w:line="240" w:lineRule="auto"/>
        <w:ind w:firstLine="709"/>
        <w:rPr>
          <w:rStyle w:val="FontStyle12"/>
          <w:sz w:val="24"/>
          <w:szCs w:val="24"/>
        </w:rPr>
      </w:pPr>
      <w:r w:rsidRPr="004A36D9">
        <w:rPr>
          <w:rStyle w:val="FontStyle11"/>
          <w:sz w:val="24"/>
          <w:szCs w:val="24"/>
        </w:rPr>
        <w:t xml:space="preserve">Madde- </w:t>
      </w:r>
      <w:r w:rsidRPr="004A36D9">
        <w:rPr>
          <w:rStyle w:val="FontStyle12"/>
          <w:sz w:val="24"/>
          <w:szCs w:val="24"/>
        </w:rPr>
        <w:t>(1) Üniversitelerarası Kurul, her üniversitenin profesör unvanlı öğretim üyelerinin aday olanları arasından kura usulü ile belirlenen birer üyesinden ve üniversite rektörlerinden oluşur. Üniversitelerarası Kurulun başkanı, kurulun akademik unvan bakımından en kıdemli üyesidir. Kurul ayda en az bir defa toplanır.</w:t>
      </w:r>
    </w:p>
    <w:p w:rsidR="004A36D9" w:rsidRPr="004A36D9" w:rsidRDefault="004A36D9" w:rsidP="004A36D9">
      <w:pPr>
        <w:pStyle w:val="Style4"/>
        <w:widowControl/>
        <w:numPr>
          <w:ilvl w:val="0"/>
          <w:numId w:val="10"/>
        </w:numPr>
        <w:tabs>
          <w:tab w:val="left" w:pos="328"/>
        </w:tabs>
        <w:spacing w:line="240" w:lineRule="auto"/>
        <w:ind w:firstLine="709"/>
        <w:rPr>
          <w:rStyle w:val="FontStyle12"/>
          <w:sz w:val="24"/>
          <w:szCs w:val="24"/>
        </w:rPr>
      </w:pPr>
      <w:proofErr w:type="gramStart"/>
      <w:r w:rsidRPr="004A36D9">
        <w:rPr>
          <w:rStyle w:val="FontStyle12"/>
          <w:sz w:val="24"/>
          <w:szCs w:val="24"/>
        </w:rPr>
        <w:t>Kurul, yükseköğrenim kurumlarını idari bakımdan denetlemek, yükseköğretim kurumları arasında eğitim, öğretim ve bilimsel araştırma faaliyetlerinde koordinasyonu sağlamak, kurumların kanunda belirtilen amaç ve ilkeler doğrultusunda kurulmasını, geliştirilmesini ve üniversitelere tahsis edilen kaynakların etkili biçimde kullanılması için gerekli yönlendirmeyi sağlamak, öğretim elemanlarının yetiştirilmesi için gerekli tedbirlerin alınması hususunda tavsiyede bulunmak görevlerini yürütür.</w:t>
      </w:r>
      <w:proofErr w:type="gramEnd"/>
    </w:p>
    <w:p w:rsidR="004A36D9" w:rsidRPr="004A36D9" w:rsidRDefault="004A36D9" w:rsidP="004A36D9">
      <w:pPr>
        <w:pStyle w:val="Style4"/>
        <w:widowControl/>
        <w:numPr>
          <w:ilvl w:val="0"/>
          <w:numId w:val="10"/>
        </w:numPr>
        <w:tabs>
          <w:tab w:val="left" w:pos="328"/>
        </w:tabs>
        <w:spacing w:line="240" w:lineRule="auto"/>
        <w:ind w:firstLine="709"/>
        <w:rPr>
          <w:rStyle w:val="FontStyle12"/>
          <w:sz w:val="24"/>
          <w:szCs w:val="24"/>
        </w:rPr>
      </w:pPr>
      <w:r w:rsidRPr="004A36D9">
        <w:rPr>
          <w:rStyle w:val="FontStyle12"/>
          <w:sz w:val="24"/>
          <w:szCs w:val="24"/>
        </w:rPr>
        <w:t>Kurul bu görevleri yürütmek üzere aday olan kendi üyeleri arasından dört yıllık bir dönem için başkan hariç kura ile seçilecek 8 üyeden oluşan koordinasyon kurulunu kurar. Üniversitelerarası kurul başkanı aynı zamanda koordinasyon kuruluna da başkanlık eder.</w:t>
      </w:r>
    </w:p>
    <w:p w:rsidR="004A36D9" w:rsidRPr="004A36D9" w:rsidRDefault="004A36D9" w:rsidP="004A36D9">
      <w:pPr>
        <w:pStyle w:val="Style4"/>
        <w:widowControl/>
        <w:numPr>
          <w:ilvl w:val="0"/>
          <w:numId w:val="10"/>
        </w:numPr>
        <w:tabs>
          <w:tab w:val="left" w:pos="328"/>
        </w:tabs>
        <w:spacing w:line="240" w:lineRule="auto"/>
        <w:ind w:firstLine="709"/>
        <w:rPr>
          <w:rStyle w:val="FontStyle12"/>
          <w:sz w:val="24"/>
          <w:szCs w:val="24"/>
        </w:rPr>
      </w:pPr>
      <w:r w:rsidRPr="004A36D9">
        <w:rPr>
          <w:rStyle w:val="FontStyle12"/>
          <w:sz w:val="24"/>
          <w:szCs w:val="24"/>
        </w:rPr>
        <w:t>Kurulun teşkilatı, görev, yetki, sorumluluğu ve çalışma esasları kanunla düzenlenir.</w:t>
      </w:r>
    </w:p>
    <w:p w:rsidR="004A36D9" w:rsidRDefault="004A36D9" w:rsidP="004A36D9">
      <w:pPr>
        <w:pStyle w:val="Style2"/>
        <w:widowControl/>
        <w:ind w:firstLine="709"/>
        <w:rPr>
          <w:rStyle w:val="FontStyle11"/>
          <w:sz w:val="24"/>
          <w:szCs w:val="24"/>
        </w:rPr>
      </w:pPr>
    </w:p>
    <w:p w:rsidR="004A36D9" w:rsidRPr="004A36D9" w:rsidRDefault="004A36D9" w:rsidP="004A36D9">
      <w:pPr>
        <w:pStyle w:val="Style2"/>
        <w:widowControl/>
        <w:ind w:firstLine="709"/>
        <w:rPr>
          <w:rStyle w:val="FontStyle11"/>
          <w:sz w:val="24"/>
          <w:szCs w:val="24"/>
        </w:rPr>
      </w:pPr>
      <w:r w:rsidRPr="004A36D9">
        <w:rPr>
          <w:rStyle w:val="FontStyle11"/>
          <w:sz w:val="24"/>
          <w:szCs w:val="24"/>
        </w:rPr>
        <w:t>Radyo ve Televizyon Üst Kurulu, Radyo ve Televizyon Kuruluşları ve Kamuyla İlişkili Haber Ajansları</w:t>
      </w:r>
    </w:p>
    <w:p w:rsidR="004A36D9" w:rsidRPr="004A36D9" w:rsidRDefault="004A36D9" w:rsidP="004A36D9">
      <w:pPr>
        <w:pStyle w:val="Style5"/>
        <w:widowControl/>
        <w:spacing w:line="240" w:lineRule="auto"/>
        <w:ind w:right="4" w:firstLine="709"/>
        <w:rPr>
          <w:rStyle w:val="FontStyle12"/>
          <w:sz w:val="24"/>
          <w:szCs w:val="24"/>
        </w:rPr>
      </w:pPr>
      <w:r w:rsidRPr="004A36D9">
        <w:rPr>
          <w:rStyle w:val="FontStyle11"/>
          <w:sz w:val="24"/>
          <w:szCs w:val="24"/>
        </w:rPr>
        <w:t xml:space="preserve">Madde - </w:t>
      </w:r>
      <w:r w:rsidRPr="004A36D9">
        <w:rPr>
          <w:rStyle w:val="FontStyle12"/>
          <w:sz w:val="24"/>
          <w:szCs w:val="24"/>
        </w:rPr>
        <w:t>(1) Radyo ve televizyon istasyonları kurmak ve işletmek kanunla düzenlenecek şartlar çerçevesinde serbesttir. Devletçe kamu tüzelkişiliği olarak kurulan radyo ve televizyon kurumu ile kamu tüzelkişilerinden yardım gören haber ajanslarının özerkliği ve yayınlarının tarafsızlığı esastır.</w:t>
      </w:r>
    </w:p>
    <w:p w:rsidR="004A36D9" w:rsidRPr="004A36D9" w:rsidRDefault="004A36D9" w:rsidP="004A36D9">
      <w:pPr>
        <w:pStyle w:val="Style5"/>
        <w:widowControl/>
        <w:spacing w:line="240" w:lineRule="auto"/>
        <w:ind w:right="11" w:firstLine="709"/>
        <w:rPr>
          <w:rStyle w:val="FontStyle12"/>
          <w:sz w:val="24"/>
          <w:szCs w:val="24"/>
        </w:rPr>
      </w:pPr>
      <w:r w:rsidRPr="004A36D9">
        <w:rPr>
          <w:rStyle w:val="FontStyle12"/>
          <w:sz w:val="24"/>
          <w:szCs w:val="24"/>
        </w:rPr>
        <w:t xml:space="preserve">(2) Radyo ve televizyon faaliyetlerini düzenlemek ve denetlemek amacıyla kurulan Radyo ve Televizyon Üst Kurulu on beş üyeden oluşur. Üyelerden dokuzu siyasî parti gruplarının üye sayısı oranında belirlenecek üye sayısı kadar her siyasî parti grubuna düşen </w:t>
      </w:r>
      <w:r w:rsidRPr="004A36D9">
        <w:rPr>
          <w:rStyle w:val="FontStyle12"/>
          <w:sz w:val="24"/>
          <w:szCs w:val="24"/>
        </w:rPr>
        <w:lastRenderedPageBreak/>
        <w:t>üye sayısı esas alınmak suretiyle atanır. Radyo, televizyon ve kamu ile ilişkili haber ajanslarında en az 15 yıl görev yapmış adayları arasından ikişer kişi kura ile üye seçilir.</w:t>
      </w:r>
    </w:p>
    <w:p w:rsidR="004A36D9" w:rsidRPr="004A36D9" w:rsidRDefault="004A36D9" w:rsidP="004A36D9">
      <w:pPr>
        <w:pStyle w:val="Style5"/>
        <w:widowControl/>
        <w:spacing w:line="240" w:lineRule="auto"/>
        <w:ind w:firstLine="709"/>
        <w:rPr>
          <w:rStyle w:val="FontStyle12"/>
          <w:sz w:val="24"/>
          <w:szCs w:val="24"/>
        </w:rPr>
      </w:pPr>
      <w:r w:rsidRPr="004A36D9">
        <w:rPr>
          <w:rStyle w:val="FontStyle12"/>
          <w:sz w:val="24"/>
          <w:szCs w:val="24"/>
        </w:rPr>
        <w:t>(3) Radyo ve Televizyon Üst Kurulunun kuruluşu, görev ve yetkileri, üyelerinin nitelikleri, seçim usulleri ve görev süreleri kanunla düzenlenir.</w:t>
      </w:r>
    </w:p>
    <w:p w:rsidR="004A36D9" w:rsidRPr="004A36D9" w:rsidRDefault="004A36D9" w:rsidP="004A36D9">
      <w:pPr>
        <w:pStyle w:val="Style2"/>
        <w:widowControl/>
        <w:ind w:firstLine="709"/>
      </w:pPr>
    </w:p>
    <w:p w:rsidR="004A36D9" w:rsidRPr="004A36D9" w:rsidRDefault="004A36D9" w:rsidP="004A36D9">
      <w:pPr>
        <w:pStyle w:val="Style2"/>
        <w:widowControl/>
        <w:ind w:firstLine="709"/>
        <w:rPr>
          <w:rStyle w:val="FontStyle11"/>
          <w:sz w:val="24"/>
          <w:szCs w:val="24"/>
        </w:rPr>
      </w:pPr>
      <w:r w:rsidRPr="004A36D9">
        <w:rPr>
          <w:rStyle w:val="FontStyle11"/>
          <w:sz w:val="24"/>
          <w:szCs w:val="24"/>
        </w:rPr>
        <w:t>Atatürk Kültür Dil ve Tarih Yüksek Kurumu</w:t>
      </w:r>
    </w:p>
    <w:p w:rsidR="004A36D9" w:rsidRPr="004A36D9" w:rsidRDefault="004A36D9" w:rsidP="004A36D9">
      <w:pPr>
        <w:pStyle w:val="Style5"/>
        <w:widowControl/>
        <w:spacing w:line="240" w:lineRule="auto"/>
        <w:ind w:firstLine="709"/>
        <w:rPr>
          <w:rStyle w:val="FontStyle12"/>
          <w:sz w:val="24"/>
          <w:szCs w:val="24"/>
        </w:rPr>
      </w:pPr>
      <w:proofErr w:type="gramStart"/>
      <w:r w:rsidRPr="004A36D9">
        <w:rPr>
          <w:rStyle w:val="FontStyle11"/>
          <w:sz w:val="24"/>
          <w:szCs w:val="24"/>
        </w:rPr>
        <w:t xml:space="preserve">Madde - </w:t>
      </w:r>
      <w:r w:rsidRPr="004A36D9">
        <w:rPr>
          <w:rStyle w:val="FontStyle12"/>
          <w:sz w:val="24"/>
          <w:szCs w:val="24"/>
        </w:rPr>
        <w:t>(1) Atatürk ilke ve inkılâplarını, Türk kültürünü, Türk tarihini ve dilini bilimsel yoldan araştırmak, tanıtmak ve yaymak amacıyla; Cumhurbaşkanlığına bağlı her biri ayrı ayrı kamu tüzel kişiliğe sahip; Atatürk Araştırma Merkezi, Türk Dil Kurumu, Türk Tarih Kurumu ve Atatürk Kültür Merkezi'nin yer aldığı, "Atatürk Kültür Dil ve Tarih Yüksek Kurumu" kurulur.</w:t>
      </w:r>
      <w:proofErr w:type="gramEnd"/>
    </w:p>
    <w:p w:rsidR="004A36D9" w:rsidRPr="004A36D9" w:rsidRDefault="004A36D9" w:rsidP="004A36D9">
      <w:pPr>
        <w:pStyle w:val="Style4"/>
        <w:widowControl/>
        <w:numPr>
          <w:ilvl w:val="0"/>
          <w:numId w:val="11"/>
        </w:numPr>
        <w:tabs>
          <w:tab w:val="left" w:pos="338"/>
        </w:tabs>
        <w:spacing w:line="240" w:lineRule="auto"/>
        <w:ind w:firstLine="709"/>
        <w:rPr>
          <w:rStyle w:val="FontStyle12"/>
          <w:sz w:val="24"/>
          <w:szCs w:val="24"/>
        </w:rPr>
      </w:pPr>
      <w:r w:rsidRPr="004A36D9">
        <w:rPr>
          <w:rStyle w:val="FontStyle12"/>
          <w:sz w:val="24"/>
          <w:szCs w:val="24"/>
        </w:rPr>
        <w:t>Türk Dil Kurumu ile Türk Tarih Kurumu için Atatürk'ün vasiyetnamesinde belirtilen malî menfaatler saklı olup kendilerine tahsis edilir.</w:t>
      </w:r>
    </w:p>
    <w:p w:rsidR="004A36D9" w:rsidRPr="004A36D9" w:rsidRDefault="004A36D9" w:rsidP="004A36D9">
      <w:pPr>
        <w:pStyle w:val="Style4"/>
        <w:widowControl/>
        <w:numPr>
          <w:ilvl w:val="0"/>
          <w:numId w:val="11"/>
        </w:numPr>
        <w:tabs>
          <w:tab w:val="left" w:pos="338"/>
        </w:tabs>
        <w:spacing w:line="240" w:lineRule="auto"/>
        <w:ind w:firstLine="709"/>
        <w:rPr>
          <w:rStyle w:val="FontStyle12"/>
          <w:sz w:val="24"/>
          <w:szCs w:val="24"/>
        </w:rPr>
      </w:pPr>
      <w:r w:rsidRPr="004A36D9">
        <w:rPr>
          <w:rStyle w:val="FontStyle12"/>
          <w:sz w:val="24"/>
          <w:szCs w:val="24"/>
        </w:rPr>
        <w:t>Atatürk Kültür Dil ve Tarih Yüksek Kurumu'nun; kuruluşu, organları, çalışma usulleri ve özlük işleri ile kuruluşuna dâhil kurumlar üzerindeki yetkileri kanunla düzenlenir.</w:t>
      </w:r>
    </w:p>
    <w:p w:rsidR="004A36D9" w:rsidRPr="004A36D9" w:rsidRDefault="004A36D9" w:rsidP="004A36D9">
      <w:pPr>
        <w:pStyle w:val="Style2"/>
        <w:widowControl/>
        <w:ind w:firstLine="709"/>
      </w:pPr>
    </w:p>
    <w:p w:rsidR="004A36D9" w:rsidRPr="004A36D9" w:rsidRDefault="004A36D9" w:rsidP="004A36D9">
      <w:pPr>
        <w:pStyle w:val="Style2"/>
        <w:widowControl/>
        <w:ind w:firstLine="709"/>
        <w:rPr>
          <w:rStyle w:val="FontStyle11"/>
          <w:sz w:val="24"/>
          <w:szCs w:val="24"/>
        </w:rPr>
      </w:pPr>
      <w:r w:rsidRPr="004A36D9">
        <w:rPr>
          <w:rStyle w:val="FontStyle11"/>
          <w:sz w:val="24"/>
          <w:szCs w:val="24"/>
        </w:rPr>
        <w:t>Kamu Kurumu Niteliğindeki Meslek Kuruluşları</w:t>
      </w:r>
    </w:p>
    <w:p w:rsidR="004A36D9" w:rsidRPr="004A36D9" w:rsidRDefault="004A36D9" w:rsidP="004A36D9">
      <w:pPr>
        <w:pStyle w:val="Style5"/>
        <w:widowControl/>
        <w:spacing w:line="240" w:lineRule="auto"/>
        <w:ind w:firstLine="709"/>
        <w:rPr>
          <w:rStyle w:val="FontStyle12"/>
          <w:sz w:val="24"/>
          <w:szCs w:val="24"/>
        </w:rPr>
      </w:pPr>
      <w:r w:rsidRPr="004A36D9">
        <w:rPr>
          <w:rStyle w:val="FontStyle11"/>
          <w:sz w:val="24"/>
          <w:szCs w:val="24"/>
        </w:rPr>
        <w:t xml:space="preserve">Madde- </w:t>
      </w:r>
      <w:r w:rsidRPr="004A36D9">
        <w:rPr>
          <w:rStyle w:val="FontStyle12"/>
          <w:sz w:val="24"/>
          <w:szCs w:val="24"/>
        </w:rPr>
        <w:t>(1) Kamu kurumu niteliğindeki meslek kuruluşları ve üst kuruluşları, kanunla kurulan ve organları kendi üyeleri tarafından yargı gözetimi ve denetimi altında, gizli oyla seçilen kamu tüzelkişilikleridir.</w:t>
      </w:r>
    </w:p>
    <w:p w:rsidR="004A36D9" w:rsidRPr="004A36D9" w:rsidRDefault="004A36D9" w:rsidP="004A36D9">
      <w:pPr>
        <w:pStyle w:val="Style4"/>
        <w:widowControl/>
        <w:numPr>
          <w:ilvl w:val="0"/>
          <w:numId w:val="12"/>
        </w:numPr>
        <w:tabs>
          <w:tab w:val="left" w:pos="360"/>
        </w:tabs>
        <w:spacing w:line="240" w:lineRule="auto"/>
        <w:ind w:firstLine="709"/>
        <w:rPr>
          <w:rStyle w:val="FontStyle12"/>
          <w:sz w:val="24"/>
          <w:szCs w:val="24"/>
        </w:rPr>
      </w:pPr>
      <w:r w:rsidRPr="004A36D9">
        <w:rPr>
          <w:rStyle w:val="FontStyle12"/>
          <w:sz w:val="24"/>
          <w:szCs w:val="24"/>
        </w:rPr>
        <w:t>Sorumlu organlarının görevine, yetkili merciin veya Cumhuriyet savcısının talebi üzerine ancak mahkeme kararıyla son verilebilir ve yerlerine yenileri seçimle gelir.</w:t>
      </w:r>
    </w:p>
    <w:p w:rsidR="004A36D9" w:rsidRPr="004A36D9" w:rsidRDefault="004A36D9" w:rsidP="004A36D9">
      <w:pPr>
        <w:pStyle w:val="Style4"/>
        <w:widowControl/>
        <w:numPr>
          <w:ilvl w:val="0"/>
          <w:numId w:val="12"/>
        </w:numPr>
        <w:tabs>
          <w:tab w:val="left" w:pos="360"/>
        </w:tabs>
        <w:spacing w:line="240" w:lineRule="auto"/>
        <w:ind w:firstLine="709"/>
        <w:rPr>
          <w:rStyle w:val="FontStyle12"/>
          <w:sz w:val="24"/>
          <w:szCs w:val="24"/>
        </w:rPr>
      </w:pPr>
      <w:r w:rsidRPr="004A36D9">
        <w:rPr>
          <w:rStyle w:val="FontStyle12"/>
          <w:sz w:val="24"/>
          <w:szCs w:val="24"/>
        </w:rPr>
        <w:t>Milli güvenliğin, kamu düzeninin, suç işlenmesinin önlenmesi yahut yakalamanın gerektirdiği hallerde gecikmede sakınca varsa, yetkili merci, meslek kuruluşlarını veya üst kuruluşlarım faaliyetten men edebilir. Bu karar, yirmi dört saat içerisinde görevli hâkimin onayına sunulur. Hâkim, kararını kırk sekiz saat içinde açıklar; aksi halde faaliyetten men kararı kendiliğinden yürürlükten kalkar.</w:t>
      </w:r>
    </w:p>
    <w:p w:rsidR="004A36D9" w:rsidRPr="004A36D9" w:rsidRDefault="004A36D9" w:rsidP="004A36D9">
      <w:pPr>
        <w:pStyle w:val="Style2"/>
        <w:widowControl/>
        <w:ind w:firstLine="709"/>
      </w:pPr>
    </w:p>
    <w:p w:rsidR="004A36D9" w:rsidRPr="004A36D9" w:rsidRDefault="004A36D9" w:rsidP="004A36D9">
      <w:pPr>
        <w:pStyle w:val="Style2"/>
        <w:widowControl/>
        <w:ind w:firstLine="709"/>
        <w:rPr>
          <w:rStyle w:val="FontStyle11"/>
          <w:sz w:val="24"/>
          <w:szCs w:val="24"/>
        </w:rPr>
      </w:pPr>
      <w:r w:rsidRPr="004A36D9">
        <w:rPr>
          <w:rStyle w:val="FontStyle11"/>
          <w:sz w:val="24"/>
          <w:szCs w:val="24"/>
        </w:rPr>
        <w:t>Diyanet İşleri Başkanlığı</w:t>
      </w:r>
    </w:p>
    <w:p w:rsidR="004A36D9" w:rsidRPr="004A36D9" w:rsidRDefault="004A36D9" w:rsidP="004A36D9">
      <w:pPr>
        <w:pStyle w:val="Style5"/>
        <w:widowControl/>
        <w:spacing w:line="240" w:lineRule="auto"/>
        <w:ind w:firstLine="709"/>
        <w:rPr>
          <w:rStyle w:val="FontStyle12"/>
          <w:sz w:val="24"/>
          <w:szCs w:val="24"/>
        </w:rPr>
      </w:pPr>
      <w:r w:rsidRPr="004A36D9">
        <w:rPr>
          <w:rStyle w:val="FontStyle11"/>
          <w:sz w:val="24"/>
          <w:szCs w:val="24"/>
        </w:rPr>
        <w:t xml:space="preserve">Madde- </w:t>
      </w:r>
      <w:r w:rsidRPr="004A36D9">
        <w:rPr>
          <w:rStyle w:val="FontStyle12"/>
          <w:sz w:val="24"/>
          <w:szCs w:val="24"/>
        </w:rPr>
        <w:t>Diyanet İşleri Başkanlığı, laiklik ve siyasi tarafsızlık ilkeleri doğrultusunda, kanunda gösterilen görevleri yerine getirir.</w:t>
      </w:r>
    </w:p>
    <w:p w:rsidR="004A36D9" w:rsidRPr="004A36D9" w:rsidRDefault="004A36D9" w:rsidP="004A36D9">
      <w:pPr>
        <w:pStyle w:val="Style2"/>
        <w:widowControl/>
        <w:ind w:firstLine="709"/>
      </w:pPr>
    </w:p>
    <w:p w:rsidR="004A36D9" w:rsidRPr="004A36D9" w:rsidRDefault="004A36D9" w:rsidP="004A36D9">
      <w:pPr>
        <w:pStyle w:val="Style2"/>
        <w:widowControl/>
        <w:ind w:firstLine="709"/>
        <w:rPr>
          <w:rStyle w:val="FontStyle11"/>
          <w:sz w:val="24"/>
          <w:szCs w:val="24"/>
        </w:rPr>
      </w:pPr>
      <w:r w:rsidRPr="004A36D9">
        <w:rPr>
          <w:rStyle w:val="FontStyle11"/>
          <w:sz w:val="24"/>
          <w:szCs w:val="24"/>
        </w:rPr>
        <w:t>Kanunsuz emir</w:t>
      </w:r>
    </w:p>
    <w:p w:rsidR="004A36D9" w:rsidRPr="004A36D9" w:rsidRDefault="004A36D9" w:rsidP="004A36D9">
      <w:pPr>
        <w:pStyle w:val="Style5"/>
        <w:widowControl/>
        <w:spacing w:line="240" w:lineRule="auto"/>
        <w:ind w:right="14" w:firstLine="709"/>
        <w:rPr>
          <w:rStyle w:val="FontStyle12"/>
          <w:sz w:val="24"/>
          <w:szCs w:val="24"/>
        </w:rPr>
      </w:pPr>
      <w:r w:rsidRPr="004A36D9">
        <w:rPr>
          <w:rStyle w:val="FontStyle11"/>
          <w:sz w:val="24"/>
          <w:szCs w:val="24"/>
        </w:rPr>
        <w:t xml:space="preserve">Madde- </w:t>
      </w:r>
      <w:r w:rsidRPr="004A36D9">
        <w:rPr>
          <w:rStyle w:val="FontStyle12"/>
          <w:sz w:val="24"/>
          <w:szCs w:val="24"/>
        </w:rPr>
        <w:t>(1) Memurlar ve diğer kamu görevlileri, üstünden aldığı emri, kanuna aykırı görürse, yerine getirmez ve bu aykırılığı o emri verene bildirir. Üst, emrini yazılı olarak tekrarlarsa, emir yerine getirilir. Bu durumda, emri yerine getiren sorumlu olmaz.</w:t>
      </w:r>
    </w:p>
    <w:p w:rsidR="004A36D9" w:rsidRPr="004A36D9" w:rsidRDefault="004A36D9" w:rsidP="004A36D9">
      <w:pPr>
        <w:pStyle w:val="Style5"/>
        <w:widowControl/>
        <w:spacing w:line="240" w:lineRule="auto"/>
        <w:ind w:firstLine="709"/>
        <w:rPr>
          <w:rStyle w:val="FontStyle12"/>
          <w:sz w:val="24"/>
          <w:szCs w:val="24"/>
        </w:rPr>
      </w:pPr>
      <w:r w:rsidRPr="004A36D9">
        <w:rPr>
          <w:rStyle w:val="FontStyle12"/>
          <w:sz w:val="24"/>
          <w:szCs w:val="24"/>
        </w:rPr>
        <w:t>(2) Konusu suç teşkil eden emir hiçbir suretle yerine getirilmez ve yerine getiren kimse sorumluluktan kurtulamaz.</w:t>
      </w:r>
    </w:p>
    <w:p w:rsidR="004A36D9" w:rsidRDefault="004A36D9" w:rsidP="004A36D9">
      <w:pPr>
        <w:spacing w:after="0" w:line="240" w:lineRule="auto"/>
        <w:ind w:firstLine="709"/>
        <w:jc w:val="both"/>
        <w:rPr>
          <w:rStyle w:val="FontStyle12"/>
          <w:sz w:val="24"/>
          <w:szCs w:val="24"/>
        </w:rPr>
      </w:pPr>
      <w:r w:rsidRPr="004A36D9">
        <w:rPr>
          <w:rStyle w:val="FontStyle12"/>
          <w:sz w:val="24"/>
          <w:szCs w:val="24"/>
        </w:rPr>
        <w:t>(3) Askeri hizmetlerin görülmesine ilişkin haller ile ivedi hallerde kamu düzeninin ve kamu güvenliğinin korunması amacıyla kanunla gösterilen istisnalar saklıdır.</w:t>
      </w:r>
    </w:p>
    <w:p w:rsidR="004A36D9" w:rsidRDefault="004A36D9" w:rsidP="004A36D9">
      <w:pPr>
        <w:spacing w:after="0" w:line="240" w:lineRule="auto"/>
        <w:ind w:firstLine="709"/>
        <w:jc w:val="both"/>
        <w:rPr>
          <w:rStyle w:val="FontStyle12"/>
          <w:sz w:val="24"/>
          <w:szCs w:val="24"/>
        </w:rPr>
      </w:pPr>
    </w:p>
    <w:p w:rsidR="004A36D9" w:rsidRPr="004A36D9" w:rsidRDefault="004A36D9" w:rsidP="004A36D9">
      <w:pPr>
        <w:spacing w:after="0" w:line="240" w:lineRule="auto"/>
        <w:ind w:firstLine="709"/>
        <w:jc w:val="both"/>
        <w:rPr>
          <w:rStyle w:val="FontStyle12"/>
          <w:b/>
          <w:sz w:val="24"/>
          <w:szCs w:val="24"/>
        </w:rPr>
      </w:pPr>
      <w:r w:rsidRPr="004A36D9">
        <w:rPr>
          <w:rStyle w:val="FontStyle12"/>
          <w:b/>
          <w:sz w:val="24"/>
          <w:szCs w:val="24"/>
        </w:rPr>
        <w:t>YARGI</w:t>
      </w:r>
    </w:p>
    <w:p w:rsidR="004A36D9" w:rsidRPr="004A36D9" w:rsidRDefault="004A36D9" w:rsidP="004A36D9">
      <w:pPr>
        <w:spacing w:after="0" w:line="240" w:lineRule="auto"/>
        <w:ind w:firstLine="709"/>
        <w:jc w:val="both"/>
        <w:rPr>
          <w:rStyle w:val="FontStyle12"/>
          <w:b/>
          <w:sz w:val="24"/>
          <w:szCs w:val="24"/>
        </w:rPr>
      </w:pPr>
    </w:p>
    <w:p w:rsidR="004A36D9" w:rsidRPr="004A36D9" w:rsidRDefault="004A36D9" w:rsidP="004A36D9">
      <w:pPr>
        <w:spacing w:after="0" w:line="240" w:lineRule="auto"/>
        <w:ind w:firstLine="709"/>
        <w:jc w:val="both"/>
        <w:rPr>
          <w:rFonts w:ascii="Times New Roman" w:hAnsi="Times New Roman" w:cs="Times New Roman"/>
          <w:b/>
          <w:sz w:val="24"/>
          <w:szCs w:val="24"/>
        </w:rPr>
      </w:pPr>
      <w:r w:rsidRPr="004A36D9">
        <w:rPr>
          <w:rFonts w:ascii="Times New Roman" w:hAnsi="Times New Roman" w:cs="Times New Roman"/>
          <w:b/>
          <w:sz w:val="24"/>
          <w:szCs w:val="24"/>
        </w:rPr>
        <w:t>MHP’nin yargı erki ile ilgili Anayasa Uzlaşma Komisyonuna sunduğu önerilere ilişkin genel esaslar;</w:t>
      </w:r>
    </w:p>
    <w:p w:rsidR="004A36D9" w:rsidRPr="004A36D9" w:rsidRDefault="004A36D9" w:rsidP="004A36D9">
      <w:pPr>
        <w:spacing w:after="0" w:line="240" w:lineRule="auto"/>
        <w:ind w:firstLine="709"/>
        <w:jc w:val="both"/>
        <w:rPr>
          <w:rFonts w:ascii="Times New Roman" w:hAnsi="Times New Roman" w:cs="Times New Roman"/>
          <w:sz w:val="24"/>
          <w:szCs w:val="24"/>
        </w:rPr>
      </w:pPr>
      <w:r w:rsidRPr="004A36D9">
        <w:rPr>
          <w:rFonts w:ascii="Times New Roman" w:hAnsi="Times New Roman" w:cs="Times New Roman"/>
          <w:b/>
          <w:sz w:val="24"/>
          <w:szCs w:val="24"/>
        </w:rPr>
        <w:t>1.</w:t>
      </w:r>
      <w:r w:rsidRPr="004A36D9">
        <w:rPr>
          <w:rFonts w:ascii="Times New Roman" w:hAnsi="Times New Roman" w:cs="Times New Roman"/>
          <w:b/>
          <w:sz w:val="24"/>
          <w:szCs w:val="24"/>
        </w:rPr>
        <w:tab/>
      </w:r>
      <w:r w:rsidRPr="004A36D9">
        <w:rPr>
          <w:rFonts w:ascii="Times New Roman" w:hAnsi="Times New Roman" w:cs="Times New Roman"/>
          <w:sz w:val="24"/>
          <w:szCs w:val="24"/>
        </w:rPr>
        <w:t>MHP yeni anayasayı parlamenter demokratik sistemi esas alarak tasarladığı için yargı erkine ilişkin önerilerini de bu düzenin gereklerine uygun olarak hazırlamıştır.</w:t>
      </w:r>
    </w:p>
    <w:p w:rsidR="004A36D9" w:rsidRPr="004A36D9" w:rsidRDefault="004A36D9" w:rsidP="004A36D9">
      <w:pPr>
        <w:spacing w:after="0" w:line="240" w:lineRule="auto"/>
        <w:ind w:firstLine="709"/>
        <w:jc w:val="both"/>
        <w:rPr>
          <w:rFonts w:ascii="Times New Roman" w:hAnsi="Times New Roman" w:cs="Times New Roman"/>
          <w:sz w:val="24"/>
          <w:szCs w:val="24"/>
        </w:rPr>
      </w:pPr>
      <w:r w:rsidRPr="004A36D9">
        <w:rPr>
          <w:rFonts w:ascii="Times New Roman" w:hAnsi="Times New Roman" w:cs="Times New Roman"/>
          <w:sz w:val="24"/>
          <w:szCs w:val="24"/>
        </w:rPr>
        <w:t>2.</w:t>
      </w:r>
      <w:r w:rsidRPr="004A36D9">
        <w:rPr>
          <w:rFonts w:ascii="Times New Roman" w:hAnsi="Times New Roman" w:cs="Times New Roman"/>
          <w:sz w:val="24"/>
          <w:szCs w:val="24"/>
        </w:rPr>
        <w:tab/>
        <w:t>Parlamenter sistemin demokratik olabilmesinin vazgeçilmez şartlarından biri de kuvvetler ayrılığı içerisinde hukukun üstünlüğü, yargının bağımsızlığı ve tarafsızlığı ilkelerinin işletilebilmesidir.</w:t>
      </w:r>
    </w:p>
    <w:p w:rsidR="004A36D9" w:rsidRPr="004A36D9" w:rsidRDefault="004A36D9" w:rsidP="004A36D9">
      <w:pPr>
        <w:spacing w:after="0" w:line="240" w:lineRule="auto"/>
        <w:ind w:firstLine="709"/>
        <w:jc w:val="both"/>
        <w:rPr>
          <w:rFonts w:ascii="Times New Roman" w:hAnsi="Times New Roman" w:cs="Times New Roman"/>
          <w:sz w:val="24"/>
          <w:szCs w:val="24"/>
        </w:rPr>
      </w:pPr>
      <w:r w:rsidRPr="004A36D9">
        <w:rPr>
          <w:rFonts w:ascii="Times New Roman" w:hAnsi="Times New Roman" w:cs="Times New Roman"/>
          <w:sz w:val="24"/>
          <w:szCs w:val="24"/>
        </w:rPr>
        <w:lastRenderedPageBreak/>
        <w:t>3.</w:t>
      </w:r>
      <w:r w:rsidRPr="004A36D9">
        <w:rPr>
          <w:rFonts w:ascii="Times New Roman" w:hAnsi="Times New Roman" w:cs="Times New Roman"/>
          <w:sz w:val="24"/>
          <w:szCs w:val="24"/>
        </w:rPr>
        <w:tab/>
        <w:t xml:space="preserve">Mevcut sistemimize yöneltilen eleştiriler bu ilkelerin iyi işletilememesinden kaynaklanmaktadır. </w:t>
      </w:r>
    </w:p>
    <w:p w:rsidR="004A36D9" w:rsidRPr="004A36D9" w:rsidRDefault="004A36D9" w:rsidP="004A36D9">
      <w:pPr>
        <w:spacing w:after="0" w:line="240" w:lineRule="auto"/>
        <w:ind w:firstLine="709"/>
        <w:jc w:val="both"/>
        <w:rPr>
          <w:rFonts w:ascii="Times New Roman" w:hAnsi="Times New Roman" w:cs="Times New Roman"/>
          <w:sz w:val="24"/>
          <w:szCs w:val="24"/>
        </w:rPr>
      </w:pPr>
      <w:r w:rsidRPr="004A36D9">
        <w:rPr>
          <w:rFonts w:ascii="Times New Roman" w:hAnsi="Times New Roman" w:cs="Times New Roman"/>
          <w:sz w:val="24"/>
          <w:szCs w:val="24"/>
        </w:rPr>
        <w:t xml:space="preserve">Bu eleştirilerin kamuoyundaki en somut yansıması yargının siyasallaşmasıdır. Nitekim ülkemizde yukarıda zikredilen bu ilkeler yeterince işlemediği içindir ki başta Cumhurbaşkanı, Başbakan ve iktidar partisi olmak üzere bir kısım muhalefet partileri tarafından yargının ideolojik karar verdiği, yerindelik denetimi yaptığı, siyasi krizlerde siyasi sonuçlar doğuracak şekilde kararlar verdiği gerekçesi ile eleştirilmiştir. </w:t>
      </w:r>
    </w:p>
    <w:p w:rsidR="004A36D9" w:rsidRPr="004A36D9" w:rsidRDefault="004A36D9" w:rsidP="004A36D9">
      <w:pPr>
        <w:spacing w:after="0" w:line="240" w:lineRule="auto"/>
        <w:ind w:firstLine="709"/>
        <w:jc w:val="both"/>
        <w:rPr>
          <w:rFonts w:ascii="Times New Roman" w:hAnsi="Times New Roman" w:cs="Times New Roman"/>
          <w:sz w:val="24"/>
          <w:szCs w:val="24"/>
        </w:rPr>
      </w:pPr>
      <w:r w:rsidRPr="004A36D9">
        <w:rPr>
          <w:rFonts w:ascii="Times New Roman" w:hAnsi="Times New Roman" w:cs="Times New Roman"/>
          <w:sz w:val="24"/>
          <w:szCs w:val="24"/>
        </w:rPr>
        <w:t xml:space="preserve">MHP de yargının bu halini eleştirmiştir.  </w:t>
      </w:r>
    </w:p>
    <w:p w:rsidR="004A36D9" w:rsidRPr="004A36D9" w:rsidRDefault="004A36D9" w:rsidP="004A36D9">
      <w:pPr>
        <w:spacing w:after="0" w:line="240" w:lineRule="auto"/>
        <w:ind w:firstLine="709"/>
        <w:jc w:val="both"/>
        <w:rPr>
          <w:rFonts w:ascii="Times New Roman" w:hAnsi="Times New Roman" w:cs="Times New Roman"/>
          <w:sz w:val="24"/>
          <w:szCs w:val="24"/>
        </w:rPr>
      </w:pPr>
      <w:r w:rsidRPr="004A36D9">
        <w:rPr>
          <w:rFonts w:ascii="Times New Roman" w:hAnsi="Times New Roman" w:cs="Times New Roman"/>
          <w:sz w:val="24"/>
          <w:szCs w:val="24"/>
        </w:rPr>
        <w:t>Bu durumu düzeltmek iddiası ile 12 Eylül 2010 referandumu ile gerçekleştirilen Anayasa değişikliğinden sonra ortaya çıkan durum yargının bağımsızlığını ve tarafsızlığını sağlayamamış, giderek hukukun üstünlüğü yerine güçlünün üstünlüğü gibi bir anlayışın yerleşmesine, yargıya güvenin sarsılmasına, siyasallaşmış yargının silah olarak kullanılması algısının artmasına sebep olmuştur. Ortaya çıkan sonuçtan daha önceki yargıdan şikâyet eden Cumhurbaşkanı, Başbakan ve iktidar partisi başta olmak üzere muhalefet partilerinin de tamamı şikâyet eder hale gelmiştir.</w:t>
      </w:r>
    </w:p>
    <w:p w:rsidR="004A36D9" w:rsidRPr="004A36D9" w:rsidRDefault="004A36D9" w:rsidP="004A36D9">
      <w:pPr>
        <w:spacing w:after="0" w:line="240" w:lineRule="auto"/>
        <w:ind w:firstLine="709"/>
        <w:jc w:val="both"/>
        <w:rPr>
          <w:rFonts w:ascii="Times New Roman" w:hAnsi="Times New Roman" w:cs="Times New Roman"/>
          <w:sz w:val="24"/>
          <w:szCs w:val="24"/>
        </w:rPr>
      </w:pPr>
      <w:r w:rsidRPr="004A36D9">
        <w:rPr>
          <w:rFonts w:ascii="Times New Roman" w:hAnsi="Times New Roman" w:cs="Times New Roman"/>
          <w:sz w:val="24"/>
          <w:szCs w:val="24"/>
        </w:rPr>
        <w:t>4.</w:t>
      </w:r>
      <w:r w:rsidRPr="004A36D9">
        <w:rPr>
          <w:rFonts w:ascii="Times New Roman" w:hAnsi="Times New Roman" w:cs="Times New Roman"/>
          <w:sz w:val="24"/>
          <w:szCs w:val="24"/>
        </w:rPr>
        <w:tab/>
        <w:t>Yargının bağımsız ve tarafsız hale getirilememesinden ve hukukun üstünlüğünün hâkim kılınamamasından kamuoyu da şikâyetçidir ve yeni anayasa yapımında bu soruna çözüm beklemektedir.</w:t>
      </w:r>
    </w:p>
    <w:p w:rsidR="004A36D9" w:rsidRPr="004A36D9" w:rsidRDefault="004A36D9" w:rsidP="004A36D9">
      <w:pPr>
        <w:spacing w:after="0" w:line="240" w:lineRule="auto"/>
        <w:ind w:firstLine="709"/>
        <w:jc w:val="both"/>
        <w:rPr>
          <w:rFonts w:ascii="Times New Roman" w:hAnsi="Times New Roman" w:cs="Times New Roman"/>
          <w:sz w:val="24"/>
          <w:szCs w:val="24"/>
        </w:rPr>
      </w:pPr>
      <w:r w:rsidRPr="004A36D9">
        <w:rPr>
          <w:rFonts w:ascii="Times New Roman" w:hAnsi="Times New Roman" w:cs="Times New Roman"/>
          <w:sz w:val="24"/>
          <w:szCs w:val="24"/>
        </w:rPr>
        <w:t>5.</w:t>
      </w:r>
      <w:r w:rsidRPr="004A36D9">
        <w:rPr>
          <w:rFonts w:ascii="Times New Roman" w:hAnsi="Times New Roman" w:cs="Times New Roman"/>
          <w:sz w:val="24"/>
          <w:szCs w:val="24"/>
        </w:rPr>
        <w:tab/>
        <w:t xml:space="preserve">Bu olumsuzlukların en önemli sebebi yargı organ ve kurullarına üye seçimi ile ilgilidir. </w:t>
      </w:r>
    </w:p>
    <w:p w:rsidR="004A36D9" w:rsidRPr="004A36D9" w:rsidRDefault="004A36D9" w:rsidP="004A36D9">
      <w:pPr>
        <w:spacing w:after="0" w:line="240" w:lineRule="auto"/>
        <w:ind w:firstLine="709"/>
        <w:jc w:val="both"/>
        <w:rPr>
          <w:rFonts w:ascii="Times New Roman" w:hAnsi="Times New Roman" w:cs="Times New Roman"/>
          <w:sz w:val="24"/>
          <w:szCs w:val="24"/>
        </w:rPr>
      </w:pPr>
      <w:r w:rsidRPr="004A36D9">
        <w:rPr>
          <w:rFonts w:ascii="Times New Roman" w:hAnsi="Times New Roman" w:cs="Times New Roman"/>
          <w:sz w:val="24"/>
          <w:szCs w:val="24"/>
        </w:rPr>
        <w:t>Mevcut uygulamada yüksek yargı makamlarında göreve gelme bakımından iki usul vardır. Bunlardan birincisi idari makamların ataması, ikincisi ise seçimdir.</w:t>
      </w:r>
    </w:p>
    <w:p w:rsidR="004A36D9" w:rsidRPr="004A36D9" w:rsidRDefault="004A36D9" w:rsidP="004A36D9">
      <w:pPr>
        <w:spacing w:after="0" w:line="240" w:lineRule="auto"/>
        <w:ind w:firstLine="709"/>
        <w:jc w:val="both"/>
        <w:rPr>
          <w:rFonts w:ascii="Times New Roman" w:hAnsi="Times New Roman" w:cs="Times New Roman"/>
          <w:sz w:val="24"/>
          <w:szCs w:val="24"/>
        </w:rPr>
      </w:pPr>
      <w:r w:rsidRPr="004A36D9">
        <w:rPr>
          <w:rFonts w:ascii="Times New Roman" w:hAnsi="Times New Roman" w:cs="Times New Roman"/>
          <w:sz w:val="24"/>
          <w:szCs w:val="24"/>
        </w:rPr>
        <w:t>•</w:t>
      </w:r>
      <w:r w:rsidRPr="004A36D9">
        <w:rPr>
          <w:rFonts w:ascii="Times New Roman" w:hAnsi="Times New Roman" w:cs="Times New Roman"/>
          <w:sz w:val="24"/>
          <w:szCs w:val="24"/>
        </w:rPr>
        <w:tab/>
        <w:t>Yürütme organının yetkisi ile yargı makamına atananların atayan makamın etkisinde kaldıkları kuşkusuzdur. Bu durum genellikle yargının kararlarına da yansımakta ve yargıya siyasallaşmış görüntüsü vermektedir.</w:t>
      </w:r>
    </w:p>
    <w:p w:rsidR="004A36D9" w:rsidRPr="004A36D9" w:rsidRDefault="004A36D9" w:rsidP="004A36D9">
      <w:pPr>
        <w:spacing w:after="0" w:line="240" w:lineRule="auto"/>
        <w:ind w:firstLine="709"/>
        <w:jc w:val="both"/>
        <w:rPr>
          <w:rFonts w:ascii="Times New Roman" w:hAnsi="Times New Roman" w:cs="Times New Roman"/>
          <w:sz w:val="24"/>
          <w:szCs w:val="24"/>
        </w:rPr>
      </w:pPr>
      <w:r w:rsidRPr="004A36D9">
        <w:rPr>
          <w:rFonts w:ascii="Times New Roman" w:hAnsi="Times New Roman" w:cs="Times New Roman"/>
          <w:sz w:val="24"/>
          <w:szCs w:val="24"/>
        </w:rPr>
        <w:t>•</w:t>
      </w:r>
      <w:r w:rsidRPr="004A36D9">
        <w:rPr>
          <w:rFonts w:ascii="Times New Roman" w:hAnsi="Times New Roman" w:cs="Times New Roman"/>
          <w:sz w:val="24"/>
          <w:szCs w:val="24"/>
        </w:rPr>
        <w:tab/>
        <w:t>Seçimle gelen yargı mensupları ise kendisini seçen grupların mevcudiyetini devam ettirme ve diğer seçimlerde etkin olma çabaları karşısında grup üyesi kimliğinin dışına çıkamamaktadır.</w:t>
      </w:r>
    </w:p>
    <w:p w:rsidR="004A36D9" w:rsidRPr="004A36D9" w:rsidRDefault="004A36D9" w:rsidP="004A36D9">
      <w:pPr>
        <w:spacing w:after="0" w:line="240" w:lineRule="auto"/>
        <w:ind w:firstLine="709"/>
        <w:jc w:val="both"/>
        <w:rPr>
          <w:rFonts w:ascii="Times New Roman" w:hAnsi="Times New Roman" w:cs="Times New Roman"/>
          <w:sz w:val="24"/>
          <w:szCs w:val="24"/>
        </w:rPr>
      </w:pPr>
      <w:r w:rsidRPr="004A36D9">
        <w:rPr>
          <w:rFonts w:ascii="Times New Roman" w:hAnsi="Times New Roman" w:cs="Times New Roman"/>
          <w:sz w:val="24"/>
          <w:szCs w:val="24"/>
        </w:rPr>
        <w:t>Her iki kaynaktan gelen yargı mensupları açıklanan sebeplerle gerçekten bağımsız ve gerçekten tarafsız olamamakta vicdanları ile baş başa kalamamaktadır.</w:t>
      </w:r>
    </w:p>
    <w:p w:rsidR="004A36D9" w:rsidRPr="004A36D9" w:rsidRDefault="004A36D9" w:rsidP="004A36D9">
      <w:pPr>
        <w:spacing w:after="0" w:line="240" w:lineRule="auto"/>
        <w:ind w:firstLine="709"/>
        <w:jc w:val="both"/>
        <w:rPr>
          <w:rFonts w:ascii="Times New Roman" w:hAnsi="Times New Roman" w:cs="Times New Roman"/>
          <w:sz w:val="24"/>
          <w:szCs w:val="24"/>
        </w:rPr>
      </w:pPr>
      <w:r w:rsidRPr="004A36D9">
        <w:rPr>
          <w:rFonts w:ascii="Times New Roman" w:hAnsi="Times New Roman" w:cs="Times New Roman"/>
          <w:sz w:val="24"/>
          <w:szCs w:val="24"/>
        </w:rPr>
        <w:t xml:space="preserve">Bu etkileşim sebebiyle hukukun üstünlüğü ilkesi hayata geçirilememektedir. </w:t>
      </w:r>
    </w:p>
    <w:p w:rsidR="004A36D9" w:rsidRPr="004A36D9" w:rsidRDefault="004A36D9" w:rsidP="004A36D9">
      <w:pPr>
        <w:spacing w:after="0" w:line="240" w:lineRule="auto"/>
        <w:ind w:firstLine="709"/>
        <w:jc w:val="both"/>
        <w:rPr>
          <w:rFonts w:ascii="Times New Roman" w:hAnsi="Times New Roman" w:cs="Times New Roman"/>
          <w:sz w:val="24"/>
          <w:szCs w:val="24"/>
        </w:rPr>
      </w:pPr>
      <w:r w:rsidRPr="004A36D9">
        <w:rPr>
          <w:rFonts w:ascii="Times New Roman" w:hAnsi="Times New Roman" w:cs="Times New Roman"/>
          <w:sz w:val="24"/>
          <w:szCs w:val="24"/>
        </w:rPr>
        <w:t>Dolayısıyla yargının siyasallaşması ve giderek yargının silah olarak kullanılması yaygın bir kanaat olarak kamuoyuna yansımaktadır.</w:t>
      </w:r>
    </w:p>
    <w:p w:rsidR="004A36D9" w:rsidRPr="004A36D9" w:rsidRDefault="004A36D9" w:rsidP="004A36D9">
      <w:pPr>
        <w:spacing w:after="0" w:line="240" w:lineRule="auto"/>
        <w:ind w:firstLine="709"/>
        <w:jc w:val="both"/>
        <w:rPr>
          <w:rFonts w:ascii="Times New Roman" w:hAnsi="Times New Roman" w:cs="Times New Roman"/>
          <w:sz w:val="24"/>
          <w:szCs w:val="24"/>
        </w:rPr>
      </w:pPr>
      <w:r w:rsidRPr="004A36D9">
        <w:rPr>
          <w:rFonts w:ascii="Times New Roman" w:hAnsi="Times New Roman" w:cs="Times New Roman"/>
          <w:sz w:val="24"/>
          <w:szCs w:val="24"/>
        </w:rPr>
        <w:t>6.</w:t>
      </w:r>
      <w:r w:rsidRPr="004A36D9">
        <w:rPr>
          <w:rFonts w:ascii="Times New Roman" w:hAnsi="Times New Roman" w:cs="Times New Roman"/>
          <w:sz w:val="24"/>
          <w:szCs w:val="24"/>
        </w:rPr>
        <w:tab/>
        <w:t>Bütün bu sorunların giderilebilmesi için sorunu temelinden çözmek gerekir.</w:t>
      </w:r>
    </w:p>
    <w:p w:rsidR="004A36D9" w:rsidRPr="004A36D9" w:rsidRDefault="004A36D9" w:rsidP="004A36D9">
      <w:pPr>
        <w:spacing w:after="0" w:line="240" w:lineRule="auto"/>
        <w:ind w:firstLine="709"/>
        <w:jc w:val="both"/>
        <w:rPr>
          <w:rFonts w:ascii="Times New Roman" w:hAnsi="Times New Roman" w:cs="Times New Roman"/>
          <w:sz w:val="24"/>
          <w:szCs w:val="24"/>
        </w:rPr>
      </w:pPr>
      <w:r w:rsidRPr="004A36D9">
        <w:rPr>
          <w:rFonts w:ascii="Times New Roman" w:hAnsi="Times New Roman" w:cs="Times New Roman"/>
          <w:sz w:val="24"/>
          <w:szCs w:val="24"/>
        </w:rPr>
        <w:t>Sorunun temelinde yargı mensubunu göreve getiren kaynak ile ilişkisinin kesilmesidir.</w:t>
      </w:r>
    </w:p>
    <w:p w:rsidR="004A36D9" w:rsidRPr="004A36D9" w:rsidRDefault="004A36D9" w:rsidP="004A36D9">
      <w:pPr>
        <w:spacing w:after="0" w:line="240" w:lineRule="auto"/>
        <w:ind w:firstLine="709"/>
        <w:jc w:val="both"/>
        <w:rPr>
          <w:rFonts w:ascii="Times New Roman" w:hAnsi="Times New Roman" w:cs="Times New Roman"/>
          <w:sz w:val="24"/>
          <w:szCs w:val="24"/>
        </w:rPr>
      </w:pPr>
      <w:r w:rsidRPr="004A36D9">
        <w:rPr>
          <w:rFonts w:ascii="Times New Roman" w:hAnsi="Times New Roman" w:cs="Times New Roman"/>
          <w:sz w:val="24"/>
          <w:szCs w:val="24"/>
        </w:rPr>
        <w:t>Daha açık ifade ile yargı mensubunu atayan ve seçen makam ile ilişkisinin kesilmesi ve bu güçlerin etki alanından çıkarılması gerekir.</w:t>
      </w:r>
    </w:p>
    <w:p w:rsidR="004A36D9" w:rsidRPr="004A36D9" w:rsidRDefault="004A36D9" w:rsidP="004A36D9">
      <w:pPr>
        <w:spacing w:after="0" w:line="240" w:lineRule="auto"/>
        <w:ind w:firstLine="709"/>
        <w:jc w:val="both"/>
        <w:rPr>
          <w:rFonts w:ascii="Times New Roman" w:hAnsi="Times New Roman" w:cs="Times New Roman"/>
          <w:sz w:val="24"/>
          <w:szCs w:val="24"/>
        </w:rPr>
      </w:pPr>
      <w:r w:rsidRPr="004A36D9">
        <w:rPr>
          <w:rFonts w:ascii="Times New Roman" w:hAnsi="Times New Roman" w:cs="Times New Roman"/>
          <w:sz w:val="24"/>
          <w:szCs w:val="24"/>
        </w:rPr>
        <w:t>Bu da belirli makamlara ehliyet ve liyakatleri ile gelebilmiş yargı mensupları arasından aday olanların kura yöntemi ile seçilmelerine anayasal imkân sağlanması ile mümkündür. Dolayısıyla MHP yargıyı gerçekten bağımsız ve tarafsız bir hale getirmek ve hukukun üstünlüğünü sağlamak için anayasal sistemimizde yeni bir usul olarak kura yöntemini önermektedir. Bunun yanı sıra MHP’nin yargı erkine ilişkin diğer özgün önerileri aşağıdaki şekliyle Anayasa Uzlaşma Komisyonuna sunulmuştur.</w:t>
      </w:r>
    </w:p>
    <w:p w:rsidR="004A36D9" w:rsidRDefault="004A36D9" w:rsidP="004A36D9">
      <w:pPr>
        <w:spacing w:after="0" w:line="240" w:lineRule="auto"/>
        <w:ind w:firstLine="709"/>
        <w:jc w:val="both"/>
        <w:rPr>
          <w:rFonts w:ascii="Times New Roman" w:hAnsi="Times New Roman" w:cs="Times New Roman"/>
          <w:b/>
          <w:sz w:val="24"/>
          <w:szCs w:val="24"/>
        </w:rPr>
      </w:pPr>
    </w:p>
    <w:p w:rsidR="004A36D9" w:rsidRPr="004A36D9" w:rsidRDefault="004A36D9" w:rsidP="004A36D9">
      <w:pPr>
        <w:spacing w:after="0" w:line="240" w:lineRule="auto"/>
        <w:ind w:firstLine="709"/>
        <w:jc w:val="both"/>
        <w:rPr>
          <w:rFonts w:ascii="Times New Roman" w:hAnsi="Times New Roman" w:cs="Times New Roman"/>
          <w:b/>
          <w:sz w:val="24"/>
          <w:szCs w:val="24"/>
        </w:rPr>
      </w:pPr>
      <w:r w:rsidRPr="004A36D9">
        <w:rPr>
          <w:rFonts w:ascii="Times New Roman" w:hAnsi="Times New Roman" w:cs="Times New Roman"/>
          <w:b/>
          <w:sz w:val="24"/>
          <w:szCs w:val="24"/>
        </w:rPr>
        <w:t>YARGI</w:t>
      </w:r>
    </w:p>
    <w:p w:rsidR="004A36D9" w:rsidRPr="004A36D9" w:rsidRDefault="004A36D9" w:rsidP="004A36D9">
      <w:pPr>
        <w:spacing w:after="0" w:line="240" w:lineRule="auto"/>
        <w:ind w:firstLine="709"/>
        <w:jc w:val="both"/>
        <w:rPr>
          <w:rFonts w:ascii="Times New Roman" w:hAnsi="Times New Roman" w:cs="Times New Roman"/>
          <w:b/>
          <w:sz w:val="24"/>
          <w:szCs w:val="24"/>
        </w:rPr>
      </w:pPr>
      <w:r w:rsidRPr="004A36D9">
        <w:rPr>
          <w:rFonts w:ascii="Times New Roman" w:hAnsi="Times New Roman" w:cs="Times New Roman"/>
          <w:b/>
          <w:sz w:val="24"/>
          <w:szCs w:val="24"/>
        </w:rPr>
        <w:t>Yargı Bağımsızlığı Ve Tarafsızlığı</w:t>
      </w:r>
    </w:p>
    <w:p w:rsidR="004A36D9" w:rsidRPr="004A36D9" w:rsidRDefault="004A36D9" w:rsidP="004A36D9">
      <w:pPr>
        <w:spacing w:after="0" w:line="240" w:lineRule="auto"/>
        <w:ind w:firstLine="709"/>
        <w:jc w:val="both"/>
        <w:rPr>
          <w:rFonts w:ascii="Times New Roman" w:hAnsi="Times New Roman" w:cs="Times New Roman"/>
          <w:b/>
          <w:sz w:val="24"/>
          <w:szCs w:val="24"/>
        </w:rPr>
      </w:pPr>
      <w:r w:rsidRPr="004A36D9">
        <w:rPr>
          <w:rFonts w:ascii="Times New Roman" w:hAnsi="Times New Roman" w:cs="Times New Roman"/>
          <w:b/>
          <w:sz w:val="24"/>
          <w:szCs w:val="24"/>
        </w:rPr>
        <w:t xml:space="preserve">Madde- </w:t>
      </w:r>
    </w:p>
    <w:p w:rsidR="004A36D9" w:rsidRPr="004A36D9" w:rsidRDefault="004A36D9" w:rsidP="004A36D9">
      <w:pPr>
        <w:spacing w:after="0" w:line="240" w:lineRule="auto"/>
        <w:ind w:firstLine="709"/>
        <w:jc w:val="both"/>
        <w:rPr>
          <w:rFonts w:ascii="Times New Roman" w:hAnsi="Times New Roman" w:cs="Times New Roman"/>
          <w:sz w:val="24"/>
          <w:szCs w:val="24"/>
        </w:rPr>
      </w:pPr>
      <w:r w:rsidRPr="004A36D9">
        <w:rPr>
          <w:rFonts w:ascii="Times New Roman" w:hAnsi="Times New Roman" w:cs="Times New Roman"/>
          <w:sz w:val="24"/>
          <w:szCs w:val="24"/>
        </w:rPr>
        <w:t>(1) Hâkimler, görevlerinde bağımsız ve tarafsızdırlar; hukuka uygun olarak vicdani kanaatlerine göre hüküm verirler.</w:t>
      </w:r>
    </w:p>
    <w:p w:rsidR="004A36D9" w:rsidRPr="004A36D9" w:rsidRDefault="004A36D9" w:rsidP="004A36D9">
      <w:pPr>
        <w:spacing w:after="0" w:line="240" w:lineRule="auto"/>
        <w:ind w:firstLine="709"/>
        <w:jc w:val="both"/>
        <w:rPr>
          <w:rFonts w:ascii="Times New Roman" w:hAnsi="Times New Roman" w:cs="Times New Roman"/>
          <w:sz w:val="24"/>
          <w:szCs w:val="24"/>
        </w:rPr>
      </w:pPr>
      <w:r w:rsidRPr="004A36D9">
        <w:rPr>
          <w:rFonts w:ascii="Times New Roman" w:hAnsi="Times New Roman" w:cs="Times New Roman"/>
          <w:sz w:val="24"/>
          <w:szCs w:val="24"/>
        </w:rPr>
        <w:lastRenderedPageBreak/>
        <w:t>(2) Mahkemelerin kuruluşu, görev ve yetkileri, işleyişi ve yargılama usulleri kanunla düzenlenir.</w:t>
      </w:r>
    </w:p>
    <w:p w:rsidR="004A36D9" w:rsidRPr="004A36D9" w:rsidRDefault="004A36D9" w:rsidP="004A36D9">
      <w:pPr>
        <w:spacing w:after="0" w:line="240" w:lineRule="auto"/>
        <w:ind w:firstLine="709"/>
        <w:jc w:val="both"/>
        <w:rPr>
          <w:rFonts w:ascii="Times New Roman" w:hAnsi="Times New Roman" w:cs="Times New Roman"/>
          <w:sz w:val="24"/>
          <w:szCs w:val="24"/>
        </w:rPr>
      </w:pPr>
      <w:r w:rsidRPr="004A36D9">
        <w:rPr>
          <w:rFonts w:ascii="Times New Roman" w:hAnsi="Times New Roman" w:cs="Times New Roman"/>
          <w:sz w:val="24"/>
          <w:szCs w:val="24"/>
        </w:rPr>
        <w:t>(3) Hiçbir organ, makam, merci veya kişi, yargı yetkisinin kullanılmasında mahkemelere ve hâkimlere hiçbir şekilde emir ve talimat veremez, genelge gönderemez, tavsiye ve telkinde bulunamaz.</w:t>
      </w:r>
    </w:p>
    <w:p w:rsidR="004A36D9" w:rsidRPr="004A36D9" w:rsidRDefault="004A36D9" w:rsidP="004A36D9">
      <w:pPr>
        <w:spacing w:after="0" w:line="240" w:lineRule="auto"/>
        <w:ind w:firstLine="709"/>
        <w:jc w:val="both"/>
        <w:rPr>
          <w:rFonts w:ascii="Times New Roman" w:hAnsi="Times New Roman" w:cs="Times New Roman"/>
          <w:sz w:val="24"/>
          <w:szCs w:val="24"/>
        </w:rPr>
      </w:pPr>
      <w:r w:rsidRPr="004A36D9">
        <w:rPr>
          <w:rFonts w:ascii="Times New Roman" w:hAnsi="Times New Roman" w:cs="Times New Roman"/>
          <w:sz w:val="24"/>
          <w:szCs w:val="24"/>
        </w:rPr>
        <w:t>(4) Görülmekte olan bir davayı etkilemek amacıyla yasama organında münhasıran yargı yetkisinin kullanılması ile ilgili yasama denetimi yollarına başvurulamaz ve herhangi bir beyanda bulunulamaz.</w:t>
      </w:r>
    </w:p>
    <w:p w:rsidR="004A36D9" w:rsidRPr="004A36D9" w:rsidRDefault="004A36D9" w:rsidP="004A36D9">
      <w:pPr>
        <w:spacing w:after="0" w:line="240" w:lineRule="auto"/>
        <w:ind w:firstLine="709"/>
        <w:jc w:val="both"/>
        <w:rPr>
          <w:rFonts w:ascii="Times New Roman" w:hAnsi="Times New Roman" w:cs="Times New Roman"/>
          <w:sz w:val="24"/>
          <w:szCs w:val="24"/>
        </w:rPr>
      </w:pPr>
      <w:r w:rsidRPr="004A36D9">
        <w:rPr>
          <w:rFonts w:ascii="Times New Roman" w:hAnsi="Times New Roman" w:cs="Times New Roman"/>
          <w:sz w:val="24"/>
          <w:szCs w:val="24"/>
        </w:rPr>
        <w:t xml:space="preserve">(5) Devletin bütün organları mahkeme kararlarına uymak zorundadır. Devlet organları mahkeme kararlarını hiçbir suretle değiştiremez ve bunların yerine getirilmesini geciktiremez. </w:t>
      </w:r>
    </w:p>
    <w:p w:rsidR="004A36D9" w:rsidRPr="004A36D9" w:rsidRDefault="004A36D9" w:rsidP="004A36D9">
      <w:pPr>
        <w:spacing w:after="0" w:line="240" w:lineRule="auto"/>
        <w:ind w:firstLine="709"/>
        <w:jc w:val="both"/>
        <w:rPr>
          <w:rFonts w:ascii="Times New Roman" w:hAnsi="Times New Roman" w:cs="Times New Roman"/>
          <w:b/>
          <w:sz w:val="24"/>
          <w:szCs w:val="24"/>
        </w:rPr>
      </w:pPr>
    </w:p>
    <w:p w:rsidR="004A36D9" w:rsidRPr="004A36D9" w:rsidRDefault="004A36D9" w:rsidP="004A36D9">
      <w:pPr>
        <w:spacing w:after="0" w:line="240" w:lineRule="auto"/>
        <w:ind w:firstLine="709"/>
        <w:jc w:val="both"/>
        <w:rPr>
          <w:rFonts w:ascii="Times New Roman" w:hAnsi="Times New Roman" w:cs="Times New Roman"/>
          <w:b/>
          <w:sz w:val="24"/>
          <w:szCs w:val="24"/>
        </w:rPr>
      </w:pPr>
      <w:r w:rsidRPr="004A36D9">
        <w:rPr>
          <w:rFonts w:ascii="Times New Roman" w:hAnsi="Times New Roman" w:cs="Times New Roman"/>
          <w:b/>
          <w:sz w:val="24"/>
          <w:szCs w:val="24"/>
        </w:rPr>
        <w:t>Hâkimlik Teminatı</w:t>
      </w:r>
    </w:p>
    <w:p w:rsidR="004A36D9" w:rsidRPr="004A36D9" w:rsidRDefault="004A36D9" w:rsidP="004A36D9">
      <w:pPr>
        <w:spacing w:after="0" w:line="240" w:lineRule="auto"/>
        <w:ind w:firstLine="709"/>
        <w:jc w:val="both"/>
        <w:rPr>
          <w:rFonts w:ascii="Times New Roman" w:hAnsi="Times New Roman" w:cs="Times New Roman"/>
          <w:sz w:val="24"/>
          <w:szCs w:val="24"/>
        </w:rPr>
      </w:pPr>
      <w:r w:rsidRPr="004A36D9">
        <w:rPr>
          <w:rFonts w:ascii="Times New Roman" w:hAnsi="Times New Roman" w:cs="Times New Roman"/>
          <w:sz w:val="24"/>
          <w:szCs w:val="24"/>
        </w:rPr>
        <w:t xml:space="preserve">Madde- </w:t>
      </w:r>
    </w:p>
    <w:p w:rsidR="004A36D9" w:rsidRPr="004A36D9" w:rsidRDefault="004A36D9" w:rsidP="004A36D9">
      <w:pPr>
        <w:spacing w:after="0" w:line="240" w:lineRule="auto"/>
        <w:ind w:firstLine="709"/>
        <w:jc w:val="both"/>
        <w:rPr>
          <w:rFonts w:ascii="Times New Roman" w:hAnsi="Times New Roman" w:cs="Times New Roman"/>
          <w:sz w:val="24"/>
          <w:szCs w:val="24"/>
        </w:rPr>
      </w:pPr>
      <w:r w:rsidRPr="004A36D9">
        <w:rPr>
          <w:rFonts w:ascii="Times New Roman" w:hAnsi="Times New Roman" w:cs="Times New Roman"/>
          <w:sz w:val="24"/>
          <w:szCs w:val="24"/>
        </w:rPr>
        <w:t>(1) Hâkimler azlolunamaz, kendileri istemedikçe altmış yedi yaşını bitirmeden emekli edilemez; bir mahkemenin veya kadronun kaldırılması sebebiyle de olsa, aylık, ödenek ve diğer özlük haklarından mahrum bırakılamaz.</w:t>
      </w:r>
    </w:p>
    <w:p w:rsidR="004A36D9" w:rsidRPr="004A36D9" w:rsidRDefault="004A36D9" w:rsidP="004A36D9">
      <w:pPr>
        <w:spacing w:after="0" w:line="240" w:lineRule="auto"/>
        <w:ind w:firstLine="709"/>
        <w:jc w:val="both"/>
        <w:rPr>
          <w:rFonts w:ascii="Times New Roman" w:hAnsi="Times New Roman" w:cs="Times New Roman"/>
          <w:sz w:val="24"/>
          <w:szCs w:val="24"/>
        </w:rPr>
      </w:pPr>
      <w:r w:rsidRPr="004A36D9">
        <w:rPr>
          <w:rFonts w:ascii="Times New Roman" w:hAnsi="Times New Roman" w:cs="Times New Roman"/>
          <w:sz w:val="24"/>
          <w:szCs w:val="24"/>
        </w:rPr>
        <w:t xml:space="preserve">(2) Meslekten çıkarılmayı gerektiren bir suçtan dolayı hüküm giymiş olanlar, görevini sağlık bakımından yerine getiremeyeceği kesin olarak anlaşılanlar veya meslekte kalmalarının uygun olmadığına karar verilenler hakkında kanundaki istisnalar saklıdır. </w:t>
      </w:r>
    </w:p>
    <w:p w:rsidR="004A36D9" w:rsidRPr="004A36D9" w:rsidRDefault="004A36D9" w:rsidP="004A36D9">
      <w:pPr>
        <w:spacing w:after="0" w:line="240" w:lineRule="auto"/>
        <w:ind w:firstLine="709"/>
        <w:jc w:val="both"/>
        <w:rPr>
          <w:rFonts w:ascii="Times New Roman" w:hAnsi="Times New Roman" w:cs="Times New Roman"/>
          <w:b/>
          <w:sz w:val="24"/>
          <w:szCs w:val="24"/>
        </w:rPr>
      </w:pPr>
    </w:p>
    <w:p w:rsidR="004A36D9" w:rsidRPr="004A36D9" w:rsidRDefault="004A36D9" w:rsidP="004A36D9">
      <w:pPr>
        <w:spacing w:after="0" w:line="240" w:lineRule="auto"/>
        <w:ind w:firstLine="709"/>
        <w:jc w:val="both"/>
        <w:rPr>
          <w:rFonts w:ascii="Times New Roman" w:hAnsi="Times New Roman" w:cs="Times New Roman"/>
          <w:b/>
          <w:sz w:val="24"/>
          <w:szCs w:val="24"/>
        </w:rPr>
      </w:pPr>
      <w:r w:rsidRPr="004A36D9">
        <w:rPr>
          <w:rFonts w:ascii="Times New Roman" w:hAnsi="Times New Roman" w:cs="Times New Roman"/>
          <w:b/>
          <w:sz w:val="24"/>
          <w:szCs w:val="24"/>
        </w:rPr>
        <w:t>Hâkimlik Mesleği</w:t>
      </w:r>
    </w:p>
    <w:p w:rsidR="004A36D9" w:rsidRPr="004A36D9" w:rsidRDefault="004A36D9" w:rsidP="004A36D9">
      <w:pPr>
        <w:spacing w:after="0" w:line="240" w:lineRule="auto"/>
        <w:ind w:firstLine="709"/>
        <w:jc w:val="both"/>
        <w:rPr>
          <w:rFonts w:ascii="Times New Roman" w:hAnsi="Times New Roman" w:cs="Times New Roman"/>
          <w:b/>
          <w:sz w:val="24"/>
          <w:szCs w:val="24"/>
        </w:rPr>
      </w:pPr>
      <w:r w:rsidRPr="004A36D9">
        <w:rPr>
          <w:rFonts w:ascii="Times New Roman" w:hAnsi="Times New Roman" w:cs="Times New Roman"/>
          <w:b/>
          <w:sz w:val="24"/>
          <w:szCs w:val="24"/>
        </w:rPr>
        <w:t xml:space="preserve">Madde- </w:t>
      </w:r>
    </w:p>
    <w:p w:rsidR="004A36D9" w:rsidRPr="004A36D9" w:rsidRDefault="004A36D9" w:rsidP="004A36D9">
      <w:pPr>
        <w:spacing w:after="0" w:line="240" w:lineRule="auto"/>
        <w:ind w:firstLine="709"/>
        <w:jc w:val="both"/>
        <w:rPr>
          <w:rFonts w:ascii="Times New Roman" w:hAnsi="Times New Roman" w:cs="Times New Roman"/>
          <w:sz w:val="24"/>
          <w:szCs w:val="24"/>
        </w:rPr>
      </w:pPr>
      <w:r w:rsidRPr="004A36D9">
        <w:rPr>
          <w:rFonts w:ascii="Times New Roman" w:hAnsi="Times New Roman" w:cs="Times New Roman"/>
          <w:sz w:val="24"/>
          <w:szCs w:val="24"/>
        </w:rPr>
        <w:t xml:space="preserve">(1) Hâkimler adli ve idari yargı hâkimleri olarak görev yaparlar. </w:t>
      </w:r>
    </w:p>
    <w:p w:rsidR="004A36D9" w:rsidRPr="004A36D9" w:rsidRDefault="004A36D9" w:rsidP="004A36D9">
      <w:pPr>
        <w:spacing w:after="0" w:line="240" w:lineRule="auto"/>
        <w:ind w:firstLine="709"/>
        <w:jc w:val="both"/>
        <w:rPr>
          <w:rFonts w:ascii="Times New Roman" w:hAnsi="Times New Roman" w:cs="Times New Roman"/>
          <w:sz w:val="24"/>
          <w:szCs w:val="24"/>
        </w:rPr>
      </w:pPr>
      <w:r w:rsidRPr="004A36D9">
        <w:rPr>
          <w:rFonts w:ascii="Times New Roman" w:hAnsi="Times New Roman" w:cs="Times New Roman"/>
          <w:sz w:val="24"/>
          <w:szCs w:val="24"/>
        </w:rPr>
        <w:t>(2) Hâkimler, hâkimlik teminatı ve mahkemelerin bağımsızlığı esaslarına göre görev yaparlar.</w:t>
      </w:r>
    </w:p>
    <w:p w:rsidR="004A36D9" w:rsidRPr="004A36D9" w:rsidRDefault="004A36D9" w:rsidP="004A36D9">
      <w:pPr>
        <w:spacing w:after="0" w:line="240" w:lineRule="auto"/>
        <w:ind w:firstLine="709"/>
        <w:jc w:val="both"/>
        <w:rPr>
          <w:rFonts w:ascii="Times New Roman" w:hAnsi="Times New Roman" w:cs="Times New Roman"/>
          <w:sz w:val="24"/>
          <w:szCs w:val="24"/>
        </w:rPr>
      </w:pPr>
      <w:r w:rsidRPr="004A36D9">
        <w:rPr>
          <w:rFonts w:ascii="Times New Roman" w:hAnsi="Times New Roman" w:cs="Times New Roman"/>
          <w:sz w:val="24"/>
          <w:szCs w:val="24"/>
        </w:rPr>
        <w:t xml:space="preserve">(3) Hâkimlerin hakları, sorumlulukları disiplin ve özlük işlemleri kanunla düzenlenir ve Hâkimler Yüksek Kurulu tarafından yürütülür. </w:t>
      </w:r>
    </w:p>
    <w:p w:rsidR="004A36D9" w:rsidRPr="004A36D9" w:rsidRDefault="004A36D9" w:rsidP="004A36D9">
      <w:pPr>
        <w:spacing w:after="0" w:line="240" w:lineRule="auto"/>
        <w:ind w:firstLine="709"/>
        <w:jc w:val="both"/>
        <w:rPr>
          <w:rFonts w:ascii="Times New Roman" w:hAnsi="Times New Roman" w:cs="Times New Roman"/>
          <w:sz w:val="24"/>
          <w:szCs w:val="24"/>
        </w:rPr>
      </w:pPr>
      <w:r w:rsidRPr="004A36D9">
        <w:rPr>
          <w:rFonts w:ascii="Times New Roman" w:hAnsi="Times New Roman" w:cs="Times New Roman"/>
          <w:sz w:val="24"/>
          <w:szCs w:val="24"/>
        </w:rPr>
        <w:t xml:space="preserve">(4) Askeri hâkimlerin disiplin ve özlük işlemleri kanunda gösterilir. </w:t>
      </w:r>
    </w:p>
    <w:p w:rsidR="004A36D9" w:rsidRPr="004A36D9" w:rsidRDefault="004A36D9" w:rsidP="004A36D9">
      <w:pPr>
        <w:spacing w:after="0" w:line="240" w:lineRule="auto"/>
        <w:ind w:firstLine="709"/>
        <w:jc w:val="both"/>
        <w:rPr>
          <w:rFonts w:ascii="Times New Roman" w:hAnsi="Times New Roman" w:cs="Times New Roman"/>
          <w:sz w:val="24"/>
          <w:szCs w:val="24"/>
        </w:rPr>
      </w:pPr>
      <w:r w:rsidRPr="004A36D9">
        <w:rPr>
          <w:rFonts w:ascii="Times New Roman" w:hAnsi="Times New Roman" w:cs="Times New Roman"/>
          <w:sz w:val="24"/>
          <w:szCs w:val="24"/>
        </w:rPr>
        <w:t>(5) Hâkimler, kanunda belirtilenlerden başka, resmi ve özel hiçbir görev alamazlar.</w:t>
      </w:r>
    </w:p>
    <w:p w:rsidR="004A36D9" w:rsidRPr="004A36D9" w:rsidRDefault="004A36D9" w:rsidP="004A36D9">
      <w:pPr>
        <w:spacing w:after="0" w:line="240" w:lineRule="auto"/>
        <w:ind w:firstLine="709"/>
        <w:jc w:val="both"/>
        <w:rPr>
          <w:rFonts w:ascii="Times New Roman" w:hAnsi="Times New Roman" w:cs="Times New Roman"/>
          <w:sz w:val="24"/>
          <w:szCs w:val="24"/>
        </w:rPr>
      </w:pPr>
      <w:r w:rsidRPr="004A36D9">
        <w:rPr>
          <w:rFonts w:ascii="Times New Roman" w:hAnsi="Times New Roman" w:cs="Times New Roman"/>
          <w:sz w:val="24"/>
          <w:szCs w:val="24"/>
        </w:rPr>
        <w:t>(6) Hâkimler, idari görevleri yönünden Hâkimler Yüksek Kuruluna bağlıdır.</w:t>
      </w:r>
    </w:p>
    <w:p w:rsidR="004A36D9" w:rsidRPr="004A36D9" w:rsidRDefault="004A36D9" w:rsidP="004A36D9">
      <w:pPr>
        <w:spacing w:after="0" w:line="240" w:lineRule="auto"/>
        <w:ind w:firstLine="709"/>
        <w:jc w:val="both"/>
        <w:rPr>
          <w:rFonts w:ascii="Times New Roman" w:hAnsi="Times New Roman" w:cs="Times New Roman"/>
          <w:sz w:val="24"/>
          <w:szCs w:val="24"/>
        </w:rPr>
      </w:pPr>
      <w:r w:rsidRPr="004A36D9">
        <w:rPr>
          <w:rFonts w:ascii="Times New Roman" w:hAnsi="Times New Roman" w:cs="Times New Roman"/>
          <w:sz w:val="24"/>
          <w:szCs w:val="24"/>
        </w:rPr>
        <w:t xml:space="preserve">(7) Hâkimler, hâkimlik mesleğini </w:t>
      </w:r>
      <w:proofErr w:type="spellStart"/>
      <w:r w:rsidRPr="004A36D9">
        <w:rPr>
          <w:rFonts w:ascii="Times New Roman" w:hAnsi="Times New Roman" w:cs="Times New Roman"/>
          <w:sz w:val="24"/>
          <w:szCs w:val="24"/>
        </w:rPr>
        <w:t>ko¬rumak</w:t>
      </w:r>
      <w:proofErr w:type="spellEnd"/>
      <w:r w:rsidRPr="004A36D9">
        <w:rPr>
          <w:rFonts w:ascii="Times New Roman" w:hAnsi="Times New Roman" w:cs="Times New Roman"/>
          <w:sz w:val="24"/>
          <w:szCs w:val="24"/>
        </w:rPr>
        <w:t xml:space="preserve"> ve geliştirmek amacıyla teşkilatlanma </w:t>
      </w:r>
      <w:proofErr w:type="spellStart"/>
      <w:r w:rsidRPr="004A36D9">
        <w:rPr>
          <w:rFonts w:ascii="Times New Roman" w:hAnsi="Times New Roman" w:cs="Times New Roman"/>
          <w:sz w:val="24"/>
          <w:szCs w:val="24"/>
        </w:rPr>
        <w:t>hakların¬dan</w:t>
      </w:r>
      <w:proofErr w:type="spellEnd"/>
      <w:r w:rsidRPr="004A36D9">
        <w:rPr>
          <w:rFonts w:ascii="Times New Roman" w:hAnsi="Times New Roman" w:cs="Times New Roman"/>
          <w:sz w:val="24"/>
          <w:szCs w:val="24"/>
        </w:rPr>
        <w:t xml:space="preserve"> yararlanırlar.</w:t>
      </w:r>
    </w:p>
    <w:p w:rsidR="004A36D9" w:rsidRPr="004A36D9" w:rsidRDefault="004A36D9" w:rsidP="004A36D9">
      <w:pPr>
        <w:spacing w:after="0" w:line="240" w:lineRule="auto"/>
        <w:ind w:firstLine="709"/>
        <w:jc w:val="both"/>
        <w:rPr>
          <w:rFonts w:ascii="Times New Roman" w:hAnsi="Times New Roman" w:cs="Times New Roman"/>
          <w:sz w:val="24"/>
          <w:szCs w:val="24"/>
        </w:rPr>
      </w:pPr>
      <w:r w:rsidRPr="004A36D9">
        <w:rPr>
          <w:rFonts w:ascii="Times New Roman" w:hAnsi="Times New Roman" w:cs="Times New Roman"/>
          <w:sz w:val="24"/>
          <w:szCs w:val="24"/>
        </w:rPr>
        <w:t>(8) Hâkimlerin görevlerini hukuka uygun olarak yapıp yapmadıklarını denetleme, görevlerinden dolayı ve görevleri sırasında suç işleyip işlemediklerine ilişkin inceleme ve soruşturma Hâkimler Yüksek Kuruluna bağlı müfettişler tarafından yapılır.</w:t>
      </w:r>
    </w:p>
    <w:p w:rsidR="004A36D9" w:rsidRPr="004A36D9" w:rsidRDefault="004A36D9" w:rsidP="004A36D9">
      <w:pPr>
        <w:spacing w:after="0" w:line="240" w:lineRule="auto"/>
        <w:ind w:firstLine="709"/>
        <w:jc w:val="both"/>
        <w:rPr>
          <w:rFonts w:ascii="Times New Roman" w:hAnsi="Times New Roman" w:cs="Times New Roman"/>
          <w:b/>
          <w:sz w:val="24"/>
          <w:szCs w:val="24"/>
        </w:rPr>
      </w:pPr>
    </w:p>
    <w:p w:rsidR="004A36D9" w:rsidRPr="004A36D9" w:rsidRDefault="004A36D9" w:rsidP="004A36D9">
      <w:pPr>
        <w:spacing w:after="0" w:line="240" w:lineRule="auto"/>
        <w:ind w:firstLine="709"/>
        <w:jc w:val="both"/>
        <w:rPr>
          <w:rFonts w:ascii="Times New Roman" w:hAnsi="Times New Roman" w:cs="Times New Roman"/>
          <w:b/>
          <w:sz w:val="24"/>
          <w:szCs w:val="24"/>
        </w:rPr>
      </w:pPr>
      <w:r w:rsidRPr="004A36D9">
        <w:rPr>
          <w:rFonts w:ascii="Times New Roman" w:hAnsi="Times New Roman" w:cs="Times New Roman"/>
          <w:b/>
          <w:sz w:val="24"/>
          <w:szCs w:val="24"/>
        </w:rPr>
        <w:t xml:space="preserve">Savcılık Mesleği </w:t>
      </w:r>
    </w:p>
    <w:p w:rsidR="004A36D9" w:rsidRPr="004A36D9" w:rsidRDefault="004A36D9" w:rsidP="004A36D9">
      <w:pPr>
        <w:spacing w:after="0" w:line="240" w:lineRule="auto"/>
        <w:ind w:firstLine="709"/>
        <w:jc w:val="both"/>
        <w:rPr>
          <w:rFonts w:ascii="Times New Roman" w:hAnsi="Times New Roman" w:cs="Times New Roman"/>
          <w:b/>
          <w:sz w:val="24"/>
          <w:szCs w:val="24"/>
        </w:rPr>
      </w:pPr>
      <w:r w:rsidRPr="004A36D9">
        <w:rPr>
          <w:rFonts w:ascii="Times New Roman" w:hAnsi="Times New Roman" w:cs="Times New Roman"/>
          <w:b/>
          <w:sz w:val="24"/>
          <w:szCs w:val="24"/>
        </w:rPr>
        <w:t xml:space="preserve">Madde– </w:t>
      </w:r>
    </w:p>
    <w:p w:rsidR="004A36D9" w:rsidRPr="004A36D9" w:rsidRDefault="004A36D9" w:rsidP="004A36D9">
      <w:pPr>
        <w:spacing w:after="0" w:line="240" w:lineRule="auto"/>
        <w:ind w:firstLine="709"/>
        <w:jc w:val="both"/>
        <w:rPr>
          <w:rFonts w:ascii="Times New Roman" w:hAnsi="Times New Roman" w:cs="Times New Roman"/>
          <w:sz w:val="24"/>
          <w:szCs w:val="24"/>
        </w:rPr>
      </w:pPr>
      <w:r w:rsidRPr="004A36D9">
        <w:rPr>
          <w:rFonts w:ascii="Times New Roman" w:hAnsi="Times New Roman" w:cs="Times New Roman"/>
          <w:sz w:val="24"/>
          <w:szCs w:val="24"/>
        </w:rPr>
        <w:t xml:space="preserve">(1) Savcılar, adli görevlerinde hâkimlik teminatından yararlanırlar. </w:t>
      </w:r>
    </w:p>
    <w:p w:rsidR="004A36D9" w:rsidRPr="004A36D9" w:rsidRDefault="004A36D9" w:rsidP="004A36D9">
      <w:pPr>
        <w:spacing w:after="0" w:line="240" w:lineRule="auto"/>
        <w:ind w:firstLine="709"/>
        <w:jc w:val="both"/>
        <w:rPr>
          <w:rFonts w:ascii="Times New Roman" w:hAnsi="Times New Roman" w:cs="Times New Roman"/>
          <w:sz w:val="24"/>
          <w:szCs w:val="24"/>
        </w:rPr>
      </w:pPr>
      <w:r w:rsidRPr="004A36D9">
        <w:rPr>
          <w:rFonts w:ascii="Times New Roman" w:hAnsi="Times New Roman" w:cs="Times New Roman"/>
          <w:sz w:val="24"/>
          <w:szCs w:val="24"/>
        </w:rPr>
        <w:t>(2) Savcıların mesleğe kabulleri, hakları,  sorumlulukları, disiplin ve özlük işlemleri kanunla düzenlenir ve Savcılar Yüksek Kurulu tarafından yürütülür.</w:t>
      </w:r>
    </w:p>
    <w:p w:rsidR="004A36D9" w:rsidRPr="004A36D9" w:rsidRDefault="004A36D9" w:rsidP="004A36D9">
      <w:pPr>
        <w:spacing w:after="0" w:line="240" w:lineRule="auto"/>
        <w:ind w:firstLine="709"/>
        <w:jc w:val="both"/>
        <w:rPr>
          <w:rFonts w:ascii="Times New Roman" w:hAnsi="Times New Roman" w:cs="Times New Roman"/>
          <w:sz w:val="24"/>
          <w:szCs w:val="24"/>
        </w:rPr>
      </w:pPr>
      <w:r w:rsidRPr="004A36D9">
        <w:rPr>
          <w:rFonts w:ascii="Times New Roman" w:hAnsi="Times New Roman" w:cs="Times New Roman"/>
          <w:sz w:val="24"/>
          <w:szCs w:val="24"/>
        </w:rPr>
        <w:t xml:space="preserve">(3) Askeri savcıların disiplin ve özlük işlemleri kanun ile düzenlenir. </w:t>
      </w:r>
    </w:p>
    <w:p w:rsidR="004A36D9" w:rsidRPr="004A36D9" w:rsidRDefault="004A36D9" w:rsidP="004A36D9">
      <w:pPr>
        <w:spacing w:after="0" w:line="240" w:lineRule="auto"/>
        <w:ind w:firstLine="709"/>
        <w:jc w:val="both"/>
        <w:rPr>
          <w:rFonts w:ascii="Times New Roman" w:hAnsi="Times New Roman" w:cs="Times New Roman"/>
          <w:sz w:val="24"/>
          <w:szCs w:val="24"/>
        </w:rPr>
      </w:pPr>
      <w:r w:rsidRPr="004A36D9">
        <w:rPr>
          <w:rFonts w:ascii="Times New Roman" w:hAnsi="Times New Roman" w:cs="Times New Roman"/>
          <w:sz w:val="24"/>
          <w:szCs w:val="24"/>
        </w:rPr>
        <w:t>(4) Savcılar, kanunda belirtilenlerden başka, resmi ve özel hiçbir görev alamazlar.</w:t>
      </w:r>
    </w:p>
    <w:p w:rsidR="004A36D9" w:rsidRPr="004A36D9" w:rsidRDefault="004A36D9" w:rsidP="004A36D9">
      <w:pPr>
        <w:spacing w:after="0" w:line="240" w:lineRule="auto"/>
        <w:ind w:firstLine="709"/>
        <w:jc w:val="both"/>
        <w:rPr>
          <w:rFonts w:ascii="Times New Roman" w:hAnsi="Times New Roman" w:cs="Times New Roman"/>
          <w:sz w:val="24"/>
          <w:szCs w:val="24"/>
        </w:rPr>
      </w:pPr>
      <w:r w:rsidRPr="004A36D9">
        <w:rPr>
          <w:rFonts w:ascii="Times New Roman" w:hAnsi="Times New Roman" w:cs="Times New Roman"/>
          <w:sz w:val="24"/>
          <w:szCs w:val="24"/>
        </w:rPr>
        <w:t xml:space="preserve">(5) Savcılar, savcılık mesleğini </w:t>
      </w:r>
      <w:proofErr w:type="spellStart"/>
      <w:r w:rsidRPr="004A36D9">
        <w:rPr>
          <w:rFonts w:ascii="Times New Roman" w:hAnsi="Times New Roman" w:cs="Times New Roman"/>
          <w:sz w:val="24"/>
          <w:szCs w:val="24"/>
        </w:rPr>
        <w:t>ko¬rumak</w:t>
      </w:r>
      <w:proofErr w:type="spellEnd"/>
      <w:r w:rsidRPr="004A36D9">
        <w:rPr>
          <w:rFonts w:ascii="Times New Roman" w:hAnsi="Times New Roman" w:cs="Times New Roman"/>
          <w:sz w:val="24"/>
          <w:szCs w:val="24"/>
        </w:rPr>
        <w:t xml:space="preserve"> ve geliştirmek amacıyla teşkilatlanma </w:t>
      </w:r>
      <w:proofErr w:type="spellStart"/>
      <w:r w:rsidRPr="004A36D9">
        <w:rPr>
          <w:rFonts w:ascii="Times New Roman" w:hAnsi="Times New Roman" w:cs="Times New Roman"/>
          <w:sz w:val="24"/>
          <w:szCs w:val="24"/>
        </w:rPr>
        <w:t>hakların¬dan</w:t>
      </w:r>
      <w:proofErr w:type="spellEnd"/>
      <w:r w:rsidRPr="004A36D9">
        <w:rPr>
          <w:rFonts w:ascii="Times New Roman" w:hAnsi="Times New Roman" w:cs="Times New Roman"/>
          <w:sz w:val="24"/>
          <w:szCs w:val="24"/>
        </w:rPr>
        <w:t xml:space="preserve"> yararlanırlar.</w:t>
      </w:r>
    </w:p>
    <w:p w:rsidR="004A36D9" w:rsidRPr="004A36D9" w:rsidRDefault="004A36D9" w:rsidP="004A36D9">
      <w:pPr>
        <w:spacing w:after="0" w:line="240" w:lineRule="auto"/>
        <w:ind w:firstLine="709"/>
        <w:jc w:val="both"/>
        <w:rPr>
          <w:rFonts w:ascii="Times New Roman" w:hAnsi="Times New Roman" w:cs="Times New Roman"/>
          <w:sz w:val="24"/>
          <w:szCs w:val="24"/>
        </w:rPr>
      </w:pPr>
      <w:r w:rsidRPr="004A36D9">
        <w:rPr>
          <w:rFonts w:ascii="Times New Roman" w:hAnsi="Times New Roman" w:cs="Times New Roman"/>
          <w:sz w:val="24"/>
          <w:szCs w:val="24"/>
        </w:rPr>
        <w:t>(6) Savcılar, adli görevlerinde Savcılar Yüksek Kuruluna, idari görevlerinde Adalet Bakanlığına bağlıdır.</w:t>
      </w:r>
    </w:p>
    <w:p w:rsidR="004A36D9" w:rsidRPr="004A36D9" w:rsidRDefault="004A36D9" w:rsidP="004A36D9">
      <w:pPr>
        <w:spacing w:after="0" w:line="240" w:lineRule="auto"/>
        <w:ind w:firstLine="709"/>
        <w:jc w:val="both"/>
        <w:rPr>
          <w:rFonts w:ascii="Times New Roman" w:hAnsi="Times New Roman" w:cs="Times New Roman"/>
          <w:sz w:val="24"/>
          <w:szCs w:val="24"/>
        </w:rPr>
      </w:pPr>
      <w:r w:rsidRPr="004A36D9">
        <w:rPr>
          <w:rFonts w:ascii="Times New Roman" w:hAnsi="Times New Roman" w:cs="Times New Roman"/>
          <w:sz w:val="24"/>
          <w:szCs w:val="24"/>
        </w:rPr>
        <w:t>(7) Savcıların görevlerini hukuka uygun olarak yapıp yapmadıklarını denetleme, görevlerinden dolayı ve görevleri sırasında suç işleyip işlemediklerine ilişkin inceleme ve soruşturma Savcılar Yüksek Kuruluna bağlı müfettişler tarafından yapılır.</w:t>
      </w:r>
    </w:p>
    <w:p w:rsidR="004A36D9" w:rsidRPr="004A36D9" w:rsidRDefault="004A36D9" w:rsidP="004A36D9">
      <w:pPr>
        <w:spacing w:after="0" w:line="240" w:lineRule="auto"/>
        <w:ind w:firstLine="709"/>
        <w:jc w:val="both"/>
        <w:rPr>
          <w:rFonts w:ascii="Times New Roman" w:hAnsi="Times New Roman" w:cs="Times New Roman"/>
          <w:b/>
          <w:sz w:val="24"/>
          <w:szCs w:val="24"/>
        </w:rPr>
      </w:pPr>
      <w:r w:rsidRPr="004A36D9">
        <w:rPr>
          <w:rFonts w:ascii="Times New Roman" w:hAnsi="Times New Roman" w:cs="Times New Roman"/>
          <w:b/>
          <w:sz w:val="24"/>
          <w:szCs w:val="24"/>
        </w:rPr>
        <w:lastRenderedPageBreak/>
        <w:t>Avukatlık Mesleği Ve Barolar</w:t>
      </w:r>
    </w:p>
    <w:p w:rsidR="004A36D9" w:rsidRPr="004A36D9" w:rsidRDefault="004A36D9" w:rsidP="004A36D9">
      <w:pPr>
        <w:spacing w:after="0" w:line="240" w:lineRule="auto"/>
        <w:ind w:firstLine="709"/>
        <w:jc w:val="both"/>
        <w:rPr>
          <w:rFonts w:ascii="Times New Roman" w:hAnsi="Times New Roman" w:cs="Times New Roman"/>
          <w:b/>
          <w:sz w:val="24"/>
          <w:szCs w:val="24"/>
        </w:rPr>
      </w:pPr>
      <w:r w:rsidRPr="004A36D9">
        <w:rPr>
          <w:rFonts w:ascii="Times New Roman" w:hAnsi="Times New Roman" w:cs="Times New Roman"/>
          <w:b/>
          <w:sz w:val="24"/>
          <w:szCs w:val="24"/>
        </w:rPr>
        <w:t>Madde–</w:t>
      </w:r>
    </w:p>
    <w:p w:rsidR="004A36D9" w:rsidRPr="004A36D9" w:rsidRDefault="004A36D9" w:rsidP="004A36D9">
      <w:pPr>
        <w:spacing w:after="0" w:line="240" w:lineRule="auto"/>
        <w:ind w:firstLine="709"/>
        <w:jc w:val="both"/>
        <w:rPr>
          <w:rFonts w:ascii="Times New Roman" w:hAnsi="Times New Roman" w:cs="Times New Roman"/>
          <w:sz w:val="24"/>
          <w:szCs w:val="24"/>
        </w:rPr>
      </w:pPr>
      <w:r w:rsidRPr="004A36D9">
        <w:rPr>
          <w:rFonts w:ascii="Times New Roman" w:hAnsi="Times New Roman" w:cs="Times New Roman"/>
          <w:sz w:val="24"/>
          <w:szCs w:val="24"/>
        </w:rPr>
        <w:t xml:space="preserve">(1) </w:t>
      </w:r>
      <w:proofErr w:type="spellStart"/>
      <w:r w:rsidRPr="004A36D9">
        <w:rPr>
          <w:rFonts w:ascii="Times New Roman" w:hAnsi="Times New Roman" w:cs="Times New Roman"/>
          <w:sz w:val="24"/>
          <w:szCs w:val="24"/>
        </w:rPr>
        <w:t>Avu¬katlık</w:t>
      </w:r>
      <w:proofErr w:type="spellEnd"/>
      <w:r w:rsidRPr="004A36D9">
        <w:rPr>
          <w:rFonts w:ascii="Times New Roman" w:hAnsi="Times New Roman" w:cs="Times New Roman"/>
          <w:sz w:val="24"/>
          <w:szCs w:val="24"/>
        </w:rPr>
        <w:t>, yargının kurucu unsurlarından olan savunmayı hiç kimseden emir ve talimat almadan bağımsız olarak temsil eden kamu hizmeti niteliğinde bir serbest meslektir.</w:t>
      </w:r>
    </w:p>
    <w:p w:rsidR="004A36D9" w:rsidRPr="004A36D9" w:rsidRDefault="004A36D9" w:rsidP="004A36D9">
      <w:pPr>
        <w:spacing w:after="0" w:line="240" w:lineRule="auto"/>
        <w:ind w:firstLine="709"/>
        <w:jc w:val="both"/>
        <w:rPr>
          <w:rFonts w:ascii="Times New Roman" w:hAnsi="Times New Roman" w:cs="Times New Roman"/>
          <w:sz w:val="24"/>
          <w:szCs w:val="24"/>
        </w:rPr>
      </w:pPr>
      <w:r w:rsidRPr="004A36D9">
        <w:rPr>
          <w:rFonts w:ascii="Times New Roman" w:hAnsi="Times New Roman" w:cs="Times New Roman"/>
          <w:sz w:val="24"/>
          <w:szCs w:val="24"/>
        </w:rPr>
        <w:t xml:space="preserve">(2) Barolar ve Türkiye Barolar Birliği, kamu kurumu niteliğinde, bağımsız meslek kuruluşlarıdır.   </w:t>
      </w:r>
    </w:p>
    <w:p w:rsidR="004A36D9" w:rsidRPr="004A36D9" w:rsidRDefault="004A36D9" w:rsidP="004A36D9">
      <w:pPr>
        <w:spacing w:after="0" w:line="240" w:lineRule="auto"/>
        <w:ind w:firstLine="709"/>
        <w:jc w:val="both"/>
        <w:rPr>
          <w:rFonts w:ascii="Times New Roman" w:hAnsi="Times New Roman" w:cs="Times New Roman"/>
          <w:sz w:val="24"/>
          <w:szCs w:val="24"/>
        </w:rPr>
      </w:pPr>
      <w:r w:rsidRPr="004A36D9">
        <w:rPr>
          <w:rFonts w:ascii="Times New Roman" w:hAnsi="Times New Roman" w:cs="Times New Roman"/>
          <w:sz w:val="24"/>
          <w:szCs w:val="24"/>
        </w:rPr>
        <w:t>(3) Avukatların üstlendiği davalarda delil toplama yetkileri kanun ile düzenlenir.</w:t>
      </w:r>
    </w:p>
    <w:p w:rsidR="004A36D9" w:rsidRPr="004A36D9" w:rsidRDefault="004A36D9" w:rsidP="004A36D9">
      <w:pPr>
        <w:spacing w:after="0" w:line="240" w:lineRule="auto"/>
        <w:ind w:firstLine="709"/>
        <w:jc w:val="both"/>
        <w:rPr>
          <w:rFonts w:ascii="Times New Roman" w:hAnsi="Times New Roman" w:cs="Times New Roman"/>
          <w:sz w:val="24"/>
          <w:szCs w:val="24"/>
        </w:rPr>
      </w:pPr>
      <w:r w:rsidRPr="004A36D9">
        <w:rPr>
          <w:rFonts w:ascii="Times New Roman" w:hAnsi="Times New Roman" w:cs="Times New Roman"/>
          <w:sz w:val="24"/>
          <w:szCs w:val="24"/>
        </w:rPr>
        <w:t>(4) Yabancı avukatlık kuruluşları, mütekabiliyet esasına bağlı olarak, ancak yabancı hukuk ve milletlerarası hukuk konularında danışmanlık hizmeti verebilirler.</w:t>
      </w:r>
    </w:p>
    <w:p w:rsidR="004A36D9" w:rsidRPr="004A36D9" w:rsidRDefault="004A36D9" w:rsidP="004A36D9">
      <w:pPr>
        <w:spacing w:after="0" w:line="240" w:lineRule="auto"/>
        <w:ind w:firstLine="709"/>
        <w:jc w:val="both"/>
        <w:rPr>
          <w:rFonts w:ascii="Times New Roman" w:hAnsi="Times New Roman" w:cs="Times New Roman"/>
          <w:sz w:val="24"/>
          <w:szCs w:val="24"/>
        </w:rPr>
      </w:pPr>
      <w:r w:rsidRPr="004A36D9">
        <w:rPr>
          <w:rFonts w:ascii="Times New Roman" w:hAnsi="Times New Roman" w:cs="Times New Roman"/>
          <w:sz w:val="24"/>
          <w:szCs w:val="24"/>
        </w:rPr>
        <w:t>(5) Avukatların mesleğe kabul, özlük ve disiplin işlemeleri kanun ile düzenlenir.</w:t>
      </w:r>
    </w:p>
    <w:p w:rsidR="004A36D9" w:rsidRPr="004A36D9" w:rsidRDefault="004A36D9" w:rsidP="004A36D9">
      <w:pPr>
        <w:spacing w:after="0" w:line="240" w:lineRule="auto"/>
        <w:ind w:firstLine="709"/>
        <w:jc w:val="both"/>
        <w:rPr>
          <w:rFonts w:ascii="Times New Roman" w:hAnsi="Times New Roman" w:cs="Times New Roman"/>
          <w:b/>
          <w:sz w:val="24"/>
          <w:szCs w:val="24"/>
        </w:rPr>
      </w:pPr>
    </w:p>
    <w:p w:rsidR="004A36D9" w:rsidRPr="004A36D9" w:rsidRDefault="004A36D9" w:rsidP="004A36D9">
      <w:pPr>
        <w:spacing w:after="0" w:line="240" w:lineRule="auto"/>
        <w:ind w:firstLine="709"/>
        <w:jc w:val="both"/>
        <w:rPr>
          <w:rFonts w:ascii="Times New Roman" w:hAnsi="Times New Roman" w:cs="Times New Roman"/>
          <w:b/>
          <w:sz w:val="24"/>
          <w:szCs w:val="24"/>
        </w:rPr>
      </w:pPr>
      <w:r w:rsidRPr="004A36D9">
        <w:rPr>
          <w:rFonts w:ascii="Times New Roman" w:hAnsi="Times New Roman" w:cs="Times New Roman"/>
          <w:b/>
          <w:sz w:val="24"/>
          <w:szCs w:val="24"/>
        </w:rPr>
        <w:t>Askeri Yargı</w:t>
      </w:r>
    </w:p>
    <w:p w:rsidR="004A36D9" w:rsidRPr="004A36D9" w:rsidRDefault="004A36D9" w:rsidP="004A36D9">
      <w:pPr>
        <w:spacing w:after="0" w:line="240" w:lineRule="auto"/>
        <w:ind w:firstLine="709"/>
        <w:jc w:val="both"/>
        <w:rPr>
          <w:rFonts w:ascii="Times New Roman" w:hAnsi="Times New Roman" w:cs="Times New Roman"/>
          <w:b/>
          <w:sz w:val="24"/>
          <w:szCs w:val="24"/>
        </w:rPr>
      </w:pPr>
      <w:r w:rsidRPr="004A36D9">
        <w:rPr>
          <w:rFonts w:ascii="Times New Roman" w:hAnsi="Times New Roman" w:cs="Times New Roman"/>
          <w:b/>
          <w:sz w:val="24"/>
          <w:szCs w:val="24"/>
        </w:rPr>
        <w:t xml:space="preserve">Madde- </w:t>
      </w:r>
    </w:p>
    <w:p w:rsidR="004A36D9" w:rsidRPr="004A36D9" w:rsidRDefault="004A36D9" w:rsidP="004A36D9">
      <w:pPr>
        <w:spacing w:after="0" w:line="240" w:lineRule="auto"/>
        <w:ind w:firstLine="709"/>
        <w:jc w:val="both"/>
        <w:rPr>
          <w:rFonts w:ascii="Times New Roman" w:hAnsi="Times New Roman" w:cs="Times New Roman"/>
          <w:sz w:val="24"/>
          <w:szCs w:val="24"/>
        </w:rPr>
      </w:pPr>
      <w:r w:rsidRPr="004A36D9">
        <w:rPr>
          <w:rFonts w:ascii="Times New Roman" w:hAnsi="Times New Roman" w:cs="Times New Roman"/>
          <w:sz w:val="24"/>
          <w:szCs w:val="24"/>
        </w:rPr>
        <w:t xml:space="preserve">(1) Askeri yargı, askeri mahkemeler ve disiplin mahkemeleri tarafından yürütülür. Bu mahkemeler, asker kişilerin askerlik hizmet ve görevleri ile ilgili olarak işledikleri askeri suçlara ait davalara bakmakla görevlidir.                    </w:t>
      </w:r>
    </w:p>
    <w:p w:rsidR="004A36D9" w:rsidRPr="004A36D9" w:rsidRDefault="004A36D9" w:rsidP="004A36D9">
      <w:pPr>
        <w:spacing w:after="0" w:line="240" w:lineRule="auto"/>
        <w:ind w:firstLine="709"/>
        <w:jc w:val="both"/>
        <w:rPr>
          <w:rFonts w:ascii="Times New Roman" w:hAnsi="Times New Roman" w:cs="Times New Roman"/>
          <w:sz w:val="24"/>
          <w:szCs w:val="24"/>
        </w:rPr>
      </w:pPr>
      <w:r w:rsidRPr="004A36D9">
        <w:rPr>
          <w:rFonts w:ascii="Times New Roman" w:hAnsi="Times New Roman" w:cs="Times New Roman"/>
          <w:sz w:val="24"/>
          <w:szCs w:val="24"/>
        </w:rPr>
        <w:t>(2) Savaş hali haricinde, asker olmayan kişiler askerî mahkemelerde yargılanamaz.</w:t>
      </w:r>
    </w:p>
    <w:p w:rsidR="004A36D9" w:rsidRPr="004A36D9" w:rsidRDefault="004A36D9" w:rsidP="004A36D9">
      <w:pPr>
        <w:spacing w:after="0" w:line="240" w:lineRule="auto"/>
        <w:ind w:firstLine="709"/>
        <w:jc w:val="both"/>
        <w:rPr>
          <w:rFonts w:ascii="Times New Roman" w:hAnsi="Times New Roman" w:cs="Times New Roman"/>
          <w:sz w:val="24"/>
          <w:szCs w:val="24"/>
        </w:rPr>
      </w:pPr>
      <w:r w:rsidRPr="004A36D9">
        <w:rPr>
          <w:rFonts w:ascii="Times New Roman" w:hAnsi="Times New Roman" w:cs="Times New Roman"/>
          <w:sz w:val="24"/>
          <w:szCs w:val="24"/>
        </w:rPr>
        <w:t>(3) Askerî mahkemelerin ve disiplin mahkemelerinin kuruluşu, işleyişi, görev ve yetkileri ile yargılama usulleri, mahkemelerin bağımsızlığı ve hâkimlik teminatı esaslarına göre kanunla düzenlenir.</w:t>
      </w:r>
    </w:p>
    <w:p w:rsidR="004A36D9" w:rsidRPr="004A36D9" w:rsidRDefault="004A36D9" w:rsidP="004A36D9">
      <w:pPr>
        <w:spacing w:after="0" w:line="240" w:lineRule="auto"/>
        <w:ind w:firstLine="709"/>
        <w:jc w:val="both"/>
        <w:rPr>
          <w:rFonts w:ascii="Times New Roman" w:hAnsi="Times New Roman" w:cs="Times New Roman"/>
          <w:b/>
          <w:sz w:val="24"/>
          <w:szCs w:val="24"/>
        </w:rPr>
      </w:pPr>
    </w:p>
    <w:p w:rsidR="004A36D9" w:rsidRPr="004A36D9" w:rsidRDefault="004A36D9" w:rsidP="004A36D9">
      <w:pPr>
        <w:spacing w:after="0" w:line="240" w:lineRule="auto"/>
        <w:ind w:firstLine="709"/>
        <w:jc w:val="both"/>
        <w:rPr>
          <w:rFonts w:ascii="Times New Roman" w:hAnsi="Times New Roman" w:cs="Times New Roman"/>
          <w:b/>
          <w:sz w:val="24"/>
          <w:szCs w:val="24"/>
        </w:rPr>
      </w:pPr>
      <w:r w:rsidRPr="004A36D9">
        <w:rPr>
          <w:rFonts w:ascii="Times New Roman" w:hAnsi="Times New Roman" w:cs="Times New Roman"/>
          <w:b/>
          <w:sz w:val="24"/>
          <w:szCs w:val="24"/>
        </w:rPr>
        <w:t>Anayasa Mahkemesi’nin Kuruluşu</w:t>
      </w:r>
    </w:p>
    <w:p w:rsidR="004A36D9" w:rsidRPr="004A36D9" w:rsidRDefault="004A36D9" w:rsidP="004A36D9">
      <w:pPr>
        <w:spacing w:after="0" w:line="240" w:lineRule="auto"/>
        <w:ind w:firstLine="709"/>
        <w:jc w:val="both"/>
        <w:rPr>
          <w:rFonts w:ascii="Times New Roman" w:hAnsi="Times New Roman" w:cs="Times New Roman"/>
          <w:b/>
          <w:sz w:val="24"/>
          <w:szCs w:val="24"/>
        </w:rPr>
      </w:pPr>
      <w:r w:rsidRPr="004A36D9">
        <w:rPr>
          <w:rFonts w:ascii="Times New Roman" w:hAnsi="Times New Roman" w:cs="Times New Roman"/>
          <w:b/>
          <w:sz w:val="24"/>
          <w:szCs w:val="24"/>
        </w:rPr>
        <w:t xml:space="preserve">Madde- </w:t>
      </w:r>
    </w:p>
    <w:p w:rsidR="004A36D9" w:rsidRPr="004A36D9" w:rsidRDefault="004A36D9" w:rsidP="004A36D9">
      <w:pPr>
        <w:spacing w:after="0" w:line="240" w:lineRule="auto"/>
        <w:ind w:firstLine="709"/>
        <w:jc w:val="both"/>
        <w:rPr>
          <w:rFonts w:ascii="Times New Roman" w:hAnsi="Times New Roman" w:cs="Times New Roman"/>
          <w:sz w:val="24"/>
          <w:szCs w:val="24"/>
        </w:rPr>
      </w:pPr>
      <w:r w:rsidRPr="004A36D9">
        <w:rPr>
          <w:rFonts w:ascii="Times New Roman" w:hAnsi="Times New Roman" w:cs="Times New Roman"/>
          <w:sz w:val="24"/>
          <w:szCs w:val="24"/>
        </w:rPr>
        <w:t>(1) Anayasa Mahkemesi genel kurul ve üç daire halinde çalışmak üzere 34 üyeden oluşur.</w:t>
      </w:r>
    </w:p>
    <w:p w:rsidR="004A36D9" w:rsidRPr="004A36D9" w:rsidRDefault="004A36D9" w:rsidP="004A36D9">
      <w:pPr>
        <w:spacing w:after="0" w:line="240" w:lineRule="auto"/>
        <w:ind w:firstLine="709"/>
        <w:jc w:val="both"/>
        <w:rPr>
          <w:rFonts w:ascii="Times New Roman" w:hAnsi="Times New Roman" w:cs="Times New Roman"/>
          <w:sz w:val="24"/>
          <w:szCs w:val="24"/>
        </w:rPr>
      </w:pPr>
      <w:proofErr w:type="gramStart"/>
      <w:r w:rsidRPr="004A36D9">
        <w:rPr>
          <w:rFonts w:ascii="Times New Roman" w:hAnsi="Times New Roman" w:cs="Times New Roman"/>
          <w:sz w:val="24"/>
          <w:szCs w:val="24"/>
        </w:rPr>
        <w:t xml:space="preserve">(2) Anayasa Mahkemesi üyelerinin yedisi kamu hukuku anabilim dalları ile siyaset bilimi anabilim dalında çalışan profesörlerden; yedisi Yargıtay üyelerinden, altısı Danıştay üyelerinden, biri Sayıştay üyelerinden, dördü kamuda on beş yıldır çalışmakta olan üst kademe yöneticilerinden, ikisi </w:t>
      </w:r>
      <w:proofErr w:type="spellStart"/>
      <w:r w:rsidRPr="004A36D9">
        <w:rPr>
          <w:rFonts w:ascii="Times New Roman" w:hAnsi="Times New Roman" w:cs="Times New Roman"/>
          <w:sz w:val="24"/>
          <w:szCs w:val="24"/>
        </w:rPr>
        <w:t>onbeş</w:t>
      </w:r>
      <w:proofErr w:type="spellEnd"/>
      <w:r w:rsidRPr="004A36D9">
        <w:rPr>
          <w:rFonts w:ascii="Times New Roman" w:hAnsi="Times New Roman" w:cs="Times New Roman"/>
          <w:sz w:val="24"/>
          <w:szCs w:val="24"/>
        </w:rPr>
        <w:t xml:space="preserve"> yıl baroya kayıtlı olarak çalışan avukatlardan, biri </w:t>
      </w:r>
      <w:proofErr w:type="spellStart"/>
      <w:r w:rsidRPr="004A36D9">
        <w:rPr>
          <w:rFonts w:ascii="Times New Roman" w:hAnsi="Times New Roman" w:cs="Times New Roman"/>
          <w:sz w:val="24"/>
          <w:szCs w:val="24"/>
        </w:rPr>
        <w:t>onbeş</w:t>
      </w:r>
      <w:proofErr w:type="spellEnd"/>
      <w:r w:rsidRPr="004A36D9">
        <w:rPr>
          <w:rFonts w:ascii="Times New Roman" w:hAnsi="Times New Roman" w:cs="Times New Roman"/>
          <w:sz w:val="24"/>
          <w:szCs w:val="24"/>
        </w:rPr>
        <w:t xml:space="preserve"> yıl görev yapan yeminli mali müşavirlerden, altısı son genel seçimlerde geçerli oyların en az yüzde onunu almış siyasi partilerin göstereceği hukuk fakültesi mezunu milletvekilliği yapmış olanlar arasından Anayasa Komisyonu huzurunda kendi aralarında çekilecek </w:t>
      </w:r>
      <w:proofErr w:type="spellStart"/>
      <w:r w:rsidRPr="004A36D9">
        <w:rPr>
          <w:rFonts w:ascii="Times New Roman" w:hAnsi="Times New Roman" w:cs="Times New Roman"/>
          <w:sz w:val="24"/>
          <w:szCs w:val="24"/>
        </w:rPr>
        <w:t>kur’a</w:t>
      </w:r>
      <w:proofErr w:type="spellEnd"/>
      <w:r w:rsidRPr="004A36D9">
        <w:rPr>
          <w:rFonts w:ascii="Times New Roman" w:hAnsi="Times New Roman" w:cs="Times New Roman"/>
          <w:sz w:val="24"/>
          <w:szCs w:val="24"/>
        </w:rPr>
        <w:t xml:space="preserve"> ile sekiz yıllık süre için bir defa seçilir. </w:t>
      </w:r>
      <w:proofErr w:type="gramEnd"/>
    </w:p>
    <w:p w:rsidR="004A36D9" w:rsidRPr="004A36D9" w:rsidRDefault="004A36D9" w:rsidP="004A36D9">
      <w:pPr>
        <w:spacing w:after="0" w:line="240" w:lineRule="auto"/>
        <w:ind w:firstLine="709"/>
        <w:jc w:val="both"/>
        <w:rPr>
          <w:rFonts w:ascii="Times New Roman" w:hAnsi="Times New Roman" w:cs="Times New Roman"/>
          <w:sz w:val="24"/>
          <w:szCs w:val="24"/>
        </w:rPr>
      </w:pPr>
      <w:r w:rsidRPr="004A36D9">
        <w:rPr>
          <w:rFonts w:ascii="Times New Roman" w:hAnsi="Times New Roman" w:cs="Times New Roman"/>
          <w:sz w:val="24"/>
          <w:szCs w:val="24"/>
        </w:rPr>
        <w:t>(3) Kırk beş yaşını dolduran adaylar, kuraya katılmak üzere, Türkiye Büyük Millet Meclisi Anayasa Komisyonu’na aday olarak müracaat eder.</w:t>
      </w:r>
    </w:p>
    <w:p w:rsidR="004A36D9" w:rsidRPr="004A36D9" w:rsidRDefault="004A36D9" w:rsidP="004A36D9">
      <w:pPr>
        <w:spacing w:after="0" w:line="240" w:lineRule="auto"/>
        <w:ind w:firstLine="709"/>
        <w:jc w:val="both"/>
        <w:rPr>
          <w:rFonts w:ascii="Times New Roman" w:hAnsi="Times New Roman" w:cs="Times New Roman"/>
          <w:sz w:val="24"/>
          <w:szCs w:val="24"/>
        </w:rPr>
      </w:pPr>
      <w:r w:rsidRPr="004A36D9">
        <w:rPr>
          <w:rFonts w:ascii="Times New Roman" w:hAnsi="Times New Roman" w:cs="Times New Roman"/>
          <w:sz w:val="24"/>
          <w:szCs w:val="24"/>
        </w:rPr>
        <w:t>(4) Anayasa Mahkemesi, üyeleri arasından, gizli oyla ve üye tamsayısının salt çoğunluğu ile dört yıl için bir Başkan ve bir Başkanvekili seçer. Başkan ve başkanvekili en fazla iki kez seçilebilir.</w:t>
      </w:r>
    </w:p>
    <w:p w:rsidR="004A36D9" w:rsidRPr="004A36D9" w:rsidRDefault="004A36D9" w:rsidP="004A36D9">
      <w:pPr>
        <w:spacing w:after="0" w:line="240" w:lineRule="auto"/>
        <w:ind w:firstLine="709"/>
        <w:jc w:val="both"/>
        <w:rPr>
          <w:rFonts w:ascii="Times New Roman" w:hAnsi="Times New Roman" w:cs="Times New Roman"/>
          <w:sz w:val="24"/>
          <w:szCs w:val="24"/>
        </w:rPr>
      </w:pPr>
      <w:r w:rsidRPr="004A36D9">
        <w:rPr>
          <w:rFonts w:ascii="Times New Roman" w:hAnsi="Times New Roman" w:cs="Times New Roman"/>
          <w:sz w:val="24"/>
          <w:szCs w:val="24"/>
        </w:rPr>
        <w:t>(5) Anayasa Mahkemesi üyeleri, asli görevleri dışında resmi veya özel hiçbir görev alamazlar.</w:t>
      </w:r>
    </w:p>
    <w:p w:rsidR="004A36D9" w:rsidRPr="004A36D9" w:rsidRDefault="004A36D9" w:rsidP="004A36D9">
      <w:pPr>
        <w:spacing w:after="0" w:line="240" w:lineRule="auto"/>
        <w:ind w:firstLine="709"/>
        <w:jc w:val="both"/>
        <w:rPr>
          <w:rFonts w:ascii="Times New Roman" w:hAnsi="Times New Roman" w:cs="Times New Roman"/>
          <w:b/>
          <w:sz w:val="24"/>
          <w:szCs w:val="24"/>
        </w:rPr>
      </w:pPr>
    </w:p>
    <w:p w:rsidR="004A36D9" w:rsidRPr="004A36D9" w:rsidRDefault="004A36D9" w:rsidP="004A36D9">
      <w:pPr>
        <w:spacing w:after="0" w:line="240" w:lineRule="auto"/>
        <w:ind w:firstLine="709"/>
        <w:jc w:val="both"/>
        <w:rPr>
          <w:rFonts w:ascii="Times New Roman" w:hAnsi="Times New Roman" w:cs="Times New Roman"/>
          <w:b/>
          <w:sz w:val="24"/>
          <w:szCs w:val="24"/>
        </w:rPr>
      </w:pPr>
      <w:r w:rsidRPr="004A36D9">
        <w:rPr>
          <w:rFonts w:ascii="Times New Roman" w:hAnsi="Times New Roman" w:cs="Times New Roman"/>
          <w:b/>
          <w:sz w:val="24"/>
          <w:szCs w:val="24"/>
        </w:rPr>
        <w:t>Anayasa Mahkemesi’nin Çalışma Usulü</w:t>
      </w:r>
    </w:p>
    <w:p w:rsidR="004A36D9" w:rsidRPr="004A36D9" w:rsidRDefault="004A36D9" w:rsidP="004A36D9">
      <w:pPr>
        <w:spacing w:after="0" w:line="240" w:lineRule="auto"/>
        <w:ind w:firstLine="709"/>
        <w:jc w:val="both"/>
        <w:rPr>
          <w:rFonts w:ascii="Times New Roman" w:hAnsi="Times New Roman" w:cs="Times New Roman"/>
          <w:b/>
          <w:sz w:val="24"/>
          <w:szCs w:val="24"/>
        </w:rPr>
      </w:pPr>
      <w:r w:rsidRPr="004A36D9">
        <w:rPr>
          <w:rFonts w:ascii="Times New Roman" w:hAnsi="Times New Roman" w:cs="Times New Roman"/>
          <w:b/>
          <w:sz w:val="24"/>
          <w:szCs w:val="24"/>
        </w:rPr>
        <w:t xml:space="preserve">Madde– </w:t>
      </w:r>
    </w:p>
    <w:p w:rsidR="004A36D9" w:rsidRPr="004A36D9" w:rsidRDefault="004A36D9" w:rsidP="004A36D9">
      <w:pPr>
        <w:spacing w:after="0" w:line="240" w:lineRule="auto"/>
        <w:ind w:firstLine="709"/>
        <w:jc w:val="both"/>
        <w:rPr>
          <w:rFonts w:ascii="Times New Roman" w:hAnsi="Times New Roman" w:cs="Times New Roman"/>
          <w:sz w:val="24"/>
          <w:szCs w:val="24"/>
        </w:rPr>
      </w:pPr>
      <w:r w:rsidRPr="004A36D9">
        <w:rPr>
          <w:rFonts w:ascii="Times New Roman" w:hAnsi="Times New Roman" w:cs="Times New Roman"/>
          <w:sz w:val="24"/>
          <w:szCs w:val="24"/>
        </w:rPr>
        <w:t>(1) Anayasa Mahkemesi, genel kurul ve üç daire şeklinde çalışır. Her daire bir başkan ve on üye ile toplanır ve salt çoğunlukla karar verir. Anayasa Mahkemesi Başkanı genel kurulun, başkanvekilleri de dairelerin başkanlıklarını yürütür. Genel kurul bir başkan ve en az yirmi dört üye ile toplanır ve salt çoğunlukla karar verir.</w:t>
      </w:r>
    </w:p>
    <w:p w:rsidR="004A36D9" w:rsidRPr="004A36D9" w:rsidRDefault="004A36D9" w:rsidP="004A36D9">
      <w:pPr>
        <w:spacing w:after="0" w:line="240" w:lineRule="auto"/>
        <w:ind w:firstLine="709"/>
        <w:jc w:val="both"/>
        <w:rPr>
          <w:rFonts w:ascii="Times New Roman" w:hAnsi="Times New Roman" w:cs="Times New Roman"/>
          <w:sz w:val="24"/>
          <w:szCs w:val="24"/>
        </w:rPr>
      </w:pPr>
      <w:r w:rsidRPr="004A36D9">
        <w:rPr>
          <w:rFonts w:ascii="Times New Roman" w:hAnsi="Times New Roman" w:cs="Times New Roman"/>
          <w:sz w:val="24"/>
          <w:szCs w:val="24"/>
        </w:rPr>
        <w:t xml:space="preserve">(2) Anayasa </w:t>
      </w:r>
      <w:proofErr w:type="spellStart"/>
      <w:r w:rsidRPr="004A36D9">
        <w:rPr>
          <w:rFonts w:ascii="Times New Roman" w:hAnsi="Times New Roman" w:cs="Times New Roman"/>
          <w:sz w:val="24"/>
          <w:szCs w:val="24"/>
        </w:rPr>
        <w:t>değişikliliğine</w:t>
      </w:r>
      <w:proofErr w:type="spellEnd"/>
      <w:r w:rsidRPr="004A36D9">
        <w:rPr>
          <w:rFonts w:ascii="Times New Roman" w:hAnsi="Times New Roman" w:cs="Times New Roman"/>
          <w:sz w:val="24"/>
          <w:szCs w:val="24"/>
        </w:rPr>
        <w:t xml:space="preserve"> ilişkin kanunların iptali davaları ile siyasi partilerin kapatılma davaları Genel Kurulda görülür. Bunun dışında Genel Kurul, daireler arasındaki </w:t>
      </w:r>
      <w:r w:rsidRPr="004A36D9">
        <w:rPr>
          <w:rFonts w:ascii="Times New Roman" w:hAnsi="Times New Roman" w:cs="Times New Roman"/>
          <w:sz w:val="24"/>
          <w:szCs w:val="24"/>
        </w:rPr>
        <w:lastRenderedPageBreak/>
        <w:t>yorum farklılıklarını giderir ve siyasi partilerle ilgili davalarda verilen kararların temyiz merciidir.</w:t>
      </w:r>
    </w:p>
    <w:p w:rsidR="004A36D9" w:rsidRDefault="004A36D9" w:rsidP="004A36D9">
      <w:pPr>
        <w:spacing w:after="0" w:line="240" w:lineRule="auto"/>
        <w:ind w:firstLine="709"/>
        <w:jc w:val="both"/>
        <w:rPr>
          <w:rFonts w:ascii="Times New Roman" w:hAnsi="Times New Roman" w:cs="Times New Roman"/>
          <w:b/>
          <w:sz w:val="24"/>
          <w:szCs w:val="24"/>
        </w:rPr>
      </w:pPr>
    </w:p>
    <w:p w:rsidR="004A36D9" w:rsidRPr="004A36D9" w:rsidRDefault="004A36D9" w:rsidP="004A36D9">
      <w:pPr>
        <w:spacing w:after="0" w:line="240" w:lineRule="auto"/>
        <w:ind w:firstLine="709"/>
        <w:jc w:val="both"/>
        <w:rPr>
          <w:rFonts w:ascii="Times New Roman" w:hAnsi="Times New Roman" w:cs="Times New Roman"/>
          <w:b/>
          <w:sz w:val="24"/>
          <w:szCs w:val="24"/>
        </w:rPr>
      </w:pPr>
      <w:r w:rsidRPr="004A36D9">
        <w:rPr>
          <w:rFonts w:ascii="Times New Roman" w:hAnsi="Times New Roman" w:cs="Times New Roman"/>
          <w:b/>
          <w:sz w:val="24"/>
          <w:szCs w:val="24"/>
        </w:rPr>
        <w:t>Anayasa Mahkemesi’nin Görev ve Yetkileri</w:t>
      </w:r>
    </w:p>
    <w:p w:rsidR="004A36D9" w:rsidRPr="004A36D9" w:rsidRDefault="004A36D9" w:rsidP="004A36D9">
      <w:pPr>
        <w:spacing w:after="0" w:line="240" w:lineRule="auto"/>
        <w:ind w:firstLine="709"/>
        <w:jc w:val="both"/>
        <w:rPr>
          <w:rFonts w:ascii="Times New Roman" w:hAnsi="Times New Roman" w:cs="Times New Roman"/>
          <w:b/>
          <w:sz w:val="24"/>
          <w:szCs w:val="24"/>
        </w:rPr>
      </w:pPr>
      <w:r w:rsidRPr="004A36D9">
        <w:rPr>
          <w:rFonts w:ascii="Times New Roman" w:hAnsi="Times New Roman" w:cs="Times New Roman"/>
          <w:b/>
          <w:sz w:val="24"/>
          <w:szCs w:val="24"/>
        </w:rPr>
        <w:t xml:space="preserve">Madde- </w:t>
      </w:r>
    </w:p>
    <w:p w:rsidR="004A36D9" w:rsidRPr="004A36D9" w:rsidRDefault="004A36D9" w:rsidP="004A36D9">
      <w:pPr>
        <w:spacing w:after="0" w:line="240" w:lineRule="auto"/>
        <w:ind w:firstLine="709"/>
        <w:jc w:val="both"/>
        <w:rPr>
          <w:rFonts w:ascii="Times New Roman" w:hAnsi="Times New Roman" w:cs="Times New Roman"/>
          <w:sz w:val="24"/>
          <w:szCs w:val="24"/>
        </w:rPr>
      </w:pPr>
      <w:r w:rsidRPr="004A36D9">
        <w:rPr>
          <w:rFonts w:ascii="Times New Roman" w:hAnsi="Times New Roman" w:cs="Times New Roman"/>
          <w:sz w:val="24"/>
          <w:szCs w:val="24"/>
        </w:rPr>
        <w:t xml:space="preserve">(1) Anayasa Mahkemesi; siyasi partilerin kapatılma davalarına bakmak, siyasi partilerin mali denetimini ve uluslararası anlaşmaların anayasaya uygunluğunun ön denetimi yapmak, kanunların, kanun hükmünde kararnamelerin ve Türkiye Büyük Millet Meclisi İçtüzüğünün şekil ve esas bakımından, anayasa değişikliklerine ilişkin kanunların ise sadece şekil bakımından, Anayasaya uygunluğunu denetlemekle görevlidir.        </w:t>
      </w:r>
    </w:p>
    <w:p w:rsidR="004A36D9" w:rsidRPr="004A36D9" w:rsidRDefault="004A36D9" w:rsidP="004A36D9">
      <w:pPr>
        <w:spacing w:after="0" w:line="240" w:lineRule="auto"/>
        <w:ind w:firstLine="709"/>
        <w:jc w:val="both"/>
        <w:rPr>
          <w:rFonts w:ascii="Times New Roman" w:hAnsi="Times New Roman" w:cs="Times New Roman"/>
          <w:sz w:val="24"/>
          <w:szCs w:val="24"/>
        </w:rPr>
      </w:pPr>
      <w:r w:rsidRPr="004A36D9">
        <w:rPr>
          <w:rFonts w:ascii="Times New Roman" w:hAnsi="Times New Roman" w:cs="Times New Roman"/>
          <w:sz w:val="24"/>
          <w:szCs w:val="24"/>
        </w:rPr>
        <w:t>(2) Kanunların şekil bakımından denetlenmesi, öngörülen çoğunlukla yapılıp yapılmadığı; Anayasa değişikliklerinde ise, teklif ve oylama çoğunluğu ile iki defa görüşülme şartına uyulup uyulmadığı hususları ile sınırlıdır.</w:t>
      </w:r>
    </w:p>
    <w:p w:rsidR="004A36D9" w:rsidRPr="004A36D9" w:rsidRDefault="004A36D9" w:rsidP="004A36D9">
      <w:pPr>
        <w:spacing w:after="0" w:line="240" w:lineRule="auto"/>
        <w:ind w:firstLine="709"/>
        <w:jc w:val="both"/>
        <w:rPr>
          <w:rFonts w:ascii="Times New Roman" w:hAnsi="Times New Roman" w:cs="Times New Roman"/>
          <w:sz w:val="24"/>
          <w:szCs w:val="24"/>
        </w:rPr>
      </w:pPr>
      <w:r w:rsidRPr="004A36D9">
        <w:rPr>
          <w:rFonts w:ascii="Times New Roman" w:hAnsi="Times New Roman" w:cs="Times New Roman"/>
          <w:sz w:val="24"/>
          <w:szCs w:val="24"/>
        </w:rPr>
        <w:t>(3) Anayasa Mahkemesinin kuruluşu, Genel Kurul ve dairelerin yargılama usulleri, başkan, başkanvekilleri üyelerin disiplin işleri kanunla; Mahkemenin çalışma esasları, daire ve komisyonların oluşumu ve işbölümü kendi yapacağı içtüzükle düzenlenir.</w:t>
      </w:r>
    </w:p>
    <w:p w:rsidR="004A36D9" w:rsidRPr="004A36D9" w:rsidRDefault="004A36D9" w:rsidP="004A36D9">
      <w:pPr>
        <w:spacing w:after="0" w:line="240" w:lineRule="auto"/>
        <w:ind w:firstLine="709"/>
        <w:jc w:val="both"/>
        <w:rPr>
          <w:rFonts w:ascii="Times New Roman" w:hAnsi="Times New Roman" w:cs="Times New Roman"/>
          <w:sz w:val="24"/>
          <w:szCs w:val="24"/>
        </w:rPr>
      </w:pPr>
      <w:r w:rsidRPr="004A36D9">
        <w:rPr>
          <w:rFonts w:ascii="Times New Roman" w:hAnsi="Times New Roman" w:cs="Times New Roman"/>
          <w:sz w:val="24"/>
          <w:szCs w:val="24"/>
        </w:rPr>
        <w:t>(4) Anayasa Mahkemesi, Anayasayla verilen diğer görevleri de yerine getirir.</w:t>
      </w:r>
    </w:p>
    <w:p w:rsidR="004A36D9" w:rsidRPr="004A36D9" w:rsidRDefault="004A36D9" w:rsidP="004A36D9">
      <w:pPr>
        <w:spacing w:after="0" w:line="240" w:lineRule="auto"/>
        <w:ind w:firstLine="709"/>
        <w:jc w:val="both"/>
        <w:rPr>
          <w:rFonts w:ascii="Times New Roman" w:hAnsi="Times New Roman" w:cs="Times New Roman"/>
          <w:b/>
          <w:sz w:val="24"/>
          <w:szCs w:val="24"/>
        </w:rPr>
      </w:pPr>
    </w:p>
    <w:p w:rsidR="004A36D9" w:rsidRPr="004A36D9" w:rsidRDefault="004A36D9" w:rsidP="004A36D9">
      <w:pPr>
        <w:spacing w:after="0" w:line="240" w:lineRule="auto"/>
        <w:ind w:firstLine="709"/>
        <w:jc w:val="both"/>
        <w:rPr>
          <w:rFonts w:ascii="Times New Roman" w:hAnsi="Times New Roman" w:cs="Times New Roman"/>
          <w:b/>
          <w:sz w:val="24"/>
          <w:szCs w:val="24"/>
        </w:rPr>
      </w:pPr>
      <w:r w:rsidRPr="004A36D9">
        <w:rPr>
          <w:rFonts w:ascii="Times New Roman" w:hAnsi="Times New Roman" w:cs="Times New Roman"/>
          <w:b/>
          <w:sz w:val="24"/>
          <w:szCs w:val="24"/>
        </w:rPr>
        <w:t>İptal Davası</w:t>
      </w:r>
    </w:p>
    <w:p w:rsidR="004A36D9" w:rsidRPr="004A36D9" w:rsidRDefault="004A36D9" w:rsidP="004A36D9">
      <w:pPr>
        <w:spacing w:after="0" w:line="240" w:lineRule="auto"/>
        <w:ind w:firstLine="709"/>
        <w:jc w:val="both"/>
        <w:rPr>
          <w:rFonts w:ascii="Times New Roman" w:hAnsi="Times New Roman" w:cs="Times New Roman"/>
          <w:sz w:val="24"/>
          <w:szCs w:val="24"/>
        </w:rPr>
      </w:pPr>
      <w:r w:rsidRPr="004A36D9">
        <w:rPr>
          <w:rFonts w:ascii="Times New Roman" w:hAnsi="Times New Roman" w:cs="Times New Roman"/>
          <w:b/>
          <w:sz w:val="24"/>
          <w:szCs w:val="24"/>
        </w:rPr>
        <w:t xml:space="preserve">Madde- </w:t>
      </w:r>
      <w:r w:rsidRPr="004A36D9">
        <w:rPr>
          <w:rFonts w:ascii="Times New Roman" w:hAnsi="Times New Roman" w:cs="Times New Roman"/>
          <w:sz w:val="24"/>
          <w:szCs w:val="24"/>
        </w:rPr>
        <w:t xml:space="preserve">Cumhurbaşkanı ve Türkiye Büyük Millet Meclisinde gurubu bulunan siyasi </w:t>
      </w:r>
      <w:proofErr w:type="spellStart"/>
      <w:r w:rsidRPr="004A36D9">
        <w:rPr>
          <w:rFonts w:ascii="Times New Roman" w:hAnsi="Times New Roman" w:cs="Times New Roman"/>
          <w:sz w:val="24"/>
          <w:szCs w:val="24"/>
        </w:rPr>
        <w:t>partilerkanunların</w:t>
      </w:r>
      <w:proofErr w:type="spellEnd"/>
      <w:r w:rsidRPr="004A36D9">
        <w:rPr>
          <w:rFonts w:ascii="Times New Roman" w:hAnsi="Times New Roman" w:cs="Times New Roman"/>
          <w:sz w:val="24"/>
          <w:szCs w:val="24"/>
        </w:rPr>
        <w:t xml:space="preserve">, kanun hükmünde kararnamelerin ve Türkiye Büyük Millet Meclisi İçtüzüğünün iptali için Resmî </w:t>
      </w:r>
      <w:proofErr w:type="spellStart"/>
      <w:r w:rsidRPr="004A36D9">
        <w:rPr>
          <w:rFonts w:ascii="Times New Roman" w:hAnsi="Times New Roman" w:cs="Times New Roman"/>
          <w:sz w:val="24"/>
          <w:szCs w:val="24"/>
        </w:rPr>
        <w:t>Gazete’de</w:t>
      </w:r>
      <w:proofErr w:type="spellEnd"/>
      <w:r w:rsidRPr="004A36D9">
        <w:rPr>
          <w:rFonts w:ascii="Times New Roman" w:hAnsi="Times New Roman" w:cs="Times New Roman"/>
          <w:sz w:val="24"/>
          <w:szCs w:val="24"/>
        </w:rPr>
        <w:t xml:space="preserve"> yayımlanmasından başlayarak altmış gün içinde dava açabilir. Şekil sakatlığına dayanan davalarda ise </w:t>
      </w:r>
      <w:proofErr w:type="spellStart"/>
      <w:r w:rsidRPr="004A36D9">
        <w:rPr>
          <w:rFonts w:ascii="Times New Roman" w:hAnsi="Times New Roman" w:cs="Times New Roman"/>
          <w:sz w:val="24"/>
          <w:szCs w:val="24"/>
        </w:rPr>
        <w:t>süreyirmi</w:t>
      </w:r>
      <w:proofErr w:type="spellEnd"/>
      <w:r w:rsidRPr="004A36D9">
        <w:rPr>
          <w:rFonts w:ascii="Times New Roman" w:hAnsi="Times New Roman" w:cs="Times New Roman"/>
          <w:sz w:val="24"/>
          <w:szCs w:val="24"/>
        </w:rPr>
        <w:t xml:space="preserve"> gündür.</w:t>
      </w:r>
    </w:p>
    <w:p w:rsidR="004A36D9" w:rsidRPr="004A36D9" w:rsidRDefault="004A36D9" w:rsidP="004A36D9">
      <w:pPr>
        <w:spacing w:after="0" w:line="240" w:lineRule="auto"/>
        <w:ind w:firstLine="709"/>
        <w:jc w:val="both"/>
        <w:rPr>
          <w:rFonts w:ascii="Times New Roman" w:hAnsi="Times New Roman" w:cs="Times New Roman"/>
          <w:b/>
          <w:sz w:val="24"/>
          <w:szCs w:val="24"/>
        </w:rPr>
      </w:pPr>
    </w:p>
    <w:p w:rsidR="004A36D9" w:rsidRPr="004A36D9" w:rsidRDefault="004A36D9" w:rsidP="004A36D9">
      <w:pPr>
        <w:spacing w:after="0" w:line="240" w:lineRule="auto"/>
        <w:ind w:firstLine="709"/>
        <w:jc w:val="both"/>
        <w:rPr>
          <w:rFonts w:ascii="Times New Roman" w:hAnsi="Times New Roman" w:cs="Times New Roman"/>
          <w:b/>
          <w:sz w:val="24"/>
          <w:szCs w:val="24"/>
        </w:rPr>
      </w:pPr>
      <w:r w:rsidRPr="004A36D9">
        <w:rPr>
          <w:rFonts w:ascii="Times New Roman" w:hAnsi="Times New Roman" w:cs="Times New Roman"/>
          <w:b/>
          <w:sz w:val="24"/>
          <w:szCs w:val="24"/>
        </w:rPr>
        <w:t xml:space="preserve">Anayasaya Aykırılığın Diğer Mahkemelerde İleri Sürülmesi </w:t>
      </w:r>
    </w:p>
    <w:p w:rsidR="004A36D9" w:rsidRPr="004A36D9" w:rsidRDefault="004A36D9" w:rsidP="004A36D9">
      <w:pPr>
        <w:spacing w:after="0" w:line="240" w:lineRule="auto"/>
        <w:ind w:firstLine="709"/>
        <w:jc w:val="both"/>
        <w:rPr>
          <w:rFonts w:ascii="Times New Roman" w:hAnsi="Times New Roman" w:cs="Times New Roman"/>
          <w:b/>
          <w:sz w:val="24"/>
          <w:szCs w:val="24"/>
        </w:rPr>
      </w:pPr>
      <w:r w:rsidRPr="004A36D9">
        <w:rPr>
          <w:rFonts w:ascii="Times New Roman" w:hAnsi="Times New Roman" w:cs="Times New Roman"/>
          <w:b/>
          <w:sz w:val="24"/>
          <w:szCs w:val="24"/>
        </w:rPr>
        <w:t xml:space="preserve">Madde- </w:t>
      </w:r>
    </w:p>
    <w:p w:rsidR="004A36D9" w:rsidRPr="004A36D9" w:rsidRDefault="004A36D9" w:rsidP="004A36D9">
      <w:pPr>
        <w:spacing w:after="0" w:line="240" w:lineRule="auto"/>
        <w:ind w:firstLine="709"/>
        <w:jc w:val="both"/>
        <w:rPr>
          <w:rFonts w:ascii="Times New Roman" w:hAnsi="Times New Roman" w:cs="Times New Roman"/>
          <w:sz w:val="24"/>
          <w:szCs w:val="24"/>
        </w:rPr>
      </w:pPr>
      <w:r w:rsidRPr="004A36D9">
        <w:rPr>
          <w:rFonts w:ascii="Times New Roman" w:hAnsi="Times New Roman" w:cs="Times New Roman"/>
          <w:sz w:val="24"/>
          <w:szCs w:val="24"/>
        </w:rPr>
        <w:t>(1) Bir davaya bakmakta olan mahkeme, uygulanacak bir kanun veya kanun hükmünde kararnamenin hükümlerini Anayasaya aykırı görürse veya taraflardan birinin ileri sürdüğü aykırılık iddiasının ciddi olduğu kanısına varırsa, Anayasa Mahkemesinin bu konuda vereceği karara kadar davayı geri bırakır.</w:t>
      </w:r>
    </w:p>
    <w:p w:rsidR="004A36D9" w:rsidRPr="004A36D9" w:rsidRDefault="004A36D9" w:rsidP="004A36D9">
      <w:pPr>
        <w:spacing w:after="0" w:line="240" w:lineRule="auto"/>
        <w:ind w:firstLine="709"/>
        <w:jc w:val="both"/>
        <w:rPr>
          <w:rFonts w:ascii="Times New Roman" w:hAnsi="Times New Roman" w:cs="Times New Roman"/>
          <w:sz w:val="24"/>
          <w:szCs w:val="24"/>
        </w:rPr>
      </w:pPr>
      <w:r w:rsidRPr="004A36D9">
        <w:rPr>
          <w:rFonts w:ascii="Times New Roman" w:hAnsi="Times New Roman" w:cs="Times New Roman"/>
          <w:sz w:val="24"/>
          <w:szCs w:val="24"/>
        </w:rPr>
        <w:t>(2) Mahkeme, Anayasaya aykırılık iddiasını ciddi görmezse bu iddia, temyiz merciince esas hükümle birlikte karara bağlanır.</w:t>
      </w:r>
    </w:p>
    <w:p w:rsidR="004A36D9" w:rsidRPr="004A36D9" w:rsidRDefault="004A36D9" w:rsidP="004A36D9">
      <w:pPr>
        <w:spacing w:after="0" w:line="240" w:lineRule="auto"/>
        <w:ind w:firstLine="709"/>
        <w:jc w:val="both"/>
        <w:rPr>
          <w:rFonts w:ascii="Times New Roman" w:hAnsi="Times New Roman" w:cs="Times New Roman"/>
          <w:sz w:val="24"/>
          <w:szCs w:val="24"/>
        </w:rPr>
      </w:pPr>
      <w:r w:rsidRPr="004A36D9">
        <w:rPr>
          <w:rFonts w:ascii="Times New Roman" w:hAnsi="Times New Roman" w:cs="Times New Roman"/>
          <w:sz w:val="24"/>
          <w:szCs w:val="24"/>
        </w:rPr>
        <w:t>(3) Anayasa Mahkemesi, müracaatın kendisine gelişinden başlamak üzere altı ay içinde kararını açıklar. Bu süre içinde karar verilmezse, mahkeme davayı yürürlükteki hükümlere göre sonuçlandırır. Ancak, Anayasa Mahkemesinin kararı, esas hakkındaki karar kesinleşinceye kadar açıklanırsa, mahkeme buna uymak zorundadır.</w:t>
      </w:r>
    </w:p>
    <w:p w:rsidR="004A36D9" w:rsidRPr="004A36D9" w:rsidRDefault="004A36D9" w:rsidP="004A36D9">
      <w:pPr>
        <w:spacing w:after="0" w:line="240" w:lineRule="auto"/>
        <w:ind w:firstLine="709"/>
        <w:jc w:val="both"/>
        <w:rPr>
          <w:rFonts w:ascii="Times New Roman" w:hAnsi="Times New Roman" w:cs="Times New Roman"/>
          <w:sz w:val="24"/>
          <w:szCs w:val="24"/>
        </w:rPr>
      </w:pPr>
      <w:r w:rsidRPr="004A36D9">
        <w:rPr>
          <w:rFonts w:ascii="Times New Roman" w:hAnsi="Times New Roman" w:cs="Times New Roman"/>
          <w:sz w:val="24"/>
          <w:szCs w:val="24"/>
        </w:rPr>
        <w:t>(4) Şekil sakatlıklarına ilişkin Anayasaya aykırılık iddiaları itiraz yoluyla ileri sürülemez.</w:t>
      </w:r>
    </w:p>
    <w:p w:rsidR="004A36D9" w:rsidRPr="004A36D9" w:rsidRDefault="004A36D9" w:rsidP="004A36D9">
      <w:pPr>
        <w:spacing w:after="0" w:line="240" w:lineRule="auto"/>
        <w:ind w:firstLine="709"/>
        <w:jc w:val="both"/>
        <w:rPr>
          <w:rFonts w:ascii="Times New Roman" w:hAnsi="Times New Roman" w:cs="Times New Roman"/>
          <w:b/>
          <w:sz w:val="24"/>
          <w:szCs w:val="24"/>
        </w:rPr>
      </w:pPr>
    </w:p>
    <w:p w:rsidR="004A36D9" w:rsidRPr="004A36D9" w:rsidRDefault="004A36D9" w:rsidP="004A36D9">
      <w:pPr>
        <w:spacing w:after="0" w:line="240" w:lineRule="auto"/>
        <w:ind w:firstLine="709"/>
        <w:jc w:val="both"/>
        <w:rPr>
          <w:rFonts w:ascii="Times New Roman" w:hAnsi="Times New Roman" w:cs="Times New Roman"/>
          <w:b/>
          <w:sz w:val="24"/>
          <w:szCs w:val="24"/>
        </w:rPr>
      </w:pPr>
      <w:r w:rsidRPr="004A36D9">
        <w:rPr>
          <w:rFonts w:ascii="Times New Roman" w:hAnsi="Times New Roman" w:cs="Times New Roman"/>
          <w:b/>
          <w:sz w:val="24"/>
          <w:szCs w:val="24"/>
        </w:rPr>
        <w:t>Anayasa Şikâyeti</w:t>
      </w:r>
    </w:p>
    <w:p w:rsidR="004A36D9" w:rsidRPr="004A36D9" w:rsidRDefault="004A36D9" w:rsidP="004A36D9">
      <w:pPr>
        <w:spacing w:after="0" w:line="240" w:lineRule="auto"/>
        <w:ind w:firstLine="709"/>
        <w:jc w:val="both"/>
        <w:rPr>
          <w:rFonts w:ascii="Times New Roman" w:hAnsi="Times New Roman" w:cs="Times New Roman"/>
          <w:b/>
          <w:sz w:val="24"/>
          <w:szCs w:val="24"/>
        </w:rPr>
      </w:pPr>
      <w:r w:rsidRPr="004A36D9">
        <w:rPr>
          <w:rFonts w:ascii="Times New Roman" w:hAnsi="Times New Roman" w:cs="Times New Roman"/>
          <w:b/>
          <w:sz w:val="24"/>
          <w:szCs w:val="24"/>
        </w:rPr>
        <w:t xml:space="preserve">Madde– </w:t>
      </w:r>
    </w:p>
    <w:p w:rsidR="004A36D9" w:rsidRPr="004A36D9" w:rsidRDefault="004A36D9" w:rsidP="004A36D9">
      <w:pPr>
        <w:spacing w:after="0" w:line="240" w:lineRule="auto"/>
        <w:ind w:firstLine="709"/>
        <w:jc w:val="both"/>
        <w:rPr>
          <w:rFonts w:ascii="Times New Roman" w:hAnsi="Times New Roman" w:cs="Times New Roman"/>
          <w:sz w:val="24"/>
          <w:szCs w:val="24"/>
        </w:rPr>
      </w:pPr>
      <w:r w:rsidRPr="004A36D9">
        <w:rPr>
          <w:rFonts w:ascii="Times New Roman" w:hAnsi="Times New Roman" w:cs="Times New Roman"/>
          <w:sz w:val="24"/>
          <w:szCs w:val="24"/>
        </w:rPr>
        <w:t xml:space="preserve">(1) Herkes, olağan kanun yollarının tüketilmiş olması şartıyla, kamu gücü tarafından, Avrupa İnsan Hakları Sözleşmesinin kapsamındaki anayasal hak ve özgürlüklerinden birinin ihlal edildiği iddiasıyla Anayasa Mahkemesine anayasa şikâyetinde bulunabilir.      </w:t>
      </w:r>
    </w:p>
    <w:p w:rsidR="004A36D9" w:rsidRPr="004A36D9" w:rsidRDefault="004A36D9" w:rsidP="004A36D9">
      <w:pPr>
        <w:spacing w:after="0" w:line="240" w:lineRule="auto"/>
        <w:ind w:firstLine="709"/>
        <w:jc w:val="both"/>
        <w:rPr>
          <w:rFonts w:ascii="Times New Roman" w:hAnsi="Times New Roman" w:cs="Times New Roman"/>
          <w:sz w:val="24"/>
          <w:szCs w:val="24"/>
        </w:rPr>
      </w:pPr>
      <w:r w:rsidRPr="004A36D9">
        <w:rPr>
          <w:rFonts w:ascii="Times New Roman" w:hAnsi="Times New Roman" w:cs="Times New Roman"/>
          <w:sz w:val="24"/>
          <w:szCs w:val="24"/>
        </w:rPr>
        <w:t>(2) Anayasa şikâyetlerinin ön incelemesi, davanın kabulü ve kararların sonuçlarına ilişkin hususlar kanunla düzenlenir.</w:t>
      </w:r>
    </w:p>
    <w:p w:rsidR="004A36D9" w:rsidRPr="004A36D9" w:rsidRDefault="004A36D9" w:rsidP="004A36D9">
      <w:pPr>
        <w:spacing w:after="0" w:line="240" w:lineRule="auto"/>
        <w:ind w:firstLine="709"/>
        <w:jc w:val="both"/>
        <w:rPr>
          <w:rFonts w:ascii="Times New Roman" w:hAnsi="Times New Roman" w:cs="Times New Roman"/>
          <w:b/>
          <w:sz w:val="24"/>
          <w:szCs w:val="24"/>
        </w:rPr>
      </w:pPr>
    </w:p>
    <w:p w:rsidR="003C35A4" w:rsidRDefault="003C35A4" w:rsidP="004A36D9">
      <w:pPr>
        <w:spacing w:after="0" w:line="240" w:lineRule="auto"/>
        <w:ind w:firstLine="709"/>
        <w:jc w:val="both"/>
        <w:rPr>
          <w:rFonts w:ascii="Times New Roman" w:hAnsi="Times New Roman" w:cs="Times New Roman"/>
          <w:b/>
          <w:sz w:val="24"/>
          <w:szCs w:val="24"/>
        </w:rPr>
      </w:pPr>
    </w:p>
    <w:p w:rsidR="003C35A4" w:rsidRDefault="003C35A4" w:rsidP="004A36D9">
      <w:pPr>
        <w:spacing w:after="0" w:line="240" w:lineRule="auto"/>
        <w:ind w:firstLine="709"/>
        <w:jc w:val="both"/>
        <w:rPr>
          <w:rFonts w:ascii="Times New Roman" w:hAnsi="Times New Roman" w:cs="Times New Roman"/>
          <w:b/>
          <w:sz w:val="24"/>
          <w:szCs w:val="24"/>
        </w:rPr>
      </w:pPr>
    </w:p>
    <w:p w:rsidR="003C35A4" w:rsidRDefault="003C35A4" w:rsidP="004A36D9">
      <w:pPr>
        <w:spacing w:after="0" w:line="240" w:lineRule="auto"/>
        <w:ind w:firstLine="709"/>
        <w:jc w:val="both"/>
        <w:rPr>
          <w:rFonts w:ascii="Times New Roman" w:hAnsi="Times New Roman" w:cs="Times New Roman"/>
          <w:b/>
          <w:sz w:val="24"/>
          <w:szCs w:val="24"/>
        </w:rPr>
      </w:pPr>
    </w:p>
    <w:p w:rsidR="004A36D9" w:rsidRPr="004A36D9" w:rsidRDefault="004A36D9" w:rsidP="004A36D9">
      <w:pPr>
        <w:spacing w:after="0" w:line="240" w:lineRule="auto"/>
        <w:ind w:firstLine="709"/>
        <w:jc w:val="both"/>
        <w:rPr>
          <w:rFonts w:ascii="Times New Roman" w:hAnsi="Times New Roman" w:cs="Times New Roman"/>
          <w:b/>
          <w:sz w:val="24"/>
          <w:szCs w:val="24"/>
        </w:rPr>
      </w:pPr>
      <w:r w:rsidRPr="004A36D9">
        <w:rPr>
          <w:rFonts w:ascii="Times New Roman" w:hAnsi="Times New Roman" w:cs="Times New Roman"/>
          <w:b/>
          <w:sz w:val="24"/>
          <w:szCs w:val="24"/>
        </w:rPr>
        <w:lastRenderedPageBreak/>
        <w:t>Anayasa Mahkemesi Kararları</w:t>
      </w:r>
    </w:p>
    <w:p w:rsidR="004A36D9" w:rsidRPr="004A36D9" w:rsidRDefault="004A36D9" w:rsidP="004A36D9">
      <w:pPr>
        <w:spacing w:after="0" w:line="240" w:lineRule="auto"/>
        <w:ind w:firstLine="709"/>
        <w:jc w:val="both"/>
        <w:rPr>
          <w:rFonts w:ascii="Times New Roman" w:hAnsi="Times New Roman" w:cs="Times New Roman"/>
          <w:b/>
          <w:sz w:val="24"/>
          <w:szCs w:val="24"/>
        </w:rPr>
      </w:pPr>
      <w:r w:rsidRPr="004A36D9">
        <w:rPr>
          <w:rFonts w:ascii="Times New Roman" w:hAnsi="Times New Roman" w:cs="Times New Roman"/>
          <w:b/>
          <w:sz w:val="24"/>
          <w:szCs w:val="24"/>
        </w:rPr>
        <w:t xml:space="preserve">Madde- </w:t>
      </w:r>
    </w:p>
    <w:p w:rsidR="004A36D9" w:rsidRPr="004A36D9" w:rsidRDefault="004A36D9" w:rsidP="004A36D9">
      <w:pPr>
        <w:spacing w:after="0" w:line="240" w:lineRule="auto"/>
        <w:ind w:firstLine="709"/>
        <w:jc w:val="both"/>
        <w:rPr>
          <w:rFonts w:ascii="Times New Roman" w:hAnsi="Times New Roman" w:cs="Times New Roman"/>
          <w:sz w:val="24"/>
          <w:szCs w:val="24"/>
        </w:rPr>
      </w:pPr>
      <w:r w:rsidRPr="004A36D9">
        <w:rPr>
          <w:rFonts w:ascii="Times New Roman" w:hAnsi="Times New Roman" w:cs="Times New Roman"/>
          <w:sz w:val="24"/>
          <w:szCs w:val="24"/>
        </w:rPr>
        <w:t>(1) Anayasa Mahkemesinin kararları kesindir. Bu kararlar, gerekçesi yazılmadan hiçbir surette açıklanamaz.</w:t>
      </w:r>
    </w:p>
    <w:p w:rsidR="004A36D9" w:rsidRPr="004A36D9" w:rsidRDefault="004A36D9" w:rsidP="004A36D9">
      <w:pPr>
        <w:spacing w:after="0" w:line="240" w:lineRule="auto"/>
        <w:ind w:firstLine="709"/>
        <w:jc w:val="both"/>
        <w:rPr>
          <w:rFonts w:ascii="Times New Roman" w:hAnsi="Times New Roman" w:cs="Times New Roman"/>
          <w:sz w:val="24"/>
          <w:szCs w:val="24"/>
        </w:rPr>
      </w:pPr>
      <w:r w:rsidRPr="004A36D9">
        <w:rPr>
          <w:rFonts w:ascii="Times New Roman" w:hAnsi="Times New Roman" w:cs="Times New Roman"/>
          <w:sz w:val="24"/>
          <w:szCs w:val="24"/>
        </w:rPr>
        <w:t xml:space="preserve">(2) Anayasa Mahkemesi, iptal davasına konu olan hükmün uygulanması halinde telafisi imkânsız bir zararın doğması ve Anayasaya açıkça aykırı görülmesi şartlarının birlikte gerçekleşmesi durumunda talep üzerine gerekçeli olarak kanunun yürürlüğünü katılanların üçte ikisinin çoğunluğu ile durdurabilir. </w:t>
      </w:r>
    </w:p>
    <w:p w:rsidR="004A36D9" w:rsidRPr="004A36D9" w:rsidRDefault="004A36D9" w:rsidP="004A36D9">
      <w:pPr>
        <w:spacing w:after="0" w:line="240" w:lineRule="auto"/>
        <w:ind w:firstLine="709"/>
        <w:jc w:val="both"/>
        <w:rPr>
          <w:rFonts w:ascii="Times New Roman" w:hAnsi="Times New Roman" w:cs="Times New Roman"/>
          <w:sz w:val="24"/>
          <w:szCs w:val="24"/>
        </w:rPr>
      </w:pPr>
      <w:r w:rsidRPr="004A36D9">
        <w:rPr>
          <w:rFonts w:ascii="Times New Roman" w:hAnsi="Times New Roman" w:cs="Times New Roman"/>
          <w:sz w:val="24"/>
          <w:szCs w:val="24"/>
        </w:rPr>
        <w:t xml:space="preserve">(3) Anayasa Mahkemesinin iptal ettiği hükümler, gerekçeli kararın Resmi Gazetede yayınlandığı tarihte yürürlükten kalkar. Anayasa Mahkemesi iptal hükmünün yürürlüğe gireceği tarihi, gerekli durumlarda ayrıca kararlaştırabilir. Bu tarih, kararın Resmi Gazetede yayınlandığı günden başlayarak bir yılı geçemez.           </w:t>
      </w:r>
    </w:p>
    <w:p w:rsidR="004A36D9" w:rsidRPr="004A36D9" w:rsidRDefault="004A36D9" w:rsidP="004A36D9">
      <w:pPr>
        <w:spacing w:after="0" w:line="240" w:lineRule="auto"/>
        <w:ind w:firstLine="709"/>
        <w:jc w:val="both"/>
        <w:rPr>
          <w:rFonts w:ascii="Times New Roman" w:hAnsi="Times New Roman" w:cs="Times New Roman"/>
          <w:sz w:val="24"/>
          <w:szCs w:val="24"/>
        </w:rPr>
      </w:pPr>
      <w:r w:rsidRPr="004A36D9">
        <w:rPr>
          <w:rFonts w:ascii="Times New Roman" w:hAnsi="Times New Roman" w:cs="Times New Roman"/>
          <w:sz w:val="24"/>
          <w:szCs w:val="24"/>
        </w:rPr>
        <w:t>(4) İptal kararının yürürlüğe girişinin ertelendiği durumlarda, Türkiye Büyük Millet Meclisi, iptal kararının ortaya çıkardığı hukuki boşluğu dolduracak kanun tasarı veya teklifini öncelikle görüşüp karara bağlar.</w:t>
      </w:r>
    </w:p>
    <w:p w:rsidR="004A36D9" w:rsidRPr="004A36D9" w:rsidRDefault="004A36D9" w:rsidP="004A36D9">
      <w:pPr>
        <w:spacing w:after="0" w:line="240" w:lineRule="auto"/>
        <w:ind w:firstLine="709"/>
        <w:jc w:val="both"/>
        <w:rPr>
          <w:rFonts w:ascii="Times New Roman" w:hAnsi="Times New Roman" w:cs="Times New Roman"/>
          <w:sz w:val="24"/>
          <w:szCs w:val="24"/>
        </w:rPr>
      </w:pPr>
      <w:r w:rsidRPr="004A36D9">
        <w:rPr>
          <w:rFonts w:ascii="Times New Roman" w:hAnsi="Times New Roman" w:cs="Times New Roman"/>
          <w:sz w:val="24"/>
          <w:szCs w:val="24"/>
        </w:rPr>
        <w:t>(5) İptal kararları geriye yürümez.</w:t>
      </w:r>
    </w:p>
    <w:p w:rsidR="004A36D9" w:rsidRPr="004A36D9" w:rsidRDefault="004A36D9" w:rsidP="004A36D9">
      <w:pPr>
        <w:spacing w:after="0" w:line="240" w:lineRule="auto"/>
        <w:ind w:firstLine="709"/>
        <w:jc w:val="both"/>
        <w:rPr>
          <w:rFonts w:ascii="Times New Roman" w:hAnsi="Times New Roman" w:cs="Times New Roman"/>
          <w:sz w:val="24"/>
          <w:szCs w:val="24"/>
        </w:rPr>
      </w:pPr>
      <w:r w:rsidRPr="004A36D9">
        <w:rPr>
          <w:rFonts w:ascii="Times New Roman" w:hAnsi="Times New Roman" w:cs="Times New Roman"/>
          <w:sz w:val="24"/>
          <w:szCs w:val="24"/>
        </w:rPr>
        <w:t>(6) Anayasa Mahkemesi kararları, Resmi Gazetede hemen yayınlanır.</w:t>
      </w:r>
    </w:p>
    <w:p w:rsidR="004A36D9" w:rsidRPr="004A36D9" w:rsidRDefault="004A36D9" w:rsidP="004A36D9">
      <w:pPr>
        <w:spacing w:after="0" w:line="240" w:lineRule="auto"/>
        <w:ind w:firstLine="709"/>
        <w:jc w:val="both"/>
        <w:rPr>
          <w:rFonts w:ascii="Times New Roman" w:hAnsi="Times New Roman" w:cs="Times New Roman"/>
          <w:sz w:val="24"/>
          <w:szCs w:val="24"/>
        </w:rPr>
      </w:pPr>
      <w:r w:rsidRPr="004A36D9">
        <w:rPr>
          <w:rFonts w:ascii="Times New Roman" w:hAnsi="Times New Roman" w:cs="Times New Roman"/>
          <w:sz w:val="24"/>
          <w:szCs w:val="24"/>
        </w:rPr>
        <w:t xml:space="preserve">(7) Anayasa Mahkemesinin iptal davası veya itiraz yoluyla işin esasına girerek verdiği </w:t>
      </w:r>
      <w:proofErr w:type="spellStart"/>
      <w:r w:rsidRPr="004A36D9">
        <w:rPr>
          <w:rFonts w:ascii="Times New Roman" w:hAnsi="Times New Roman" w:cs="Times New Roman"/>
          <w:sz w:val="24"/>
          <w:szCs w:val="24"/>
        </w:rPr>
        <w:t>red</w:t>
      </w:r>
      <w:proofErr w:type="spellEnd"/>
      <w:r w:rsidRPr="004A36D9">
        <w:rPr>
          <w:rFonts w:ascii="Times New Roman" w:hAnsi="Times New Roman" w:cs="Times New Roman"/>
          <w:sz w:val="24"/>
          <w:szCs w:val="24"/>
        </w:rPr>
        <w:t xml:space="preserve"> kararlarının Resmi Gazetede yayınından itibaren beş yıl geçmedikçe, aynı hükmün Anayasaya aykırılığı iddiasıyla tekrar başvuruda bulunulamaz. </w:t>
      </w:r>
    </w:p>
    <w:p w:rsidR="004A36D9" w:rsidRPr="004A36D9" w:rsidRDefault="004A36D9" w:rsidP="004A36D9">
      <w:pPr>
        <w:spacing w:after="0" w:line="240" w:lineRule="auto"/>
        <w:ind w:firstLine="709"/>
        <w:jc w:val="both"/>
        <w:rPr>
          <w:rFonts w:ascii="Times New Roman" w:hAnsi="Times New Roman" w:cs="Times New Roman"/>
          <w:b/>
          <w:sz w:val="24"/>
          <w:szCs w:val="24"/>
        </w:rPr>
      </w:pPr>
    </w:p>
    <w:p w:rsidR="004A36D9" w:rsidRPr="004A36D9" w:rsidRDefault="004A36D9" w:rsidP="004A36D9">
      <w:pPr>
        <w:spacing w:after="0" w:line="240" w:lineRule="auto"/>
        <w:ind w:firstLine="709"/>
        <w:jc w:val="both"/>
        <w:rPr>
          <w:rFonts w:ascii="Times New Roman" w:hAnsi="Times New Roman" w:cs="Times New Roman"/>
          <w:b/>
          <w:sz w:val="24"/>
          <w:szCs w:val="24"/>
        </w:rPr>
      </w:pPr>
      <w:r w:rsidRPr="004A36D9">
        <w:rPr>
          <w:rFonts w:ascii="Times New Roman" w:hAnsi="Times New Roman" w:cs="Times New Roman"/>
          <w:b/>
          <w:sz w:val="24"/>
          <w:szCs w:val="24"/>
        </w:rPr>
        <w:t>Yargıtay</w:t>
      </w:r>
    </w:p>
    <w:p w:rsidR="004A36D9" w:rsidRPr="004A36D9" w:rsidRDefault="004A36D9" w:rsidP="004A36D9">
      <w:pPr>
        <w:spacing w:after="0" w:line="240" w:lineRule="auto"/>
        <w:ind w:firstLine="709"/>
        <w:jc w:val="both"/>
        <w:rPr>
          <w:rFonts w:ascii="Times New Roman" w:hAnsi="Times New Roman" w:cs="Times New Roman"/>
          <w:b/>
          <w:sz w:val="24"/>
          <w:szCs w:val="24"/>
        </w:rPr>
      </w:pPr>
      <w:r w:rsidRPr="004A36D9">
        <w:rPr>
          <w:rFonts w:ascii="Times New Roman" w:hAnsi="Times New Roman" w:cs="Times New Roman"/>
          <w:b/>
          <w:sz w:val="24"/>
          <w:szCs w:val="24"/>
        </w:rPr>
        <w:t xml:space="preserve">Madde- </w:t>
      </w:r>
    </w:p>
    <w:p w:rsidR="004A36D9" w:rsidRPr="004A36D9" w:rsidRDefault="004A36D9" w:rsidP="004A36D9">
      <w:pPr>
        <w:spacing w:after="0" w:line="240" w:lineRule="auto"/>
        <w:ind w:firstLine="709"/>
        <w:jc w:val="both"/>
        <w:rPr>
          <w:rFonts w:ascii="Times New Roman" w:hAnsi="Times New Roman" w:cs="Times New Roman"/>
          <w:sz w:val="24"/>
          <w:szCs w:val="24"/>
        </w:rPr>
      </w:pPr>
      <w:r w:rsidRPr="004A36D9">
        <w:rPr>
          <w:rFonts w:ascii="Times New Roman" w:hAnsi="Times New Roman" w:cs="Times New Roman"/>
          <w:sz w:val="24"/>
          <w:szCs w:val="24"/>
        </w:rPr>
        <w:t>(1) Yargıtay, adli ve askeri mahkemelerce verilen ve kanunun başka bir adli yargı merciine bırakmadığı karar ve hükümlerin son inceleme merciidir. Kanunla gösterilen belli davalara da ilk ve son derece mahkemesi olarak bakar.</w:t>
      </w:r>
    </w:p>
    <w:p w:rsidR="004A36D9" w:rsidRPr="004A36D9" w:rsidRDefault="004A36D9" w:rsidP="004A36D9">
      <w:pPr>
        <w:spacing w:after="0" w:line="240" w:lineRule="auto"/>
        <w:ind w:firstLine="709"/>
        <w:jc w:val="both"/>
        <w:rPr>
          <w:rFonts w:ascii="Times New Roman" w:hAnsi="Times New Roman" w:cs="Times New Roman"/>
          <w:sz w:val="24"/>
          <w:szCs w:val="24"/>
        </w:rPr>
      </w:pPr>
      <w:r w:rsidRPr="004A36D9">
        <w:rPr>
          <w:rFonts w:ascii="Times New Roman" w:hAnsi="Times New Roman" w:cs="Times New Roman"/>
          <w:sz w:val="24"/>
          <w:szCs w:val="24"/>
        </w:rPr>
        <w:t xml:space="preserve">(2) Yargıtay üyeleri, kanunun aradığı şartları haiz adli yargı hâkim ve savcıları ile bu meslekten sayılan adaylar arasından, Hâkimler ve Savcılar Yüksek Kurullarının birlikte yapacağı toplantı huzurunda sekiz yıl için </w:t>
      </w:r>
      <w:proofErr w:type="spellStart"/>
      <w:r w:rsidRPr="004A36D9">
        <w:rPr>
          <w:rFonts w:ascii="Times New Roman" w:hAnsi="Times New Roman" w:cs="Times New Roman"/>
          <w:sz w:val="24"/>
          <w:szCs w:val="24"/>
        </w:rPr>
        <w:t>kur’a</w:t>
      </w:r>
      <w:proofErr w:type="spellEnd"/>
      <w:r w:rsidRPr="004A36D9">
        <w:rPr>
          <w:rFonts w:ascii="Times New Roman" w:hAnsi="Times New Roman" w:cs="Times New Roman"/>
          <w:sz w:val="24"/>
          <w:szCs w:val="24"/>
        </w:rPr>
        <w:t xml:space="preserve"> ile seçilir. Süresi bitenler yeniden seçilebilir.</w:t>
      </w:r>
    </w:p>
    <w:p w:rsidR="004A36D9" w:rsidRPr="004A36D9" w:rsidRDefault="004A36D9" w:rsidP="004A36D9">
      <w:pPr>
        <w:spacing w:after="0" w:line="240" w:lineRule="auto"/>
        <w:ind w:firstLine="709"/>
        <w:jc w:val="both"/>
        <w:rPr>
          <w:rFonts w:ascii="Times New Roman" w:hAnsi="Times New Roman" w:cs="Times New Roman"/>
          <w:sz w:val="24"/>
          <w:szCs w:val="24"/>
        </w:rPr>
      </w:pPr>
      <w:r w:rsidRPr="004A36D9">
        <w:rPr>
          <w:rFonts w:ascii="Times New Roman" w:hAnsi="Times New Roman" w:cs="Times New Roman"/>
          <w:sz w:val="24"/>
          <w:szCs w:val="24"/>
        </w:rPr>
        <w:t xml:space="preserve">(3) Yargıtay Başkanı, başkanvekilleri ve daire başkanları ile Yargıtay Cumhuriyet Başsavcısı ve Cumhuriyet </w:t>
      </w:r>
      <w:proofErr w:type="spellStart"/>
      <w:r w:rsidRPr="004A36D9">
        <w:rPr>
          <w:rFonts w:ascii="Times New Roman" w:hAnsi="Times New Roman" w:cs="Times New Roman"/>
          <w:sz w:val="24"/>
          <w:szCs w:val="24"/>
        </w:rPr>
        <w:t>Başsavcıvekili</w:t>
      </w:r>
      <w:proofErr w:type="spellEnd"/>
      <w:r w:rsidRPr="004A36D9">
        <w:rPr>
          <w:rFonts w:ascii="Times New Roman" w:hAnsi="Times New Roman" w:cs="Times New Roman"/>
          <w:sz w:val="24"/>
          <w:szCs w:val="24"/>
        </w:rPr>
        <w:t xml:space="preserve">, kendi üyeleri arasından Yargıtay Genel Kurulunca üye tamsayısının salt çoğunluğu ve gizli oyla her görev yeri için en çok oy alan dört aday arasından </w:t>
      </w:r>
      <w:proofErr w:type="spellStart"/>
      <w:r w:rsidRPr="004A36D9">
        <w:rPr>
          <w:rFonts w:ascii="Times New Roman" w:hAnsi="Times New Roman" w:cs="Times New Roman"/>
          <w:sz w:val="24"/>
          <w:szCs w:val="24"/>
        </w:rPr>
        <w:t>kur’a</w:t>
      </w:r>
      <w:proofErr w:type="spellEnd"/>
      <w:r w:rsidRPr="004A36D9">
        <w:rPr>
          <w:rFonts w:ascii="Times New Roman" w:hAnsi="Times New Roman" w:cs="Times New Roman"/>
          <w:sz w:val="24"/>
          <w:szCs w:val="24"/>
        </w:rPr>
        <w:t xml:space="preserve"> ile dört yıl görev yapmak üzere seçilir. Süresi bitenler yeniden seçilebilir.</w:t>
      </w:r>
    </w:p>
    <w:p w:rsidR="004A36D9" w:rsidRPr="004A36D9" w:rsidRDefault="004A36D9" w:rsidP="004A36D9">
      <w:pPr>
        <w:spacing w:after="0" w:line="240" w:lineRule="auto"/>
        <w:ind w:firstLine="709"/>
        <w:jc w:val="both"/>
        <w:rPr>
          <w:rFonts w:ascii="Times New Roman" w:hAnsi="Times New Roman" w:cs="Times New Roman"/>
          <w:sz w:val="24"/>
          <w:szCs w:val="24"/>
        </w:rPr>
      </w:pPr>
      <w:r w:rsidRPr="004A36D9">
        <w:rPr>
          <w:rFonts w:ascii="Times New Roman" w:hAnsi="Times New Roman" w:cs="Times New Roman"/>
          <w:sz w:val="24"/>
          <w:szCs w:val="24"/>
        </w:rPr>
        <w:t>(4) Yargıtay’ın en az bir dairesi askeri yargı mercilerinden gelen işlere bakar.</w:t>
      </w:r>
    </w:p>
    <w:p w:rsidR="004A36D9" w:rsidRPr="004A36D9" w:rsidRDefault="004A36D9" w:rsidP="004A36D9">
      <w:pPr>
        <w:spacing w:after="0" w:line="240" w:lineRule="auto"/>
        <w:ind w:firstLine="709"/>
        <w:jc w:val="both"/>
        <w:rPr>
          <w:rFonts w:ascii="Times New Roman" w:hAnsi="Times New Roman" w:cs="Times New Roman"/>
          <w:sz w:val="24"/>
          <w:szCs w:val="24"/>
        </w:rPr>
      </w:pPr>
      <w:r w:rsidRPr="004A36D9">
        <w:rPr>
          <w:rFonts w:ascii="Times New Roman" w:hAnsi="Times New Roman" w:cs="Times New Roman"/>
          <w:sz w:val="24"/>
          <w:szCs w:val="24"/>
        </w:rPr>
        <w:t>(5) Yargıtay’ın kuruluşu, işleyişi, Başkan, başkan vekilleri, daire başkanları ve üyeleri ile Cumhuriyet Başsavcısı, Cumhuriyet Başsavcı vekillerinin nitelikleri ve seçim usulleri ve askeri işlere bakmakla görevli dairelerin kuruluşu görevi ve üyelerinin seçimi mahkemelerin bağımsızlığı ve tarafsızlığı ile hâkimlik teminatı esaslarına göre kanunla düzenlenir.</w:t>
      </w:r>
    </w:p>
    <w:p w:rsidR="004A36D9" w:rsidRPr="004A36D9" w:rsidRDefault="004A36D9" w:rsidP="004A36D9">
      <w:pPr>
        <w:spacing w:after="0" w:line="240" w:lineRule="auto"/>
        <w:ind w:firstLine="709"/>
        <w:jc w:val="both"/>
        <w:rPr>
          <w:rFonts w:ascii="Times New Roman" w:hAnsi="Times New Roman" w:cs="Times New Roman"/>
          <w:b/>
          <w:sz w:val="24"/>
          <w:szCs w:val="24"/>
        </w:rPr>
      </w:pPr>
    </w:p>
    <w:p w:rsidR="004A36D9" w:rsidRPr="004A36D9" w:rsidRDefault="004A36D9" w:rsidP="004A36D9">
      <w:pPr>
        <w:spacing w:after="0" w:line="240" w:lineRule="auto"/>
        <w:ind w:firstLine="709"/>
        <w:jc w:val="both"/>
        <w:rPr>
          <w:rFonts w:ascii="Times New Roman" w:hAnsi="Times New Roman" w:cs="Times New Roman"/>
          <w:b/>
          <w:sz w:val="24"/>
          <w:szCs w:val="24"/>
        </w:rPr>
      </w:pPr>
      <w:r w:rsidRPr="004A36D9">
        <w:rPr>
          <w:rFonts w:ascii="Times New Roman" w:hAnsi="Times New Roman" w:cs="Times New Roman"/>
          <w:b/>
          <w:sz w:val="24"/>
          <w:szCs w:val="24"/>
        </w:rPr>
        <w:t>Danıştay</w:t>
      </w:r>
    </w:p>
    <w:p w:rsidR="004A36D9" w:rsidRPr="004A36D9" w:rsidRDefault="004A36D9" w:rsidP="004A36D9">
      <w:pPr>
        <w:spacing w:after="0" w:line="240" w:lineRule="auto"/>
        <w:ind w:firstLine="709"/>
        <w:jc w:val="both"/>
        <w:rPr>
          <w:rFonts w:ascii="Times New Roman" w:hAnsi="Times New Roman" w:cs="Times New Roman"/>
          <w:b/>
          <w:sz w:val="24"/>
          <w:szCs w:val="24"/>
        </w:rPr>
      </w:pPr>
      <w:r w:rsidRPr="004A36D9">
        <w:rPr>
          <w:rFonts w:ascii="Times New Roman" w:hAnsi="Times New Roman" w:cs="Times New Roman"/>
          <w:b/>
          <w:sz w:val="24"/>
          <w:szCs w:val="24"/>
        </w:rPr>
        <w:t xml:space="preserve">Madde- </w:t>
      </w:r>
    </w:p>
    <w:p w:rsidR="004A36D9" w:rsidRPr="004A36D9" w:rsidRDefault="004A36D9" w:rsidP="004A36D9">
      <w:pPr>
        <w:spacing w:after="0" w:line="240" w:lineRule="auto"/>
        <w:ind w:firstLine="709"/>
        <w:jc w:val="both"/>
        <w:rPr>
          <w:rFonts w:ascii="Times New Roman" w:hAnsi="Times New Roman" w:cs="Times New Roman"/>
          <w:sz w:val="24"/>
          <w:szCs w:val="24"/>
        </w:rPr>
      </w:pPr>
      <w:r w:rsidRPr="004A36D9">
        <w:rPr>
          <w:rFonts w:ascii="Times New Roman" w:hAnsi="Times New Roman" w:cs="Times New Roman"/>
          <w:sz w:val="24"/>
          <w:szCs w:val="24"/>
        </w:rPr>
        <w:t xml:space="preserve">(1) idari davalar, idare mahkemelerinde görülür. </w:t>
      </w:r>
    </w:p>
    <w:p w:rsidR="004A36D9" w:rsidRPr="004A36D9" w:rsidRDefault="004A36D9" w:rsidP="004A36D9">
      <w:pPr>
        <w:spacing w:after="0" w:line="240" w:lineRule="auto"/>
        <w:ind w:firstLine="709"/>
        <w:jc w:val="both"/>
        <w:rPr>
          <w:rFonts w:ascii="Times New Roman" w:hAnsi="Times New Roman" w:cs="Times New Roman"/>
          <w:sz w:val="24"/>
          <w:szCs w:val="24"/>
        </w:rPr>
      </w:pPr>
      <w:r w:rsidRPr="004A36D9">
        <w:rPr>
          <w:rFonts w:ascii="Times New Roman" w:hAnsi="Times New Roman" w:cs="Times New Roman"/>
          <w:sz w:val="24"/>
          <w:szCs w:val="24"/>
        </w:rPr>
        <w:t>(2) Danıştay, idari mahkemelerce ve askeri idari yargı mercilerince verilen ve kanunun başka bir idari yargı merciine bırakmadığı karar ve hükümlerin son inceleme merciidir. Kanunla gösterilen belli davalara da ilk ve son derece mahkemesi olarak bakar.</w:t>
      </w:r>
    </w:p>
    <w:p w:rsidR="004A36D9" w:rsidRPr="004A36D9" w:rsidRDefault="004A36D9" w:rsidP="004A36D9">
      <w:pPr>
        <w:spacing w:after="0" w:line="240" w:lineRule="auto"/>
        <w:ind w:firstLine="709"/>
        <w:jc w:val="both"/>
        <w:rPr>
          <w:rFonts w:ascii="Times New Roman" w:hAnsi="Times New Roman" w:cs="Times New Roman"/>
          <w:sz w:val="24"/>
          <w:szCs w:val="24"/>
        </w:rPr>
      </w:pPr>
      <w:r w:rsidRPr="004A36D9">
        <w:rPr>
          <w:rFonts w:ascii="Times New Roman" w:hAnsi="Times New Roman" w:cs="Times New Roman"/>
          <w:sz w:val="24"/>
          <w:szCs w:val="24"/>
        </w:rPr>
        <w:t>(3) Danıştay, Başbakan tarafından gönderilen kanun tasarıları, kamu hizmetleri ile ilgili imtiyaz şartlaşma ve sözleşmeleri hakkında iki ay içinde düşüncesini bildirmek, idari uyuşmazlıkları çözmek ve kanunla gösterilen diğer işleri yapmakla da görevlidir.</w:t>
      </w:r>
    </w:p>
    <w:p w:rsidR="004A36D9" w:rsidRPr="004A36D9" w:rsidRDefault="004A36D9" w:rsidP="004A36D9">
      <w:pPr>
        <w:spacing w:after="0" w:line="240" w:lineRule="auto"/>
        <w:ind w:firstLine="709"/>
        <w:jc w:val="both"/>
        <w:rPr>
          <w:rFonts w:ascii="Times New Roman" w:hAnsi="Times New Roman" w:cs="Times New Roman"/>
          <w:sz w:val="24"/>
          <w:szCs w:val="24"/>
        </w:rPr>
      </w:pPr>
      <w:proofErr w:type="gramStart"/>
      <w:r w:rsidRPr="004A36D9">
        <w:rPr>
          <w:rFonts w:ascii="Times New Roman" w:hAnsi="Times New Roman" w:cs="Times New Roman"/>
          <w:sz w:val="24"/>
          <w:szCs w:val="24"/>
        </w:rPr>
        <w:t xml:space="preserve">(4) Danıştay üyelerinin dörtte üçü, kanunun aradığı şartlara haiz idari yargı hâkim ve savcıları ile bu meslekten sayılan adaylar arasından; dörtte biri nitelikleri kanunda belirtilen </w:t>
      </w:r>
      <w:r w:rsidRPr="004A36D9">
        <w:rPr>
          <w:rFonts w:ascii="Times New Roman" w:hAnsi="Times New Roman" w:cs="Times New Roman"/>
          <w:sz w:val="24"/>
          <w:szCs w:val="24"/>
        </w:rPr>
        <w:lastRenderedPageBreak/>
        <w:t xml:space="preserve">görevliler arasından Bakanlar Kurulu tarafından gösterilecek boş üyeliklerin üç katı kadar aday </w:t>
      </w:r>
      <w:proofErr w:type="spellStart"/>
      <w:r w:rsidRPr="004A36D9">
        <w:rPr>
          <w:rFonts w:ascii="Times New Roman" w:hAnsi="Times New Roman" w:cs="Times New Roman"/>
          <w:sz w:val="24"/>
          <w:szCs w:val="24"/>
        </w:rPr>
        <w:t>arasındanHâkimler</w:t>
      </w:r>
      <w:proofErr w:type="spellEnd"/>
      <w:r w:rsidRPr="004A36D9">
        <w:rPr>
          <w:rFonts w:ascii="Times New Roman" w:hAnsi="Times New Roman" w:cs="Times New Roman"/>
          <w:sz w:val="24"/>
          <w:szCs w:val="24"/>
        </w:rPr>
        <w:t xml:space="preserve"> ve Savcılar Yüksek Kurullarının birlikte yapacağı toplantı huzurunda sekiz yıl için </w:t>
      </w:r>
      <w:proofErr w:type="spellStart"/>
      <w:r w:rsidRPr="004A36D9">
        <w:rPr>
          <w:rFonts w:ascii="Times New Roman" w:hAnsi="Times New Roman" w:cs="Times New Roman"/>
          <w:sz w:val="24"/>
          <w:szCs w:val="24"/>
        </w:rPr>
        <w:t>kur’a</w:t>
      </w:r>
      <w:proofErr w:type="spellEnd"/>
      <w:r w:rsidRPr="004A36D9">
        <w:rPr>
          <w:rFonts w:ascii="Times New Roman" w:hAnsi="Times New Roman" w:cs="Times New Roman"/>
          <w:sz w:val="24"/>
          <w:szCs w:val="24"/>
        </w:rPr>
        <w:t xml:space="preserve"> ile seçilir. </w:t>
      </w:r>
      <w:proofErr w:type="gramEnd"/>
      <w:r w:rsidRPr="004A36D9">
        <w:rPr>
          <w:rFonts w:ascii="Times New Roman" w:hAnsi="Times New Roman" w:cs="Times New Roman"/>
          <w:sz w:val="24"/>
          <w:szCs w:val="24"/>
        </w:rPr>
        <w:t>Süresi bitenler yeniden seçilebilir.</w:t>
      </w:r>
    </w:p>
    <w:p w:rsidR="004A36D9" w:rsidRPr="004A36D9" w:rsidRDefault="004A36D9" w:rsidP="004A36D9">
      <w:pPr>
        <w:spacing w:after="0" w:line="240" w:lineRule="auto"/>
        <w:ind w:firstLine="709"/>
        <w:jc w:val="both"/>
        <w:rPr>
          <w:rFonts w:ascii="Times New Roman" w:hAnsi="Times New Roman" w:cs="Times New Roman"/>
          <w:sz w:val="24"/>
          <w:szCs w:val="24"/>
        </w:rPr>
      </w:pPr>
      <w:r w:rsidRPr="004A36D9">
        <w:rPr>
          <w:rFonts w:ascii="Times New Roman" w:hAnsi="Times New Roman" w:cs="Times New Roman"/>
          <w:sz w:val="24"/>
          <w:szCs w:val="24"/>
        </w:rPr>
        <w:t>(5) Danıştay’ın bir dairesi askeri idari yargı işlerine bakar.</w:t>
      </w:r>
    </w:p>
    <w:p w:rsidR="004A36D9" w:rsidRPr="004A36D9" w:rsidRDefault="004A36D9" w:rsidP="004A36D9">
      <w:pPr>
        <w:spacing w:after="0" w:line="240" w:lineRule="auto"/>
        <w:ind w:firstLine="709"/>
        <w:jc w:val="both"/>
        <w:rPr>
          <w:rFonts w:ascii="Times New Roman" w:hAnsi="Times New Roman" w:cs="Times New Roman"/>
          <w:sz w:val="24"/>
          <w:szCs w:val="24"/>
        </w:rPr>
      </w:pPr>
      <w:r w:rsidRPr="004A36D9">
        <w:rPr>
          <w:rFonts w:ascii="Times New Roman" w:hAnsi="Times New Roman" w:cs="Times New Roman"/>
          <w:sz w:val="24"/>
          <w:szCs w:val="24"/>
        </w:rPr>
        <w:t xml:space="preserve">(6) Danıştay Başkanı, başkanvekilleri, daire başkanları ve Başsavcısı, kendi üyeleri arasından Danıştay Genel Kurulunca üye tamsayısının salt çoğunluğu ve gizli oyla her görev yeri için en çok oy alan dört aday arasından </w:t>
      </w:r>
      <w:proofErr w:type="spellStart"/>
      <w:r w:rsidRPr="004A36D9">
        <w:rPr>
          <w:rFonts w:ascii="Times New Roman" w:hAnsi="Times New Roman" w:cs="Times New Roman"/>
          <w:sz w:val="24"/>
          <w:szCs w:val="24"/>
        </w:rPr>
        <w:t>kur’a</w:t>
      </w:r>
      <w:proofErr w:type="spellEnd"/>
      <w:r w:rsidRPr="004A36D9">
        <w:rPr>
          <w:rFonts w:ascii="Times New Roman" w:hAnsi="Times New Roman" w:cs="Times New Roman"/>
          <w:sz w:val="24"/>
          <w:szCs w:val="24"/>
        </w:rPr>
        <w:t xml:space="preserve"> ile dört yıl görev yapmak üzere seçilir. Süresi bitenler yeniden seçilebilir.</w:t>
      </w:r>
    </w:p>
    <w:p w:rsidR="004A36D9" w:rsidRPr="004A36D9" w:rsidRDefault="004A36D9" w:rsidP="004A36D9">
      <w:pPr>
        <w:spacing w:after="0" w:line="240" w:lineRule="auto"/>
        <w:ind w:firstLine="709"/>
        <w:jc w:val="both"/>
        <w:rPr>
          <w:rFonts w:ascii="Times New Roman" w:hAnsi="Times New Roman" w:cs="Times New Roman"/>
          <w:sz w:val="24"/>
          <w:szCs w:val="24"/>
        </w:rPr>
      </w:pPr>
      <w:r w:rsidRPr="004A36D9">
        <w:rPr>
          <w:rFonts w:ascii="Times New Roman" w:hAnsi="Times New Roman" w:cs="Times New Roman"/>
          <w:sz w:val="24"/>
          <w:szCs w:val="24"/>
        </w:rPr>
        <w:t>(7) Danıştay’ın, kuruluşu, işleyişi, Başkan, başkanvekilleri, daire başkanları, üyeler ve Başsavcının nitelikleri ve seçim usulleri ile askeri işlere bakmakla görevli dairenin kuruluşu görevi ve üyelerinin seçimi idari yargının özelliği, mahkemelerin bağımsızlığı ve tarafsızlığı ile hâkimlik teminatı esaslarına göre kanunla düzenlenir.</w:t>
      </w:r>
    </w:p>
    <w:p w:rsidR="004A36D9" w:rsidRPr="004A36D9" w:rsidRDefault="004A36D9" w:rsidP="004A36D9">
      <w:pPr>
        <w:spacing w:after="0" w:line="240" w:lineRule="auto"/>
        <w:ind w:firstLine="709"/>
        <w:jc w:val="both"/>
        <w:rPr>
          <w:rFonts w:ascii="Times New Roman" w:hAnsi="Times New Roman" w:cs="Times New Roman"/>
          <w:b/>
          <w:sz w:val="24"/>
          <w:szCs w:val="24"/>
        </w:rPr>
      </w:pPr>
    </w:p>
    <w:p w:rsidR="004A36D9" w:rsidRPr="004A36D9" w:rsidRDefault="004A36D9" w:rsidP="004A36D9">
      <w:pPr>
        <w:spacing w:after="0" w:line="240" w:lineRule="auto"/>
        <w:ind w:firstLine="709"/>
        <w:jc w:val="both"/>
        <w:rPr>
          <w:rFonts w:ascii="Times New Roman" w:hAnsi="Times New Roman" w:cs="Times New Roman"/>
          <w:b/>
          <w:sz w:val="24"/>
          <w:szCs w:val="24"/>
        </w:rPr>
      </w:pPr>
      <w:r w:rsidRPr="004A36D9">
        <w:rPr>
          <w:rFonts w:ascii="Times New Roman" w:hAnsi="Times New Roman" w:cs="Times New Roman"/>
          <w:b/>
          <w:sz w:val="24"/>
          <w:szCs w:val="24"/>
        </w:rPr>
        <w:t>Uyuşmazlık Mahkemesi</w:t>
      </w:r>
    </w:p>
    <w:p w:rsidR="004A36D9" w:rsidRPr="004A36D9" w:rsidRDefault="004A36D9" w:rsidP="004A36D9">
      <w:pPr>
        <w:spacing w:after="0" w:line="240" w:lineRule="auto"/>
        <w:ind w:firstLine="709"/>
        <w:jc w:val="both"/>
        <w:rPr>
          <w:rFonts w:ascii="Times New Roman" w:hAnsi="Times New Roman" w:cs="Times New Roman"/>
          <w:sz w:val="24"/>
          <w:szCs w:val="24"/>
        </w:rPr>
      </w:pPr>
      <w:r w:rsidRPr="004A36D9">
        <w:rPr>
          <w:rFonts w:ascii="Times New Roman" w:hAnsi="Times New Roman" w:cs="Times New Roman"/>
          <w:b/>
          <w:sz w:val="24"/>
          <w:szCs w:val="24"/>
        </w:rPr>
        <w:t xml:space="preserve">Madde 136 - </w:t>
      </w:r>
      <w:r w:rsidRPr="004A36D9">
        <w:rPr>
          <w:rFonts w:ascii="Times New Roman" w:hAnsi="Times New Roman" w:cs="Times New Roman"/>
          <w:sz w:val="24"/>
          <w:szCs w:val="24"/>
        </w:rPr>
        <w:t>Uyuşmazlık Mahkemesi adli ve idari yargı mercileri arasındaki görev ve hüküm uyuşmazlıklarını kesin olarak çözümlemeye yetkilidir.</w:t>
      </w:r>
    </w:p>
    <w:p w:rsidR="004A36D9" w:rsidRPr="004A36D9" w:rsidRDefault="004A36D9" w:rsidP="004A36D9">
      <w:pPr>
        <w:spacing w:after="0" w:line="240" w:lineRule="auto"/>
        <w:ind w:firstLine="709"/>
        <w:jc w:val="both"/>
        <w:rPr>
          <w:rFonts w:ascii="Times New Roman" w:hAnsi="Times New Roman" w:cs="Times New Roman"/>
          <w:sz w:val="24"/>
          <w:szCs w:val="24"/>
        </w:rPr>
      </w:pPr>
      <w:r w:rsidRPr="004A36D9">
        <w:rPr>
          <w:rFonts w:ascii="Times New Roman" w:hAnsi="Times New Roman" w:cs="Times New Roman"/>
          <w:sz w:val="24"/>
          <w:szCs w:val="24"/>
        </w:rPr>
        <w:t xml:space="preserve">-Uyuşmazlık Mahkemesi, ikisi Yargıtay Hukuk Genel Kurulundan, ikisi Yargıtay Ceza Genel Kurulundan, ikisi Danıştay’dan ve biri Anayasa Mahkemesinden olmak üzere yedi üyeden oluşur; diğer hususlar kanunla düzenlenir. Bu mahkemenin Başkanlığını Anayasa Mahkemesinden gelen üye yürütür. </w:t>
      </w:r>
    </w:p>
    <w:p w:rsidR="004A36D9" w:rsidRPr="004A36D9" w:rsidRDefault="004A36D9" w:rsidP="004A36D9">
      <w:pPr>
        <w:spacing w:after="0" w:line="240" w:lineRule="auto"/>
        <w:ind w:firstLine="709"/>
        <w:jc w:val="both"/>
        <w:rPr>
          <w:rFonts w:ascii="Times New Roman" w:hAnsi="Times New Roman" w:cs="Times New Roman"/>
          <w:sz w:val="24"/>
          <w:szCs w:val="24"/>
        </w:rPr>
      </w:pPr>
      <w:r w:rsidRPr="004A36D9">
        <w:rPr>
          <w:rFonts w:ascii="Times New Roman" w:hAnsi="Times New Roman" w:cs="Times New Roman"/>
          <w:sz w:val="24"/>
          <w:szCs w:val="24"/>
        </w:rPr>
        <w:t>-Diğer mahkemelerle, Anayasa Mahkemesi arasındaki görev uyuşmazlıklarında, Anayasa Mahkemesinin kararı esas alınır.</w:t>
      </w:r>
    </w:p>
    <w:p w:rsidR="004A36D9" w:rsidRPr="004A36D9" w:rsidRDefault="004A36D9" w:rsidP="004A36D9">
      <w:pPr>
        <w:spacing w:after="0" w:line="240" w:lineRule="auto"/>
        <w:ind w:firstLine="709"/>
        <w:jc w:val="both"/>
        <w:rPr>
          <w:rFonts w:ascii="Times New Roman" w:hAnsi="Times New Roman" w:cs="Times New Roman"/>
          <w:b/>
          <w:sz w:val="24"/>
          <w:szCs w:val="24"/>
        </w:rPr>
      </w:pPr>
    </w:p>
    <w:p w:rsidR="004A36D9" w:rsidRPr="004A36D9" w:rsidRDefault="004A36D9" w:rsidP="004A36D9">
      <w:pPr>
        <w:spacing w:after="0" w:line="240" w:lineRule="auto"/>
        <w:ind w:firstLine="709"/>
        <w:jc w:val="both"/>
        <w:rPr>
          <w:rFonts w:ascii="Times New Roman" w:hAnsi="Times New Roman" w:cs="Times New Roman"/>
          <w:b/>
          <w:sz w:val="24"/>
          <w:szCs w:val="24"/>
        </w:rPr>
      </w:pPr>
      <w:r w:rsidRPr="004A36D9">
        <w:rPr>
          <w:rFonts w:ascii="Times New Roman" w:hAnsi="Times New Roman" w:cs="Times New Roman"/>
          <w:b/>
          <w:sz w:val="24"/>
          <w:szCs w:val="24"/>
        </w:rPr>
        <w:t>Yüce Divan</w:t>
      </w:r>
    </w:p>
    <w:p w:rsidR="004A36D9" w:rsidRPr="004A36D9" w:rsidRDefault="004A36D9" w:rsidP="004A36D9">
      <w:pPr>
        <w:spacing w:after="0" w:line="240" w:lineRule="auto"/>
        <w:ind w:firstLine="709"/>
        <w:jc w:val="both"/>
        <w:rPr>
          <w:rFonts w:ascii="Times New Roman" w:hAnsi="Times New Roman" w:cs="Times New Roman"/>
          <w:b/>
          <w:sz w:val="24"/>
          <w:szCs w:val="24"/>
        </w:rPr>
      </w:pPr>
      <w:r w:rsidRPr="004A36D9">
        <w:rPr>
          <w:rFonts w:ascii="Times New Roman" w:hAnsi="Times New Roman" w:cs="Times New Roman"/>
          <w:b/>
          <w:sz w:val="24"/>
          <w:szCs w:val="24"/>
        </w:rPr>
        <w:t xml:space="preserve">Madde- </w:t>
      </w:r>
    </w:p>
    <w:p w:rsidR="004A36D9" w:rsidRPr="004A36D9" w:rsidRDefault="004A36D9" w:rsidP="004A36D9">
      <w:pPr>
        <w:spacing w:after="0" w:line="240" w:lineRule="auto"/>
        <w:ind w:firstLine="709"/>
        <w:jc w:val="both"/>
        <w:rPr>
          <w:rFonts w:ascii="Times New Roman" w:hAnsi="Times New Roman" w:cs="Times New Roman"/>
          <w:sz w:val="24"/>
          <w:szCs w:val="24"/>
        </w:rPr>
      </w:pPr>
      <w:r w:rsidRPr="004A36D9">
        <w:rPr>
          <w:rFonts w:ascii="Times New Roman" w:hAnsi="Times New Roman" w:cs="Times New Roman"/>
          <w:sz w:val="24"/>
          <w:szCs w:val="24"/>
        </w:rPr>
        <w:t xml:space="preserve">(1) Yüce Divan, ikisi Anayasa Mahkemesi, dördü Yargıtay Ceza Daireleri, ikisi Yargıtay Hukuk Daireleri, ikisi Danıştay İdari Dava Daireleri, biri Danıştay Vergi Dava Daireleri üyeleri arasından kendi Genel Kurulları huzurunda kura ile seçilir. Yüce Divanın üyelerinden en kıdemlisi Başkan olarak görev yapar. </w:t>
      </w:r>
    </w:p>
    <w:p w:rsidR="004A36D9" w:rsidRPr="004A36D9" w:rsidRDefault="004A36D9" w:rsidP="004A36D9">
      <w:pPr>
        <w:spacing w:after="0" w:line="240" w:lineRule="auto"/>
        <w:ind w:firstLine="709"/>
        <w:jc w:val="both"/>
        <w:rPr>
          <w:rFonts w:ascii="Times New Roman" w:hAnsi="Times New Roman" w:cs="Times New Roman"/>
          <w:sz w:val="24"/>
          <w:szCs w:val="24"/>
        </w:rPr>
      </w:pPr>
      <w:r w:rsidRPr="004A36D9">
        <w:rPr>
          <w:rFonts w:ascii="Times New Roman" w:hAnsi="Times New Roman" w:cs="Times New Roman"/>
          <w:sz w:val="24"/>
          <w:szCs w:val="24"/>
        </w:rPr>
        <w:t>(2) Yüce Divan, Cumhurbaşkanını, Meclis Başkanını, Bakanlar Kurulu üyelerini, Genelkurmay Başkanını, kuvvet komutanlarını, Anayasa Mahkemesi, Yargıtay, Danıştay ve Sayıştay Başkanı ile Başsavcılarını, Cumhuriyet Başsavcı vekilini görevleriyle ilgili suçlardan dolayı yargılar.</w:t>
      </w:r>
    </w:p>
    <w:p w:rsidR="004A36D9" w:rsidRPr="004A36D9" w:rsidRDefault="004A36D9" w:rsidP="004A36D9">
      <w:pPr>
        <w:spacing w:after="0" w:line="240" w:lineRule="auto"/>
        <w:ind w:firstLine="709"/>
        <w:jc w:val="both"/>
        <w:rPr>
          <w:rFonts w:ascii="Times New Roman" w:hAnsi="Times New Roman" w:cs="Times New Roman"/>
          <w:sz w:val="24"/>
          <w:szCs w:val="24"/>
        </w:rPr>
      </w:pPr>
      <w:r w:rsidRPr="004A36D9">
        <w:rPr>
          <w:rFonts w:ascii="Times New Roman" w:hAnsi="Times New Roman" w:cs="Times New Roman"/>
          <w:sz w:val="24"/>
          <w:szCs w:val="24"/>
        </w:rPr>
        <w:t>(3) Yüce Divanda, savcılık görevini Cumhuriyet Başsavcısı yapar.</w:t>
      </w:r>
    </w:p>
    <w:p w:rsidR="004A36D9" w:rsidRPr="004A36D9" w:rsidRDefault="004A36D9" w:rsidP="004A36D9">
      <w:pPr>
        <w:spacing w:after="0" w:line="240" w:lineRule="auto"/>
        <w:ind w:firstLine="709"/>
        <w:jc w:val="both"/>
        <w:rPr>
          <w:rFonts w:ascii="Times New Roman" w:hAnsi="Times New Roman" w:cs="Times New Roman"/>
          <w:sz w:val="24"/>
          <w:szCs w:val="24"/>
        </w:rPr>
      </w:pPr>
      <w:r w:rsidRPr="004A36D9">
        <w:rPr>
          <w:rFonts w:ascii="Times New Roman" w:hAnsi="Times New Roman" w:cs="Times New Roman"/>
          <w:sz w:val="24"/>
          <w:szCs w:val="24"/>
        </w:rPr>
        <w:t xml:space="preserve">(4) Yüce Divan üyesi olarak görev yapanlar hariç olmak üzere Yargıtay Ceza Genel Kurulu,  Yüce Divan yargılamalarında temyiz mercii olarak görev yapar. </w:t>
      </w:r>
    </w:p>
    <w:p w:rsidR="004A36D9" w:rsidRPr="004A36D9" w:rsidRDefault="004A36D9" w:rsidP="004A36D9">
      <w:pPr>
        <w:spacing w:after="0" w:line="240" w:lineRule="auto"/>
        <w:ind w:firstLine="709"/>
        <w:jc w:val="both"/>
        <w:rPr>
          <w:rFonts w:ascii="Times New Roman" w:hAnsi="Times New Roman" w:cs="Times New Roman"/>
          <w:b/>
          <w:sz w:val="24"/>
          <w:szCs w:val="24"/>
        </w:rPr>
      </w:pPr>
    </w:p>
    <w:p w:rsidR="004A36D9" w:rsidRPr="004A36D9" w:rsidRDefault="004A36D9" w:rsidP="004A36D9">
      <w:pPr>
        <w:spacing w:after="0" w:line="240" w:lineRule="auto"/>
        <w:ind w:firstLine="709"/>
        <w:jc w:val="both"/>
        <w:rPr>
          <w:rFonts w:ascii="Times New Roman" w:hAnsi="Times New Roman" w:cs="Times New Roman"/>
          <w:b/>
          <w:sz w:val="24"/>
          <w:szCs w:val="24"/>
        </w:rPr>
      </w:pPr>
      <w:r w:rsidRPr="004A36D9">
        <w:rPr>
          <w:rFonts w:ascii="Times New Roman" w:hAnsi="Times New Roman" w:cs="Times New Roman"/>
          <w:b/>
          <w:sz w:val="24"/>
          <w:szCs w:val="24"/>
        </w:rPr>
        <w:t>Hâkimler Yüksek Kurulu</w:t>
      </w:r>
    </w:p>
    <w:p w:rsidR="004A36D9" w:rsidRPr="004A36D9" w:rsidRDefault="004A36D9" w:rsidP="004A36D9">
      <w:pPr>
        <w:spacing w:after="0" w:line="240" w:lineRule="auto"/>
        <w:ind w:firstLine="709"/>
        <w:jc w:val="both"/>
        <w:rPr>
          <w:rFonts w:ascii="Times New Roman" w:hAnsi="Times New Roman" w:cs="Times New Roman"/>
          <w:b/>
          <w:sz w:val="24"/>
          <w:szCs w:val="24"/>
        </w:rPr>
      </w:pPr>
      <w:r w:rsidRPr="004A36D9">
        <w:rPr>
          <w:rFonts w:ascii="Times New Roman" w:hAnsi="Times New Roman" w:cs="Times New Roman"/>
          <w:b/>
          <w:sz w:val="24"/>
          <w:szCs w:val="24"/>
        </w:rPr>
        <w:t xml:space="preserve">Madde- </w:t>
      </w:r>
    </w:p>
    <w:p w:rsidR="004A36D9" w:rsidRPr="004A36D9" w:rsidRDefault="004A36D9" w:rsidP="004A36D9">
      <w:pPr>
        <w:spacing w:after="0" w:line="240" w:lineRule="auto"/>
        <w:ind w:firstLine="709"/>
        <w:jc w:val="both"/>
        <w:rPr>
          <w:rFonts w:ascii="Times New Roman" w:hAnsi="Times New Roman" w:cs="Times New Roman"/>
          <w:sz w:val="24"/>
          <w:szCs w:val="24"/>
        </w:rPr>
      </w:pPr>
      <w:r w:rsidRPr="004A36D9">
        <w:rPr>
          <w:rFonts w:ascii="Times New Roman" w:hAnsi="Times New Roman" w:cs="Times New Roman"/>
          <w:sz w:val="24"/>
          <w:szCs w:val="24"/>
        </w:rPr>
        <w:t xml:space="preserve">(1) Hâkimler Yüksek Kurulu, on beş </w:t>
      </w:r>
      <w:proofErr w:type="spellStart"/>
      <w:r w:rsidRPr="004A36D9">
        <w:rPr>
          <w:rFonts w:ascii="Times New Roman" w:hAnsi="Times New Roman" w:cs="Times New Roman"/>
          <w:sz w:val="24"/>
          <w:szCs w:val="24"/>
        </w:rPr>
        <w:t>üye¬den</w:t>
      </w:r>
      <w:proofErr w:type="spellEnd"/>
      <w:r w:rsidRPr="004A36D9">
        <w:rPr>
          <w:rFonts w:ascii="Times New Roman" w:hAnsi="Times New Roman" w:cs="Times New Roman"/>
          <w:sz w:val="24"/>
          <w:szCs w:val="24"/>
        </w:rPr>
        <w:t xml:space="preserve"> oluşur ve iki daire şeklinde çalışır. Daireler, yedişer üyeden oluşur ve salt çoğunlukla karar alır. Daire kararına karşı itiraz edilmesi durumunda, kurulun diğer dairesi itirazı inceler ve karara bağlar. Kurulun çalışma usul ve esasları ile teşkilat yapısı hâkim teminatı, yargının bağımsızlığı ve tarafsızlığı ilkelerine göre kanunla düzenlenir.</w:t>
      </w:r>
    </w:p>
    <w:p w:rsidR="004A36D9" w:rsidRPr="004A36D9" w:rsidRDefault="004A36D9" w:rsidP="004A36D9">
      <w:pPr>
        <w:spacing w:after="0" w:line="240" w:lineRule="auto"/>
        <w:ind w:firstLine="709"/>
        <w:jc w:val="both"/>
        <w:rPr>
          <w:rFonts w:ascii="Times New Roman" w:hAnsi="Times New Roman" w:cs="Times New Roman"/>
          <w:sz w:val="24"/>
          <w:szCs w:val="24"/>
        </w:rPr>
      </w:pPr>
      <w:r w:rsidRPr="004A36D9">
        <w:rPr>
          <w:rFonts w:ascii="Times New Roman" w:hAnsi="Times New Roman" w:cs="Times New Roman"/>
          <w:sz w:val="24"/>
          <w:szCs w:val="24"/>
        </w:rPr>
        <w:t>(2) Kurulun Başkanı Adalet Bakanı’dır.</w:t>
      </w:r>
    </w:p>
    <w:p w:rsidR="004A36D9" w:rsidRPr="004A36D9" w:rsidRDefault="004A36D9" w:rsidP="004A36D9">
      <w:pPr>
        <w:spacing w:after="0" w:line="240" w:lineRule="auto"/>
        <w:ind w:firstLine="709"/>
        <w:jc w:val="both"/>
        <w:rPr>
          <w:rFonts w:ascii="Times New Roman" w:hAnsi="Times New Roman" w:cs="Times New Roman"/>
          <w:sz w:val="24"/>
          <w:szCs w:val="24"/>
        </w:rPr>
      </w:pPr>
      <w:r w:rsidRPr="004A36D9">
        <w:rPr>
          <w:rFonts w:ascii="Times New Roman" w:hAnsi="Times New Roman" w:cs="Times New Roman"/>
          <w:sz w:val="24"/>
          <w:szCs w:val="24"/>
        </w:rPr>
        <w:t xml:space="preserve">(3) Başkanvekilliği görevini kurulun en kıdemli üyesi icra eder. </w:t>
      </w:r>
    </w:p>
    <w:p w:rsidR="004A36D9" w:rsidRPr="004A36D9" w:rsidRDefault="004A36D9" w:rsidP="004A36D9">
      <w:pPr>
        <w:spacing w:after="0" w:line="240" w:lineRule="auto"/>
        <w:ind w:firstLine="709"/>
        <w:jc w:val="both"/>
        <w:rPr>
          <w:rFonts w:ascii="Times New Roman" w:hAnsi="Times New Roman" w:cs="Times New Roman"/>
          <w:sz w:val="24"/>
          <w:szCs w:val="24"/>
        </w:rPr>
      </w:pPr>
      <w:r w:rsidRPr="004A36D9">
        <w:rPr>
          <w:rFonts w:ascii="Times New Roman" w:hAnsi="Times New Roman" w:cs="Times New Roman"/>
          <w:sz w:val="24"/>
          <w:szCs w:val="24"/>
        </w:rPr>
        <w:t>(4) Kurulun daire toplantılarına Adalet Bakanı katılamaz.</w:t>
      </w:r>
    </w:p>
    <w:p w:rsidR="004A36D9" w:rsidRPr="004A36D9" w:rsidRDefault="004A36D9" w:rsidP="004A36D9">
      <w:pPr>
        <w:spacing w:after="0" w:line="240" w:lineRule="auto"/>
        <w:ind w:firstLine="709"/>
        <w:jc w:val="both"/>
        <w:rPr>
          <w:rFonts w:ascii="Times New Roman" w:hAnsi="Times New Roman" w:cs="Times New Roman"/>
          <w:sz w:val="24"/>
          <w:szCs w:val="24"/>
        </w:rPr>
      </w:pPr>
      <w:r w:rsidRPr="004A36D9">
        <w:rPr>
          <w:rFonts w:ascii="Times New Roman" w:hAnsi="Times New Roman" w:cs="Times New Roman"/>
          <w:sz w:val="24"/>
          <w:szCs w:val="24"/>
        </w:rPr>
        <w:t xml:space="preserve">(5) Kurulun üç üyesi Yargıtay, iki üyesi Danıştay, bir üyesi Türkiye Barolar Birliği genel kurulları tarafından her boş görev yeri için kanunda gösterilen şartları haiz adaylar arasından kendi genel kurulları huzurunda </w:t>
      </w:r>
      <w:proofErr w:type="spellStart"/>
      <w:r w:rsidRPr="004A36D9">
        <w:rPr>
          <w:rFonts w:ascii="Times New Roman" w:hAnsi="Times New Roman" w:cs="Times New Roman"/>
          <w:sz w:val="24"/>
          <w:szCs w:val="24"/>
        </w:rPr>
        <w:t>kur’a</w:t>
      </w:r>
      <w:proofErr w:type="spellEnd"/>
      <w:r w:rsidRPr="004A36D9">
        <w:rPr>
          <w:rFonts w:ascii="Times New Roman" w:hAnsi="Times New Roman" w:cs="Times New Roman"/>
          <w:sz w:val="24"/>
          <w:szCs w:val="24"/>
        </w:rPr>
        <w:t xml:space="preserve"> ile seçilir.</w:t>
      </w:r>
    </w:p>
    <w:p w:rsidR="004A36D9" w:rsidRPr="004A36D9" w:rsidRDefault="004A36D9" w:rsidP="004A36D9">
      <w:pPr>
        <w:spacing w:after="0" w:line="240" w:lineRule="auto"/>
        <w:ind w:firstLine="709"/>
        <w:jc w:val="both"/>
        <w:rPr>
          <w:rFonts w:ascii="Times New Roman" w:hAnsi="Times New Roman" w:cs="Times New Roman"/>
          <w:sz w:val="24"/>
          <w:szCs w:val="24"/>
        </w:rPr>
      </w:pPr>
      <w:r w:rsidRPr="004A36D9">
        <w:rPr>
          <w:rFonts w:ascii="Times New Roman" w:hAnsi="Times New Roman" w:cs="Times New Roman"/>
          <w:sz w:val="24"/>
          <w:szCs w:val="24"/>
        </w:rPr>
        <w:lastRenderedPageBreak/>
        <w:t xml:space="preserve">(6) Kurulun sekiz üyesi ise, aday olan birinci sınıfa ayrılmış kürsü </w:t>
      </w:r>
      <w:proofErr w:type="gramStart"/>
      <w:r w:rsidRPr="004A36D9">
        <w:rPr>
          <w:rFonts w:ascii="Times New Roman" w:hAnsi="Times New Roman" w:cs="Times New Roman"/>
          <w:sz w:val="24"/>
          <w:szCs w:val="24"/>
        </w:rPr>
        <w:t>hakimleri</w:t>
      </w:r>
      <w:proofErr w:type="gramEnd"/>
      <w:r w:rsidRPr="004A36D9">
        <w:rPr>
          <w:rFonts w:ascii="Times New Roman" w:hAnsi="Times New Roman" w:cs="Times New Roman"/>
          <w:sz w:val="24"/>
          <w:szCs w:val="24"/>
        </w:rPr>
        <w:t xml:space="preserve"> arasından Kurul huzurunda </w:t>
      </w:r>
      <w:proofErr w:type="spellStart"/>
      <w:r w:rsidRPr="004A36D9">
        <w:rPr>
          <w:rFonts w:ascii="Times New Roman" w:hAnsi="Times New Roman" w:cs="Times New Roman"/>
          <w:sz w:val="24"/>
          <w:szCs w:val="24"/>
        </w:rPr>
        <w:t>kur’a</w:t>
      </w:r>
      <w:proofErr w:type="spellEnd"/>
      <w:r w:rsidRPr="004A36D9">
        <w:rPr>
          <w:rFonts w:ascii="Times New Roman" w:hAnsi="Times New Roman" w:cs="Times New Roman"/>
          <w:sz w:val="24"/>
          <w:szCs w:val="24"/>
        </w:rPr>
        <w:t xml:space="preserve"> ile seçilir. </w:t>
      </w:r>
    </w:p>
    <w:p w:rsidR="004A36D9" w:rsidRPr="004A36D9" w:rsidRDefault="004A36D9" w:rsidP="004A36D9">
      <w:pPr>
        <w:spacing w:after="0" w:line="240" w:lineRule="auto"/>
        <w:ind w:firstLine="709"/>
        <w:jc w:val="both"/>
        <w:rPr>
          <w:rFonts w:ascii="Times New Roman" w:hAnsi="Times New Roman" w:cs="Times New Roman"/>
          <w:sz w:val="24"/>
          <w:szCs w:val="24"/>
        </w:rPr>
      </w:pPr>
      <w:r w:rsidRPr="004A36D9">
        <w:rPr>
          <w:rFonts w:ascii="Times New Roman" w:hAnsi="Times New Roman" w:cs="Times New Roman"/>
          <w:sz w:val="24"/>
          <w:szCs w:val="24"/>
        </w:rPr>
        <w:t>(7) Üyelerin görev süresi dört yıldır, süresi biten üyeler yeniden seçilebilir.</w:t>
      </w:r>
    </w:p>
    <w:p w:rsidR="004A36D9" w:rsidRPr="004A36D9" w:rsidRDefault="004A36D9" w:rsidP="004A36D9">
      <w:pPr>
        <w:spacing w:after="0" w:line="240" w:lineRule="auto"/>
        <w:ind w:firstLine="709"/>
        <w:jc w:val="both"/>
        <w:rPr>
          <w:rFonts w:ascii="Times New Roman" w:hAnsi="Times New Roman" w:cs="Times New Roman"/>
          <w:sz w:val="24"/>
          <w:szCs w:val="24"/>
        </w:rPr>
      </w:pPr>
      <w:r w:rsidRPr="004A36D9">
        <w:rPr>
          <w:rFonts w:ascii="Times New Roman" w:hAnsi="Times New Roman" w:cs="Times New Roman"/>
          <w:sz w:val="24"/>
          <w:szCs w:val="24"/>
        </w:rPr>
        <w:t>(8) Kurul, adli ve idari yargı hâkimleri hakkında mesleğe kabul, atama, özlük ve disiplin işlemlerini ehliyet ve liyakati esasına göre yapar. Kanunlarla verilen diğer görevleri yerine getirir.</w:t>
      </w:r>
    </w:p>
    <w:p w:rsidR="004A36D9" w:rsidRPr="004A36D9" w:rsidRDefault="004A36D9" w:rsidP="004A36D9">
      <w:pPr>
        <w:spacing w:after="0" w:line="240" w:lineRule="auto"/>
        <w:ind w:firstLine="709"/>
        <w:jc w:val="both"/>
        <w:rPr>
          <w:rFonts w:ascii="Times New Roman" w:hAnsi="Times New Roman" w:cs="Times New Roman"/>
          <w:sz w:val="24"/>
          <w:szCs w:val="24"/>
        </w:rPr>
      </w:pPr>
      <w:r w:rsidRPr="004A36D9">
        <w:rPr>
          <w:rFonts w:ascii="Times New Roman" w:hAnsi="Times New Roman" w:cs="Times New Roman"/>
          <w:sz w:val="24"/>
          <w:szCs w:val="24"/>
        </w:rPr>
        <w:t>(9) Hâkimlerin mesleğe kabul, atama, özlük ve disiplin işlemleri, Hâkimler Yüksek Kurulu idari birimleri eliyle yürütülür.</w:t>
      </w:r>
    </w:p>
    <w:p w:rsidR="004A36D9" w:rsidRPr="004A36D9" w:rsidRDefault="004A36D9" w:rsidP="004A36D9">
      <w:pPr>
        <w:spacing w:after="0" w:line="240" w:lineRule="auto"/>
        <w:ind w:firstLine="709"/>
        <w:jc w:val="both"/>
        <w:rPr>
          <w:rFonts w:ascii="Times New Roman" w:hAnsi="Times New Roman" w:cs="Times New Roman"/>
          <w:sz w:val="24"/>
          <w:szCs w:val="24"/>
        </w:rPr>
      </w:pPr>
      <w:r w:rsidRPr="004A36D9">
        <w:rPr>
          <w:rFonts w:ascii="Times New Roman" w:hAnsi="Times New Roman" w:cs="Times New Roman"/>
          <w:sz w:val="24"/>
          <w:szCs w:val="24"/>
        </w:rPr>
        <w:t>(10) Mahkemelerin denetimi Hâkimler Yüksek Kurulunun izni ile kurulun hâkim müfettişleri tarafından yapılır.</w:t>
      </w:r>
    </w:p>
    <w:p w:rsidR="004A36D9" w:rsidRPr="004A36D9" w:rsidRDefault="004A36D9" w:rsidP="004A36D9">
      <w:pPr>
        <w:spacing w:after="0" w:line="240" w:lineRule="auto"/>
        <w:ind w:firstLine="709"/>
        <w:jc w:val="both"/>
        <w:rPr>
          <w:rFonts w:ascii="Times New Roman" w:hAnsi="Times New Roman" w:cs="Times New Roman"/>
          <w:sz w:val="24"/>
          <w:szCs w:val="24"/>
        </w:rPr>
      </w:pPr>
      <w:proofErr w:type="gramStart"/>
      <w:r w:rsidRPr="004A36D9">
        <w:rPr>
          <w:rFonts w:ascii="Times New Roman" w:hAnsi="Times New Roman" w:cs="Times New Roman"/>
          <w:sz w:val="24"/>
          <w:szCs w:val="24"/>
        </w:rPr>
        <w:t xml:space="preserve">(11) Hâkimlerin görevlerinden dolayı veya görevleri sırasında suç işledikleri iddiaları ile hal ve hareketlerinin sıfat ve görevlerinin icabına uyup uymadığını araştırma ve gerektiğinde inceleme ve soruşturma Kurul izni ile gecikmesinde sakınca olan hallerde Kurulun ilk toplantısında onaya sunulmak üzere Kurul Başkanı veya Başkan vekilinin izni ile Kurulun hâkim müfettişleri tarafından yapılır. </w:t>
      </w:r>
      <w:proofErr w:type="gramEnd"/>
    </w:p>
    <w:p w:rsidR="004A36D9" w:rsidRPr="004A36D9" w:rsidRDefault="004A36D9" w:rsidP="004A36D9">
      <w:pPr>
        <w:spacing w:after="0" w:line="240" w:lineRule="auto"/>
        <w:ind w:firstLine="709"/>
        <w:jc w:val="both"/>
        <w:rPr>
          <w:rFonts w:ascii="Times New Roman" w:hAnsi="Times New Roman" w:cs="Times New Roman"/>
          <w:sz w:val="24"/>
          <w:szCs w:val="24"/>
        </w:rPr>
      </w:pPr>
      <w:r w:rsidRPr="004A36D9">
        <w:rPr>
          <w:rFonts w:ascii="Times New Roman" w:hAnsi="Times New Roman" w:cs="Times New Roman"/>
          <w:sz w:val="24"/>
          <w:szCs w:val="24"/>
        </w:rPr>
        <w:t>(12) Gecikmesinde sakınca bulunan hallerde, hizmetin aksamaması için, Kurul Başkanı veya Başkan vekili Kurulun ilk toplantısında onaya sunulmak üzere, hâkimleri geçici yetki ile görevlendirebilir.</w:t>
      </w:r>
    </w:p>
    <w:p w:rsidR="004A36D9" w:rsidRPr="004A36D9" w:rsidRDefault="004A36D9" w:rsidP="004A36D9">
      <w:pPr>
        <w:spacing w:after="0" w:line="240" w:lineRule="auto"/>
        <w:ind w:firstLine="709"/>
        <w:jc w:val="both"/>
        <w:rPr>
          <w:rFonts w:ascii="Times New Roman" w:hAnsi="Times New Roman" w:cs="Times New Roman"/>
          <w:sz w:val="24"/>
          <w:szCs w:val="24"/>
        </w:rPr>
      </w:pPr>
      <w:r w:rsidRPr="004A36D9">
        <w:rPr>
          <w:rFonts w:ascii="Times New Roman" w:hAnsi="Times New Roman" w:cs="Times New Roman"/>
          <w:sz w:val="24"/>
          <w:szCs w:val="24"/>
        </w:rPr>
        <w:t>(13) Kurul üyeleri görevleri süresince başka bir iş ve görev kabul edemez.</w:t>
      </w:r>
    </w:p>
    <w:p w:rsidR="004A36D9" w:rsidRPr="004A36D9" w:rsidRDefault="004A36D9" w:rsidP="004A36D9">
      <w:pPr>
        <w:spacing w:after="0" w:line="240" w:lineRule="auto"/>
        <w:ind w:firstLine="709"/>
        <w:jc w:val="both"/>
        <w:rPr>
          <w:rFonts w:ascii="Times New Roman" w:hAnsi="Times New Roman" w:cs="Times New Roman"/>
          <w:sz w:val="24"/>
          <w:szCs w:val="24"/>
        </w:rPr>
      </w:pPr>
      <w:r w:rsidRPr="004A36D9">
        <w:rPr>
          <w:rFonts w:ascii="Times New Roman" w:hAnsi="Times New Roman" w:cs="Times New Roman"/>
          <w:sz w:val="24"/>
          <w:szCs w:val="24"/>
        </w:rPr>
        <w:t>(14) Adalet Bakanlığının merkez kuruluşunda geçici veya sürekli olarak çalıştırılacak hâkimlerin muvafakatlerini alarak atama yetkisi Adalet Bakanı’na aittir.</w:t>
      </w:r>
    </w:p>
    <w:p w:rsidR="004A36D9" w:rsidRPr="004A36D9" w:rsidRDefault="004A36D9" w:rsidP="004A36D9">
      <w:pPr>
        <w:spacing w:after="0" w:line="240" w:lineRule="auto"/>
        <w:ind w:firstLine="709"/>
        <w:jc w:val="both"/>
        <w:rPr>
          <w:rFonts w:ascii="Times New Roman" w:hAnsi="Times New Roman" w:cs="Times New Roman"/>
          <w:b/>
          <w:sz w:val="24"/>
          <w:szCs w:val="24"/>
        </w:rPr>
      </w:pPr>
    </w:p>
    <w:p w:rsidR="004A36D9" w:rsidRPr="004A36D9" w:rsidRDefault="004A36D9" w:rsidP="004A36D9">
      <w:pPr>
        <w:spacing w:after="0" w:line="240" w:lineRule="auto"/>
        <w:ind w:firstLine="709"/>
        <w:jc w:val="both"/>
        <w:rPr>
          <w:rFonts w:ascii="Times New Roman" w:hAnsi="Times New Roman" w:cs="Times New Roman"/>
          <w:b/>
          <w:sz w:val="24"/>
          <w:szCs w:val="24"/>
        </w:rPr>
      </w:pPr>
      <w:r w:rsidRPr="004A36D9">
        <w:rPr>
          <w:rFonts w:ascii="Times New Roman" w:hAnsi="Times New Roman" w:cs="Times New Roman"/>
          <w:b/>
          <w:sz w:val="24"/>
          <w:szCs w:val="24"/>
        </w:rPr>
        <w:t>Savcılar Yüksek Kurulu</w:t>
      </w:r>
    </w:p>
    <w:p w:rsidR="004A36D9" w:rsidRPr="004A36D9" w:rsidRDefault="004A36D9" w:rsidP="004A36D9">
      <w:pPr>
        <w:spacing w:after="0" w:line="240" w:lineRule="auto"/>
        <w:ind w:firstLine="709"/>
        <w:jc w:val="both"/>
        <w:rPr>
          <w:rFonts w:ascii="Times New Roman" w:hAnsi="Times New Roman" w:cs="Times New Roman"/>
          <w:b/>
          <w:sz w:val="24"/>
          <w:szCs w:val="24"/>
        </w:rPr>
      </w:pPr>
      <w:r w:rsidRPr="004A36D9">
        <w:rPr>
          <w:rFonts w:ascii="Times New Roman" w:hAnsi="Times New Roman" w:cs="Times New Roman"/>
          <w:b/>
          <w:sz w:val="24"/>
          <w:szCs w:val="24"/>
        </w:rPr>
        <w:t xml:space="preserve">Madde- </w:t>
      </w:r>
    </w:p>
    <w:p w:rsidR="004A36D9" w:rsidRPr="004A36D9" w:rsidRDefault="004A36D9" w:rsidP="004A36D9">
      <w:pPr>
        <w:spacing w:after="0" w:line="240" w:lineRule="auto"/>
        <w:ind w:firstLine="709"/>
        <w:jc w:val="both"/>
        <w:rPr>
          <w:rFonts w:ascii="Times New Roman" w:hAnsi="Times New Roman" w:cs="Times New Roman"/>
          <w:sz w:val="24"/>
          <w:szCs w:val="24"/>
        </w:rPr>
      </w:pPr>
      <w:r w:rsidRPr="004A36D9">
        <w:rPr>
          <w:rFonts w:ascii="Times New Roman" w:hAnsi="Times New Roman" w:cs="Times New Roman"/>
          <w:sz w:val="24"/>
          <w:szCs w:val="24"/>
        </w:rPr>
        <w:t xml:space="preserve">(1) Savcılar Yüksek Kurulu, on bir </w:t>
      </w:r>
      <w:proofErr w:type="spellStart"/>
      <w:r w:rsidRPr="004A36D9">
        <w:rPr>
          <w:rFonts w:ascii="Times New Roman" w:hAnsi="Times New Roman" w:cs="Times New Roman"/>
          <w:sz w:val="24"/>
          <w:szCs w:val="24"/>
        </w:rPr>
        <w:t>üye¬den</w:t>
      </w:r>
      <w:proofErr w:type="spellEnd"/>
      <w:r w:rsidRPr="004A36D9">
        <w:rPr>
          <w:rFonts w:ascii="Times New Roman" w:hAnsi="Times New Roman" w:cs="Times New Roman"/>
          <w:sz w:val="24"/>
          <w:szCs w:val="24"/>
        </w:rPr>
        <w:t xml:space="preserve"> oluşur ve iki daire şeklinde çalışır. Daireler, beşer üyeden oluşur ve salt çoğunlukla karar alır. Daire kararına karşı itiraz edilmesi durumunda, kurulun diğer dairesi itirazı inceler ve karara bağlar. Kurulun çalışma usul ve esasları ile teşkilat yapısı hâkim teminatı, yargının bağımsızlığı ve tarafsızlığı ilkelerine göre kanunla düzenlenir.</w:t>
      </w:r>
    </w:p>
    <w:p w:rsidR="004A36D9" w:rsidRPr="004A36D9" w:rsidRDefault="004A36D9" w:rsidP="004A36D9">
      <w:pPr>
        <w:spacing w:after="0" w:line="240" w:lineRule="auto"/>
        <w:ind w:firstLine="709"/>
        <w:jc w:val="both"/>
        <w:rPr>
          <w:rFonts w:ascii="Times New Roman" w:hAnsi="Times New Roman" w:cs="Times New Roman"/>
          <w:sz w:val="24"/>
          <w:szCs w:val="24"/>
        </w:rPr>
      </w:pPr>
      <w:r w:rsidRPr="004A36D9">
        <w:rPr>
          <w:rFonts w:ascii="Times New Roman" w:hAnsi="Times New Roman" w:cs="Times New Roman"/>
          <w:sz w:val="24"/>
          <w:szCs w:val="24"/>
        </w:rPr>
        <w:t>(2) Kurulun başkanı Adalet Bakanıdır.</w:t>
      </w:r>
    </w:p>
    <w:p w:rsidR="004A36D9" w:rsidRPr="004A36D9" w:rsidRDefault="004A36D9" w:rsidP="004A36D9">
      <w:pPr>
        <w:spacing w:after="0" w:line="240" w:lineRule="auto"/>
        <w:ind w:firstLine="709"/>
        <w:jc w:val="both"/>
        <w:rPr>
          <w:rFonts w:ascii="Times New Roman" w:hAnsi="Times New Roman" w:cs="Times New Roman"/>
          <w:sz w:val="24"/>
          <w:szCs w:val="24"/>
        </w:rPr>
      </w:pPr>
      <w:r w:rsidRPr="004A36D9">
        <w:rPr>
          <w:rFonts w:ascii="Times New Roman" w:hAnsi="Times New Roman" w:cs="Times New Roman"/>
          <w:sz w:val="24"/>
          <w:szCs w:val="24"/>
        </w:rPr>
        <w:t xml:space="preserve">(3) Başkanvekilliği görevini kurulun en kıdemli üyesi icra eder. </w:t>
      </w:r>
    </w:p>
    <w:p w:rsidR="004A36D9" w:rsidRPr="004A36D9" w:rsidRDefault="004A36D9" w:rsidP="004A36D9">
      <w:pPr>
        <w:spacing w:after="0" w:line="240" w:lineRule="auto"/>
        <w:ind w:firstLine="709"/>
        <w:jc w:val="both"/>
        <w:rPr>
          <w:rFonts w:ascii="Times New Roman" w:hAnsi="Times New Roman" w:cs="Times New Roman"/>
          <w:sz w:val="24"/>
          <w:szCs w:val="24"/>
        </w:rPr>
      </w:pPr>
      <w:r w:rsidRPr="004A36D9">
        <w:rPr>
          <w:rFonts w:ascii="Times New Roman" w:hAnsi="Times New Roman" w:cs="Times New Roman"/>
          <w:sz w:val="24"/>
          <w:szCs w:val="24"/>
        </w:rPr>
        <w:t>(4) Adalet Bakanlığı Müsteşarı Kurulun üyesidir.</w:t>
      </w:r>
    </w:p>
    <w:p w:rsidR="004A36D9" w:rsidRPr="004A36D9" w:rsidRDefault="004A36D9" w:rsidP="004A36D9">
      <w:pPr>
        <w:spacing w:after="0" w:line="240" w:lineRule="auto"/>
        <w:ind w:firstLine="709"/>
        <w:jc w:val="both"/>
        <w:rPr>
          <w:rFonts w:ascii="Times New Roman" w:hAnsi="Times New Roman" w:cs="Times New Roman"/>
          <w:sz w:val="24"/>
          <w:szCs w:val="24"/>
        </w:rPr>
      </w:pPr>
      <w:r w:rsidRPr="004A36D9">
        <w:rPr>
          <w:rFonts w:ascii="Times New Roman" w:hAnsi="Times New Roman" w:cs="Times New Roman"/>
          <w:sz w:val="24"/>
          <w:szCs w:val="24"/>
        </w:rPr>
        <w:t xml:space="preserve">(5) Kurulun iki üyesi Yargıtay, bir üyesi Türkiye Barolar Birliği kurulları tarafından her boş görev yeri için kanunda gösterilen şartları haiz olan adaylar arasından kendi genel kurulları huzurunda </w:t>
      </w:r>
      <w:proofErr w:type="spellStart"/>
      <w:r w:rsidRPr="004A36D9">
        <w:rPr>
          <w:rFonts w:ascii="Times New Roman" w:hAnsi="Times New Roman" w:cs="Times New Roman"/>
          <w:sz w:val="24"/>
          <w:szCs w:val="24"/>
        </w:rPr>
        <w:t>kur’a</w:t>
      </w:r>
      <w:proofErr w:type="spellEnd"/>
      <w:r w:rsidRPr="004A36D9">
        <w:rPr>
          <w:rFonts w:ascii="Times New Roman" w:hAnsi="Times New Roman" w:cs="Times New Roman"/>
          <w:sz w:val="24"/>
          <w:szCs w:val="24"/>
        </w:rPr>
        <w:t xml:space="preserve"> ile seçilir.</w:t>
      </w:r>
    </w:p>
    <w:p w:rsidR="004A36D9" w:rsidRPr="004A36D9" w:rsidRDefault="004A36D9" w:rsidP="004A36D9">
      <w:pPr>
        <w:spacing w:after="0" w:line="240" w:lineRule="auto"/>
        <w:ind w:firstLine="709"/>
        <w:jc w:val="both"/>
        <w:rPr>
          <w:rFonts w:ascii="Times New Roman" w:hAnsi="Times New Roman" w:cs="Times New Roman"/>
          <w:sz w:val="24"/>
          <w:szCs w:val="24"/>
        </w:rPr>
      </w:pPr>
      <w:r w:rsidRPr="004A36D9">
        <w:rPr>
          <w:rFonts w:ascii="Times New Roman" w:hAnsi="Times New Roman" w:cs="Times New Roman"/>
          <w:sz w:val="24"/>
          <w:szCs w:val="24"/>
        </w:rPr>
        <w:t xml:space="preserve">(6) Kurulun altı üyesi ise, aday olan birinci sınıfa ayrılmış ve savcılık mesleğini fiilen icra eden savcılar arasından, Kurul huzurunda </w:t>
      </w:r>
      <w:proofErr w:type="spellStart"/>
      <w:r w:rsidRPr="004A36D9">
        <w:rPr>
          <w:rFonts w:ascii="Times New Roman" w:hAnsi="Times New Roman" w:cs="Times New Roman"/>
          <w:sz w:val="24"/>
          <w:szCs w:val="24"/>
        </w:rPr>
        <w:t>kur’a</w:t>
      </w:r>
      <w:proofErr w:type="spellEnd"/>
      <w:r w:rsidRPr="004A36D9">
        <w:rPr>
          <w:rFonts w:ascii="Times New Roman" w:hAnsi="Times New Roman" w:cs="Times New Roman"/>
          <w:sz w:val="24"/>
          <w:szCs w:val="24"/>
        </w:rPr>
        <w:t xml:space="preserve"> ile seçilir. </w:t>
      </w:r>
    </w:p>
    <w:p w:rsidR="004A36D9" w:rsidRPr="004A36D9" w:rsidRDefault="004A36D9" w:rsidP="004A36D9">
      <w:pPr>
        <w:spacing w:after="0" w:line="240" w:lineRule="auto"/>
        <w:ind w:firstLine="709"/>
        <w:jc w:val="both"/>
        <w:rPr>
          <w:rFonts w:ascii="Times New Roman" w:hAnsi="Times New Roman" w:cs="Times New Roman"/>
          <w:sz w:val="24"/>
          <w:szCs w:val="24"/>
        </w:rPr>
      </w:pPr>
      <w:r w:rsidRPr="004A36D9">
        <w:rPr>
          <w:rFonts w:ascii="Times New Roman" w:hAnsi="Times New Roman" w:cs="Times New Roman"/>
          <w:sz w:val="24"/>
          <w:szCs w:val="24"/>
        </w:rPr>
        <w:t>(7) Üyelerin görev süresi dört yıldır, süresi biten üyeler yeniden seçilebilir.</w:t>
      </w:r>
    </w:p>
    <w:p w:rsidR="004A36D9" w:rsidRPr="004A36D9" w:rsidRDefault="004A36D9" w:rsidP="004A36D9">
      <w:pPr>
        <w:spacing w:after="0" w:line="240" w:lineRule="auto"/>
        <w:ind w:firstLine="709"/>
        <w:jc w:val="both"/>
        <w:rPr>
          <w:rFonts w:ascii="Times New Roman" w:hAnsi="Times New Roman" w:cs="Times New Roman"/>
          <w:sz w:val="24"/>
          <w:szCs w:val="24"/>
        </w:rPr>
      </w:pPr>
      <w:r w:rsidRPr="004A36D9">
        <w:rPr>
          <w:rFonts w:ascii="Times New Roman" w:hAnsi="Times New Roman" w:cs="Times New Roman"/>
          <w:sz w:val="24"/>
          <w:szCs w:val="24"/>
        </w:rPr>
        <w:t>(8) Savcıların mesleğe kabul, atama, özlük ve disiplin işlemleri, Savcılar Yüksek Kurulu idari birimleri eliyle yürütülür.</w:t>
      </w:r>
    </w:p>
    <w:p w:rsidR="004A36D9" w:rsidRPr="004A36D9" w:rsidRDefault="004A36D9" w:rsidP="004A36D9">
      <w:pPr>
        <w:spacing w:after="0" w:line="240" w:lineRule="auto"/>
        <w:ind w:firstLine="709"/>
        <w:jc w:val="both"/>
        <w:rPr>
          <w:rFonts w:ascii="Times New Roman" w:hAnsi="Times New Roman" w:cs="Times New Roman"/>
          <w:sz w:val="24"/>
          <w:szCs w:val="24"/>
        </w:rPr>
      </w:pPr>
      <w:r w:rsidRPr="004A36D9">
        <w:rPr>
          <w:rFonts w:ascii="Times New Roman" w:hAnsi="Times New Roman" w:cs="Times New Roman"/>
          <w:sz w:val="24"/>
          <w:szCs w:val="24"/>
        </w:rPr>
        <w:t>(9) Adliyeler ile Adalet Bakanlığı’na bağlı ve ilgili kuruluşların denetimi Adalet Bakanının izni ile adalet müfettişleri tarafından yapılır.</w:t>
      </w:r>
    </w:p>
    <w:p w:rsidR="004A36D9" w:rsidRPr="004A36D9" w:rsidRDefault="004A36D9" w:rsidP="004A36D9">
      <w:pPr>
        <w:spacing w:after="0" w:line="240" w:lineRule="auto"/>
        <w:ind w:firstLine="709"/>
        <w:jc w:val="both"/>
        <w:rPr>
          <w:rFonts w:ascii="Times New Roman" w:hAnsi="Times New Roman" w:cs="Times New Roman"/>
          <w:sz w:val="24"/>
          <w:szCs w:val="24"/>
        </w:rPr>
      </w:pPr>
      <w:proofErr w:type="gramStart"/>
      <w:r w:rsidRPr="004A36D9">
        <w:rPr>
          <w:rFonts w:ascii="Times New Roman" w:hAnsi="Times New Roman" w:cs="Times New Roman"/>
          <w:sz w:val="24"/>
          <w:szCs w:val="24"/>
        </w:rPr>
        <w:t xml:space="preserve">(10) Savcıların görevlerinden dolayı veya görevleri sırasında suç işledikleri iddiası ile hal ve hareketlerinin sıfat ve görevlerinin icabına uyup uymadığını araştırma ve gerektiğinde inceleme ve soruşturma Kurul izni ile gecikmesinde sakınca olan hallerde Kurulun ilk toplantısında onaya sunulmak üzere Kurul Başkanı veya Başkan vekilinin izni ile Kurulun savcı müfettişleri tarafından yapılır. </w:t>
      </w:r>
      <w:proofErr w:type="gramEnd"/>
    </w:p>
    <w:p w:rsidR="004A36D9" w:rsidRPr="004A36D9" w:rsidRDefault="004A36D9" w:rsidP="004A36D9">
      <w:pPr>
        <w:spacing w:after="0" w:line="240" w:lineRule="auto"/>
        <w:ind w:firstLine="709"/>
        <w:jc w:val="both"/>
        <w:rPr>
          <w:rFonts w:ascii="Times New Roman" w:hAnsi="Times New Roman" w:cs="Times New Roman"/>
          <w:sz w:val="24"/>
          <w:szCs w:val="24"/>
        </w:rPr>
      </w:pPr>
      <w:r w:rsidRPr="004A36D9">
        <w:rPr>
          <w:rFonts w:ascii="Times New Roman" w:hAnsi="Times New Roman" w:cs="Times New Roman"/>
          <w:sz w:val="24"/>
          <w:szCs w:val="24"/>
        </w:rPr>
        <w:t>(11) Gecikmesinde sakınca bulunan hallerde, hizmetin aksamaması için, Kurul Başkanı veya Başkanvekili kurulun ilk toplantısında onaya sunulmak üzere, savcıları geçici yetki ile görevlendirebilir.</w:t>
      </w:r>
    </w:p>
    <w:p w:rsidR="004A36D9" w:rsidRPr="004A36D9" w:rsidRDefault="004A36D9" w:rsidP="004A36D9">
      <w:pPr>
        <w:spacing w:after="0" w:line="240" w:lineRule="auto"/>
        <w:ind w:firstLine="709"/>
        <w:jc w:val="both"/>
        <w:rPr>
          <w:rFonts w:ascii="Times New Roman" w:hAnsi="Times New Roman" w:cs="Times New Roman"/>
          <w:sz w:val="24"/>
          <w:szCs w:val="24"/>
        </w:rPr>
      </w:pPr>
      <w:r w:rsidRPr="004A36D9">
        <w:rPr>
          <w:rFonts w:ascii="Times New Roman" w:hAnsi="Times New Roman" w:cs="Times New Roman"/>
          <w:sz w:val="24"/>
          <w:szCs w:val="24"/>
        </w:rPr>
        <w:lastRenderedPageBreak/>
        <w:t xml:space="preserve">(12) Kurul üyeleri görevleri süresince başka bir iş ve görev kabul edemez. </w:t>
      </w:r>
    </w:p>
    <w:p w:rsidR="004A36D9" w:rsidRDefault="004A36D9" w:rsidP="004A36D9">
      <w:pPr>
        <w:spacing w:after="0" w:line="240" w:lineRule="auto"/>
        <w:ind w:firstLine="709"/>
        <w:jc w:val="both"/>
        <w:rPr>
          <w:rFonts w:ascii="Times New Roman" w:hAnsi="Times New Roman" w:cs="Times New Roman"/>
          <w:sz w:val="24"/>
          <w:szCs w:val="24"/>
        </w:rPr>
      </w:pPr>
      <w:r w:rsidRPr="004A36D9">
        <w:rPr>
          <w:rFonts w:ascii="Times New Roman" w:hAnsi="Times New Roman" w:cs="Times New Roman"/>
          <w:sz w:val="24"/>
          <w:szCs w:val="24"/>
        </w:rPr>
        <w:t>(13) Adalet Bakanlığı’nın merkez kuruluşunda geçici veya sürekli olarak çalıştırılacak savcıların muvafakatlerini alarak atama yetkisi Adalet Bakanı’na aittir.</w:t>
      </w:r>
    </w:p>
    <w:p w:rsidR="004A36D9" w:rsidRDefault="004A36D9" w:rsidP="004A36D9">
      <w:pPr>
        <w:spacing w:after="0" w:line="240" w:lineRule="auto"/>
        <w:ind w:firstLine="709"/>
        <w:jc w:val="both"/>
        <w:rPr>
          <w:rFonts w:ascii="Times New Roman" w:hAnsi="Times New Roman" w:cs="Times New Roman"/>
          <w:sz w:val="24"/>
          <w:szCs w:val="24"/>
        </w:rPr>
      </w:pPr>
    </w:p>
    <w:p w:rsidR="004A36D9" w:rsidRPr="004A36D9" w:rsidRDefault="004A36D9" w:rsidP="004A36D9">
      <w:pPr>
        <w:spacing w:after="0" w:line="240" w:lineRule="auto"/>
        <w:ind w:firstLine="709"/>
        <w:rPr>
          <w:rFonts w:ascii="Times New Roman" w:hAnsi="Times New Roman" w:cs="Times New Roman"/>
          <w:b/>
          <w:sz w:val="24"/>
          <w:szCs w:val="24"/>
        </w:rPr>
      </w:pPr>
      <w:r w:rsidRPr="004A36D9">
        <w:rPr>
          <w:rFonts w:ascii="Times New Roman" w:hAnsi="Times New Roman" w:cs="Times New Roman"/>
          <w:b/>
          <w:sz w:val="24"/>
          <w:szCs w:val="24"/>
        </w:rPr>
        <w:t>BAŞLANGIÇ</w:t>
      </w:r>
    </w:p>
    <w:p w:rsidR="004A36D9" w:rsidRPr="004A36D9" w:rsidRDefault="004A36D9" w:rsidP="004A36D9">
      <w:pPr>
        <w:spacing w:after="0" w:line="240" w:lineRule="auto"/>
        <w:ind w:firstLine="709"/>
        <w:jc w:val="both"/>
        <w:rPr>
          <w:rFonts w:ascii="Times New Roman" w:hAnsi="Times New Roman" w:cs="Times New Roman"/>
          <w:sz w:val="24"/>
          <w:szCs w:val="24"/>
        </w:rPr>
      </w:pPr>
      <w:r w:rsidRPr="004A36D9">
        <w:rPr>
          <w:rFonts w:ascii="Times New Roman" w:hAnsi="Times New Roman" w:cs="Times New Roman"/>
          <w:sz w:val="24"/>
          <w:szCs w:val="24"/>
        </w:rPr>
        <w:t xml:space="preserve">Gazi Mustafa Kemal Atatürk’ün öncülüğünde yapılan Kurtuluş Savaşı ile kurulan Türk Devleti’nin, ezelden beri hür yaşamış Türk Milleti’nin ve Aziz Türk </w:t>
      </w:r>
      <w:proofErr w:type="spellStart"/>
      <w:r w:rsidRPr="004A36D9">
        <w:rPr>
          <w:rFonts w:ascii="Times New Roman" w:hAnsi="Times New Roman" w:cs="Times New Roman"/>
          <w:sz w:val="24"/>
          <w:szCs w:val="24"/>
        </w:rPr>
        <w:t>Vatanı’nın</w:t>
      </w:r>
      <w:proofErr w:type="spellEnd"/>
      <w:r w:rsidRPr="004A36D9">
        <w:rPr>
          <w:rFonts w:ascii="Times New Roman" w:hAnsi="Times New Roman" w:cs="Times New Roman"/>
          <w:sz w:val="24"/>
          <w:szCs w:val="24"/>
        </w:rPr>
        <w:t xml:space="preserve"> ebediyen varlığı, bağımsızlığı, bölünmez bütünlüğü ve egemenliğin kayıtsız şartsız millete aidiyeti ilkeleri üzerinde inşa edilen bu Anayasa; </w:t>
      </w:r>
    </w:p>
    <w:p w:rsidR="004A36D9" w:rsidRPr="004A36D9" w:rsidRDefault="004A36D9" w:rsidP="004A36D9">
      <w:pPr>
        <w:spacing w:after="0" w:line="240" w:lineRule="auto"/>
        <w:ind w:firstLine="709"/>
        <w:jc w:val="both"/>
        <w:rPr>
          <w:rFonts w:ascii="Times New Roman" w:hAnsi="Times New Roman" w:cs="Times New Roman"/>
          <w:sz w:val="24"/>
          <w:szCs w:val="24"/>
        </w:rPr>
      </w:pPr>
      <w:r w:rsidRPr="004A36D9">
        <w:rPr>
          <w:rFonts w:ascii="Times New Roman" w:hAnsi="Times New Roman" w:cs="Times New Roman"/>
          <w:sz w:val="24"/>
          <w:szCs w:val="24"/>
        </w:rPr>
        <w:t>Türk vatandaşlarının insan şeref ve haysiyetine dayalı temel hak ve hürriyetlerini, herkesin hukuk önünde eşitliğini ve hiç kimseye hiçbir sebeple ayrımcılık yapılamayacağını hukuk devleti ve demokratik toplum düzeni gereklerine uygun olarak teyit eder.</w:t>
      </w:r>
    </w:p>
    <w:p w:rsidR="004A36D9" w:rsidRPr="004A36D9" w:rsidRDefault="004A36D9" w:rsidP="004A36D9">
      <w:pPr>
        <w:spacing w:after="0" w:line="240" w:lineRule="auto"/>
        <w:ind w:firstLine="709"/>
        <w:jc w:val="both"/>
        <w:rPr>
          <w:rFonts w:ascii="Times New Roman" w:hAnsi="Times New Roman" w:cs="Times New Roman"/>
          <w:sz w:val="24"/>
          <w:szCs w:val="24"/>
        </w:rPr>
      </w:pPr>
      <w:r w:rsidRPr="004A36D9">
        <w:rPr>
          <w:rFonts w:ascii="Times New Roman" w:hAnsi="Times New Roman" w:cs="Times New Roman"/>
          <w:sz w:val="24"/>
          <w:szCs w:val="24"/>
        </w:rPr>
        <w:t>Bu anayasa özü ve sözü ile birlikte yorumlanır ve uygulanır.</w:t>
      </w:r>
    </w:p>
    <w:p w:rsidR="004A36D9" w:rsidRPr="004A36D9" w:rsidRDefault="004A36D9" w:rsidP="004A36D9">
      <w:pPr>
        <w:spacing w:after="0" w:line="240" w:lineRule="auto"/>
        <w:ind w:firstLine="709"/>
        <w:jc w:val="both"/>
        <w:rPr>
          <w:rFonts w:ascii="Times New Roman" w:hAnsi="Times New Roman" w:cs="Times New Roman"/>
          <w:sz w:val="24"/>
          <w:szCs w:val="24"/>
        </w:rPr>
      </w:pPr>
      <w:r w:rsidRPr="004A36D9">
        <w:rPr>
          <w:rFonts w:ascii="Times New Roman" w:hAnsi="Times New Roman" w:cs="Times New Roman"/>
          <w:sz w:val="24"/>
          <w:szCs w:val="24"/>
        </w:rPr>
        <w:t xml:space="preserve">Bu anayasa, inşa ettiği kültür ve medeniyet değerleri ile insanlığın evrensel değerlerine katkıda bulunan Türk Milleti’nin gelecek nesillerine, milli birlik ve kardeşlik duygusuyla ve sadakatle bağlı kalmak üzere emanet edilir. </w:t>
      </w:r>
    </w:p>
    <w:p w:rsidR="004A36D9" w:rsidRPr="004A36D9" w:rsidRDefault="004A36D9" w:rsidP="004A36D9">
      <w:pPr>
        <w:spacing w:after="0" w:line="240" w:lineRule="auto"/>
        <w:ind w:firstLine="709"/>
        <w:jc w:val="both"/>
        <w:rPr>
          <w:rFonts w:ascii="Times New Roman" w:hAnsi="Times New Roman" w:cs="Times New Roman"/>
          <w:sz w:val="24"/>
          <w:szCs w:val="24"/>
        </w:rPr>
      </w:pPr>
    </w:p>
    <w:p w:rsidR="004A36D9" w:rsidRPr="004A36D9" w:rsidRDefault="004A36D9" w:rsidP="004A36D9">
      <w:pPr>
        <w:spacing w:after="0" w:line="240" w:lineRule="auto"/>
        <w:ind w:firstLine="709"/>
        <w:jc w:val="both"/>
        <w:rPr>
          <w:rFonts w:ascii="Times New Roman" w:hAnsi="Times New Roman" w:cs="Times New Roman"/>
          <w:b/>
          <w:sz w:val="24"/>
          <w:szCs w:val="24"/>
        </w:rPr>
      </w:pPr>
      <w:r w:rsidRPr="004A36D9">
        <w:rPr>
          <w:rFonts w:ascii="Times New Roman" w:hAnsi="Times New Roman" w:cs="Times New Roman"/>
          <w:b/>
          <w:sz w:val="24"/>
          <w:szCs w:val="24"/>
        </w:rPr>
        <w:t>Genel Esaslar</w:t>
      </w:r>
    </w:p>
    <w:p w:rsidR="004A36D9" w:rsidRPr="004A36D9" w:rsidRDefault="004A36D9" w:rsidP="004A36D9">
      <w:pPr>
        <w:spacing w:after="0" w:line="240" w:lineRule="auto"/>
        <w:ind w:firstLine="709"/>
        <w:jc w:val="both"/>
        <w:rPr>
          <w:rFonts w:ascii="Times New Roman" w:hAnsi="Times New Roman" w:cs="Times New Roman"/>
          <w:b/>
          <w:sz w:val="24"/>
          <w:szCs w:val="24"/>
        </w:rPr>
      </w:pPr>
      <w:r w:rsidRPr="004A36D9">
        <w:rPr>
          <w:rFonts w:ascii="Times New Roman" w:hAnsi="Times New Roman" w:cs="Times New Roman"/>
          <w:b/>
          <w:sz w:val="24"/>
          <w:szCs w:val="24"/>
        </w:rPr>
        <w:t>Devletin şekli</w:t>
      </w:r>
    </w:p>
    <w:p w:rsidR="004A36D9" w:rsidRPr="004A36D9" w:rsidRDefault="004A36D9" w:rsidP="004A36D9">
      <w:pPr>
        <w:spacing w:after="0" w:line="240" w:lineRule="auto"/>
        <w:ind w:firstLine="709"/>
        <w:jc w:val="both"/>
        <w:rPr>
          <w:rFonts w:ascii="Times New Roman" w:hAnsi="Times New Roman" w:cs="Times New Roman"/>
          <w:sz w:val="24"/>
          <w:szCs w:val="24"/>
        </w:rPr>
      </w:pPr>
      <w:r w:rsidRPr="004A36D9">
        <w:rPr>
          <w:rFonts w:ascii="Times New Roman" w:hAnsi="Times New Roman" w:cs="Times New Roman"/>
          <w:b/>
          <w:sz w:val="24"/>
          <w:szCs w:val="24"/>
        </w:rPr>
        <w:t>MADDE–</w:t>
      </w:r>
      <w:r w:rsidRPr="004A36D9">
        <w:rPr>
          <w:rFonts w:ascii="Times New Roman" w:hAnsi="Times New Roman" w:cs="Times New Roman"/>
          <w:sz w:val="24"/>
          <w:szCs w:val="24"/>
        </w:rPr>
        <w:t xml:space="preserve"> Türkiye Devleti bir Cumhuriyettir.</w:t>
      </w:r>
    </w:p>
    <w:p w:rsidR="004A36D9" w:rsidRPr="004A36D9" w:rsidRDefault="004A36D9" w:rsidP="004A36D9">
      <w:pPr>
        <w:spacing w:after="0" w:line="240" w:lineRule="auto"/>
        <w:ind w:firstLine="709"/>
        <w:jc w:val="both"/>
        <w:rPr>
          <w:rFonts w:ascii="Times New Roman" w:hAnsi="Times New Roman" w:cs="Times New Roman"/>
          <w:sz w:val="24"/>
          <w:szCs w:val="24"/>
        </w:rPr>
      </w:pPr>
    </w:p>
    <w:p w:rsidR="004A36D9" w:rsidRPr="004A36D9" w:rsidRDefault="004A36D9" w:rsidP="004A36D9">
      <w:pPr>
        <w:spacing w:after="0" w:line="240" w:lineRule="auto"/>
        <w:ind w:firstLine="709"/>
        <w:jc w:val="both"/>
        <w:rPr>
          <w:rFonts w:ascii="Times New Roman" w:hAnsi="Times New Roman" w:cs="Times New Roman"/>
          <w:b/>
          <w:sz w:val="24"/>
          <w:szCs w:val="24"/>
        </w:rPr>
      </w:pPr>
      <w:r w:rsidRPr="004A36D9">
        <w:rPr>
          <w:rFonts w:ascii="Times New Roman" w:hAnsi="Times New Roman" w:cs="Times New Roman"/>
          <w:b/>
          <w:sz w:val="24"/>
          <w:szCs w:val="24"/>
        </w:rPr>
        <w:t>Cumhuriyetin nitelikleri</w:t>
      </w:r>
    </w:p>
    <w:p w:rsidR="004A36D9" w:rsidRPr="004A36D9" w:rsidRDefault="004A36D9" w:rsidP="004A36D9">
      <w:pPr>
        <w:spacing w:after="0" w:line="240" w:lineRule="auto"/>
        <w:ind w:firstLine="709"/>
        <w:jc w:val="both"/>
        <w:rPr>
          <w:rFonts w:ascii="Times New Roman" w:hAnsi="Times New Roman" w:cs="Times New Roman"/>
          <w:sz w:val="24"/>
          <w:szCs w:val="24"/>
        </w:rPr>
      </w:pPr>
      <w:r w:rsidRPr="004A36D9">
        <w:rPr>
          <w:rFonts w:ascii="Times New Roman" w:hAnsi="Times New Roman" w:cs="Times New Roman"/>
          <w:b/>
          <w:sz w:val="24"/>
          <w:szCs w:val="24"/>
        </w:rPr>
        <w:t>MADDE–</w:t>
      </w:r>
      <w:r w:rsidRPr="004A36D9">
        <w:rPr>
          <w:rFonts w:ascii="Times New Roman" w:hAnsi="Times New Roman" w:cs="Times New Roman"/>
          <w:sz w:val="24"/>
          <w:szCs w:val="24"/>
        </w:rPr>
        <w:t xml:space="preserve"> Türkiye Cumhuriyeti, toplumun huzuru, millî dayanışma ve adalet anlayışı içinde, insan haklarına saygılı, Atatürk milliyetçiliğine bağlı, başlangıçta belirtilen temel ilkelere dayanan, demokratik, lâik ve sosyal bir hukuk Devletidir.</w:t>
      </w:r>
    </w:p>
    <w:p w:rsidR="004A36D9" w:rsidRPr="004A36D9" w:rsidRDefault="004A36D9" w:rsidP="004A36D9">
      <w:pPr>
        <w:spacing w:after="0" w:line="240" w:lineRule="auto"/>
        <w:ind w:firstLine="709"/>
        <w:jc w:val="both"/>
        <w:rPr>
          <w:rFonts w:ascii="Times New Roman" w:hAnsi="Times New Roman" w:cs="Times New Roman"/>
          <w:sz w:val="24"/>
          <w:szCs w:val="24"/>
        </w:rPr>
      </w:pPr>
    </w:p>
    <w:p w:rsidR="004A36D9" w:rsidRPr="004A36D9" w:rsidRDefault="004A36D9" w:rsidP="004A36D9">
      <w:pPr>
        <w:spacing w:after="0" w:line="240" w:lineRule="auto"/>
        <w:ind w:firstLine="709"/>
        <w:jc w:val="both"/>
        <w:rPr>
          <w:rFonts w:ascii="Times New Roman" w:hAnsi="Times New Roman" w:cs="Times New Roman"/>
          <w:b/>
          <w:sz w:val="24"/>
          <w:szCs w:val="24"/>
        </w:rPr>
      </w:pPr>
      <w:r w:rsidRPr="004A36D9">
        <w:rPr>
          <w:rFonts w:ascii="Times New Roman" w:hAnsi="Times New Roman" w:cs="Times New Roman"/>
          <w:b/>
          <w:sz w:val="24"/>
          <w:szCs w:val="24"/>
        </w:rPr>
        <w:t>Devletin bütünlüğü, resmî dili, bayrağı, millî marşı ve başkenti</w:t>
      </w:r>
    </w:p>
    <w:p w:rsidR="004A36D9" w:rsidRPr="004A36D9" w:rsidRDefault="004A36D9" w:rsidP="004A36D9">
      <w:pPr>
        <w:spacing w:after="0" w:line="240" w:lineRule="auto"/>
        <w:ind w:firstLine="709"/>
        <w:jc w:val="both"/>
        <w:rPr>
          <w:rFonts w:ascii="Times New Roman" w:hAnsi="Times New Roman" w:cs="Times New Roman"/>
          <w:sz w:val="24"/>
          <w:szCs w:val="24"/>
        </w:rPr>
      </w:pPr>
      <w:r w:rsidRPr="004A36D9">
        <w:rPr>
          <w:rFonts w:ascii="Times New Roman" w:hAnsi="Times New Roman" w:cs="Times New Roman"/>
          <w:b/>
          <w:sz w:val="24"/>
          <w:szCs w:val="24"/>
        </w:rPr>
        <w:t>MADDE–</w:t>
      </w:r>
      <w:r w:rsidRPr="004A36D9">
        <w:rPr>
          <w:rFonts w:ascii="Times New Roman" w:hAnsi="Times New Roman" w:cs="Times New Roman"/>
          <w:sz w:val="24"/>
          <w:szCs w:val="24"/>
        </w:rPr>
        <w:t xml:space="preserve"> Türkiye Devleti, ülkesi ve milletiyle bölünmez bir bütündür. </w:t>
      </w:r>
    </w:p>
    <w:p w:rsidR="004A36D9" w:rsidRPr="004A36D9" w:rsidRDefault="004A36D9" w:rsidP="004A36D9">
      <w:pPr>
        <w:spacing w:after="0" w:line="240" w:lineRule="auto"/>
        <w:ind w:firstLine="709"/>
        <w:jc w:val="both"/>
        <w:rPr>
          <w:rFonts w:ascii="Times New Roman" w:hAnsi="Times New Roman" w:cs="Times New Roman"/>
          <w:sz w:val="24"/>
          <w:szCs w:val="24"/>
        </w:rPr>
      </w:pPr>
      <w:r w:rsidRPr="004A36D9">
        <w:rPr>
          <w:rFonts w:ascii="Times New Roman" w:hAnsi="Times New Roman" w:cs="Times New Roman"/>
          <w:sz w:val="24"/>
          <w:szCs w:val="24"/>
        </w:rPr>
        <w:t>Dili Türkçedir.</w:t>
      </w:r>
    </w:p>
    <w:p w:rsidR="004A36D9" w:rsidRPr="004A36D9" w:rsidRDefault="004A36D9" w:rsidP="004A36D9">
      <w:pPr>
        <w:spacing w:after="0" w:line="240" w:lineRule="auto"/>
        <w:ind w:firstLine="709"/>
        <w:jc w:val="both"/>
        <w:rPr>
          <w:rFonts w:ascii="Times New Roman" w:hAnsi="Times New Roman" w:cs="Times New Roman"/>
          <w:sz w:val="24"/>
          <w:szCs w:val="24"/>
        </w:rPr>
      </w:pPr>
      <w:r w:rsidRPr="004A36D9">
        <w:rPr>
          <w:rFonts w:ascii="Times New Roman" w:hAnsi="Times New Roman" w:cs="Times New Roman"/>
          <w:sz w:val="24"/>
          <w:szCs w:val="24"/>
        </w:rPr>
        <w:t>Bayrağı, şekli kanununda belirtilen, beyaz ay yıldızlı al bayraktır.</w:t>
      </w:r>
    </w:p>
    <w:p w:rsidR="004A36D9" w:rsidRPr="004A36D9" w:rsidRDefault="004A36D9" w:rsidP="004A36D9">
      <w:pPr>
        <w:spacing w:after="0" w:line="240" w:lineRule="auto"/>
        <w:ind w:firstLine="709"/>
        <w:jc w:val="both"/>
        <w:rPr>
          <w:rFonts w:ascii="Times New Roman" w:hAnsi="Times New Roman" w:cs="Times New Roman"/>
          <w:sz w:val="24"/>
          <w:szCs w:val="24"/>
        </w:rPr>
      </w:pPr>
      <w:r w:rsidRPr="004A36D9">
        <w:rPr>
          <w:rFonts w:ascii="Times New Roman" w:hAnsi="Times New Roman" w:cs="Times New Roman"/>
          <w:sz w:val="24"/>
          <w:szCs w:val="24"/>
        </w:rPr>
        <w:t xml:space="preserve">Millî marşı “İstiklal </w:t>
      </w:r>
      <w:proofErr w:type="spellStart"/>
      <w:r w:rsidRPr="004A36D9">
        <w:rPr>
          <w:rFonts w:ascii="Times New Roman" w:hAnsi="Times New Roman" w:cs="Times New Roman"/>
          <w:sz w:val="24"/>
          <w:szCs w:val="24"/>
        </w:rPr>
        <w:t>Marşı”dır</w:t>
      </w:r>
      <w:proofErr w:type="spellEnd"/>
      <w:r w:rsidRPr="004A36D9">
        <w:rPr>
          <w:rFonts w:ascii="Times New Roman" w:hAnsi="Times New Roman" w:cs="Times New Roman"/>
          <w:sz w:val="24"/>
          <w:szCs w:val="24"/>
        </w:rPr>
        <w:t>.</w:t>
      </w:r>
    </w:p>
    <w:p w:rsidR="004A36D9" w:rsidRPr="004A36D9" w:rsidRDefault="004A36D9" w:rsidP="004A36D9">
      <w:pPr>
        <w:spacing w:after="0" w:line="240" w:lineRule="auto"/>
        <w:ind w:firstLine="709"/>
        <w:jc w:val="both"/>
        <w:rPr>
          <w:rFonts w:ascii="Times New Roman" w:hAnsi="Times New Roman" w:cs="Times New Roman"/>
          <w:sz w:val="24"/>
          <w:szCs w:val="24"/>
        </w:rPr>
      </w:pPr>
      <w:r w:rsidRPr="004A36D9">
        <w:rPr>
          <w:rFonts w:ascii="Times New Roman" w:hAnsi="Times New Roman" w:cs="Times New Roman"/>
          <w:sz w:val="24"/>
          <w:szCs w:val="24"/>
        </w:rPr>
        <w:t>Başkenti Ankara’dır.</w:t>
      </w:r>
    </w:p>
    <w:p w:rsidR="004A36D9" w:rsidRPr="004A36D9" w:rsidRDefault="004A36D9" w:rsidP="004A36D9">
      <w:pPr>
        <w:spacing w:after="0" w:line="240" w:lineRule="auto"/>
        <w:ind w:firstLine="709"/>
        <w:jc w:val="both"/>
        <w:rPr>
          <w:rFonts w:ascii="Times New Roman" w:hAnsi="Times New Roman" w:cs="Times New Roman"/>
          <w:sz w:val="24"/>
          <w:szCs w:val="24"/>
        </w:rPr>
      </w:pPr>
    </w:p>
    <w:p w:rsidR="004A36D9" w:rsidRPr="004A36D9" w:rsidRDefault="004A36D9" w:rsidP="004A36D9">
      <w:pPr>
        <w:spacing w:after="0" w:line="240" w:lineRule="auto"/>
        <w:ind w:firstLine="709"/>
        <w:jc w:val="both"/>
        <w:rPr>
          <w:rFonts w:ascii="Times New Roman" w:hAnsi="Times New Roman" w:cs="Times New Roman"/>
          <w:b/>
          <w:sz w:val="24"/>
          <w:szCs w:val="24"/>
        </w:rPr>
      </w:pPr>
      <w:r w:rsidRPr="004A36D9">
        <w:rPr>
          <w:rFonts w:ascii="Times New Roman" w:hAnsi="Times New Roman" w:cs="Times New Roman"/>
          <w:b/>
          <w:sz w:val="24"/>
          <w:szCs w:val="24"/>
        </w:rPr>
        <w:t>Değiştirilemeyecek hükümler</w:t>
      </w:r>
    </w:p>
    <w:p w:rsidR="004A36D9" w:rsidRPr="004A36D9" w:rsidRDefault="004A36D9" w:rsidP="004A36D9">
      <w:pPr>
        <w:spacing w:after="0" w:line="240" w:lineRule="auto"/>
        <w:ind w:firstLine="709"/>
        <w:jc w:val="both"/>
        <w:rPr>
          <w:rFonts w:ascii="Times New Roman" w:hAnsi="Times New Roman" w:cs="Times New Roman"/>
          <w:sz w:val="24"/>
          <w:szCs w:val="24"/>
        </w:rPr>
      </w:pPr>
      <w:r w:rsidRPr="004A36D9">
        <w:rPr>
          <w:rFonts w:ascii="Times New Roman" w:hAnsi="Times New Roman" w:cs="Times New Roman"/>
          <w:b/>
          <w:sz w:val="24"/>
          <w:szCs w:val="24"/>
        </w:rPr>
        <w:t>MADDE–</w:t>
      </w:r>
      <w:r w:rsidRPr="004A36D9">
        <w:rPr>
          <w:rFonts w:ascii="Times New Roman" w:hAnsi="Times New Roman" w:cs="Times New Roman"/>
          <w:sz w:val="24"/>
          <w:szCs w:val="24"/>
        </w:rPr>
        <w:t xml:space="preserve"> Anayasanın 1 inci maddesindeki Devletin şeklinin Cumhuriyet olduğu hakkındaki hüküm ile 2 </w:t>
      </w:r>
      <w:proofErr w:type="spellStart"/>
      <w:r w:rsidRPr="004A36D9">
        <w:rPr>
          <w:rFonts w:ascii="Times New Roman" w:hAnsi="Times New Roman" w:cs="Times New Roman"/>
          <w:sz w:val="24"/>
          <w:szCs w:val="24"/>
        </w:rPr>
        <w:t>nci</w:t>
      </w:r>
      <w:proofErr w:type="spellEnd"/>
      <w:r w:rsidRPr="004A36D9">
        <w:rPr>
          <w:rFonts w:ascii="Times New Roman" w:hAnsi="Times New Roman" w:cs="Times New Roman"/>
          <w:sz w:val="24"/>
          <w:szCs w:val="24"/>
        </w:rPr>
        <w:t xml:space="preserve"> maddesindeki Cumhuriyetin nitelikleri ve 3 üncü maddesi hükümleri değiştirilemez ve değiştirilmesi teklif edilemez.</w:t>
      </w:r>
    </w:p>
    <w:p w:rsidR="004A36D9" w:rsidRPr="004A36D9" w:rsidRDefault="004A36D9" w:rsidP="004A36D9">
      <w:pPr>
        <w:spacing w:after="0" w:line="240" w:lineRule="auto"/>
        <w:ind w:firstLine="709"/>
        <w:jc w:val="both"/>
        <w:rPr>
          <w:rFonts w:ascii="Times New Roman" w:hAnsi="Times New Roman" w:cs="Times New Roman"/>
          <w:sz w:val="24"/>
          <w:szCs w:val="24"/>
        </w:rPr>
      </w:pPr>
    </w:p>
    <w:p w:rsidR="004A36D9" w:rsidRPr="004A36D9" w:rsidRDefault="004A36D9" w:rsidP="004A36D9">
      <w:pPr>
        <w:spacing w:after="0" w:line="240" w:lineRule="auto"/>
        <w:ind w:firstLine="709"/>
        <w:jc w:val="both"/>
        <w:rPr>
          <w:rFonts w:ascii="Times New Roman" w:hAnsi="Times New Roman" w:cs="Times New Roman"/>
          <w:b/>
          <w:sz w:val="24"/>
          <w:szCs w:val="24"/>
        </w:rPr>
      </w:pPr>
      <w:r w:rsidRPr="004A36D9">
        <w:rPr>
          <w:rFonts w:ascii="Times New Roman" w:hAnsi="Times New Roman" w:cs="Times New Roman"/>
          <w:b/>
          <w:sz w:val="24"/>
          <w:szCs w:val="24"/>
        </w:rPr>
        <w:t>Devletin temel amaç ve görevleri</w:t>
      </w:r>
    </w:p>
    <w:p w:rsidR="004A36D9" w:rsidRPr="004A36D9" w:rsidRDefault="004A36D9" w:rsidP="004A36D9">
      <w:pPr>
        <w:spacing w:after="0" w:line="240" w:lineRule="auto"/>
        <w:ind w:firstLine="709"/>
        <w:jc w:val="both"/>
        <w:rPr>
          <w:rFonts w:ascii="Times New Roman" w:hAnsi="Times New Roman" w:cs="Times New Roman"/>
          <w:sz w:val="24"/>
          <w:szCs w:val="24"/>
        </w:rPr>
      </w:pPr>
      <w:proofErr w:type="gramStart"/>
      <w:r w:rsidRPr="004A36D9">
        <w:rPr>
          <w:rFonts w:ascii="Times New Roman" w:hAnsi="Times New Roman" w:cs="Times New Roman"/>
          <w:b/>
          <w:sz w:val="24"/>
          <w:szCs w:val="24"/>
        </w:rPr>
        <w:t>MADDE–</w:t>
      </w:r>
      <w:r w:rsidRPr="004A36D9">
        <w:rPr>
          <w:rFonts w:ascii="Times New Roman" w:hAnsi="Times New Roman" w:cs="Times New Roman"/>
          <w:sz w:val="24"/>
          <w:szCs w:val="24"/>
        </w:rPr>
        <w:t xml:space="preserve"> Devletin temel amaç ve görevleri; kişinin temel hak ve hürriyetlerini, sosyal hukuk devleti ve adalet ilkeleriyle bağdaşmayacak surette sınırlayan siyasal, ekonomik ve sosyal engelleri kaldırmaya, insanın maddî ve manevî varlığının gelişmesi için gerekli şartları hazırlamaya çalışmak; Türk Milletinin bağımsızlığını ve bütünlüğünü, ülkenin bölünmezliğini, Cumhuriyeti ve demokrasiyi korumak, kişilerin ve toplumun refah, huzur ve mutluluğunu sağlamak;  bilimin gelişmesini desteklemek; kültür coğrafyamızda yer alan akraba devlet ve topluluklar ile her türlü kültürel ve iktisadi ilişkilerin geliştirilmesi suretiyle bölge ve dünya barışının korunmasına katkıda bulunmaktır.</w:t>
      </w:r>
      <w:proofErr w:type="gramEnd"/>
    </w:p>
    <w:p w:rsidR="004A36D9" w:rsidRPr="004A36D9" w:rsidRDefault="004A36D9" w:rsidP="004A36D9">
      <w:pPr>
        <w:spacing w:after="0" w:line="240" w:lineRule="auto"/>
        <w:ind w:firstLine="709"/>
        <w:jc w:val="both"/>
        <w:rPr>
          <w:rFonts w:ascii="Times New Roman" w:hAnsi="Times New Roman" w:cs="Times New Roman"/>
          <w:sz w:val="24"/>
          <w:szCs w:val="24"/>
        </w:rPr>
      </w:pPr>
    </w:p>
    <w:p w:rsidR="004A36D9" w:rsidRPr="004A36D9" w:rsidRDefault="004A36D9" w:rsidP="004A36D9">
      <w:pPr>
        <w:spacing w:after="0" w:line="240" w:lineRule="auto"/>
        <w:ind w:firstLine="709"/>
        <w:jc w:val="both"/>
        <w:rPr>
          <w:rFonts w:ascii="Times New Roman" w:hAnsi="Times New Roman" w:cs="Times New Roman"/>
          <w:b/>
          <w:sz w:val="24"/>
          <w:szCs w:val="24"/>
        </w:rPr>
      </w:pPr>
      <w:r w:rsidRPr="004A36D9">
        <w:rPr>
          <w:rFonts w:ascii="Times New Roman" w:hAnsi="Times New Roman" w:cs="Times New Roman"/>
          <w:b/>
          <w:sz w:val="24"/>
          <w:szCs w:val="24"/>
        </w:rPr>
        <w:t>Egemenlik</w:t>
      </w:r>
    </w:p>
    <w:p w:rsidR="004A36D9" w:rsidRPr="004A36D9" w:rsidRDefault="004A36D9" w:rsidP="004A36D9">
      <w:pPr>
        <w:spacing w:after="0" w:line="240" w:lineRule="auto"/>
        <w:ind w:firstLine="709"/>
        <w:jc w:val="both"/>
        <w:rPr>
          <w:rFonts w:ascii="Times New Roman" w:hAnsi="Times New Roman" w:cs="Times New Roman"/>
          <w:sz w:val="24"/>
          <w:szCs w:val="24"/>
        </w:rPr>
      </w:pPr>
      <w:r w:rsidRPr="004A36D9">
        <w:rPr>
          <w:rFonts w:ascii="Times New Roman" w:hAnsi="Times New Roman" w:cs="Times New Roman"/>
          <w:b/>
          <w:sz w:val="24"/>
          <w:szCs w:val="24"/>
        </w:rPr>
        <w:t>MADDE–</w:t>
      </w:r>
      <w:r w:rsidRPr="004A36D9">
        <w:rPr>
          <w:rFonts w:ascii="Times New Roman" w:hAnsi="Times New Roman" w:cs="Times New Roman"/>
          <w:sz w:val="24"/>
          <w:szCs w:val="24"/>
        </w:rPr>
        <w:t xml:space="preserve"> Egemenlik, kayıtsız şartsız Milletindir.</w:t>
      </w:r>
    </w:p>
    <w:p w:rsidR="004A36D9" w:rsidRPr="004A36D9" w:rsidRDefault="004A36D9" w:rsidP="004A36D9">
      <w:pPr>
        <w:spacing w:after="0" w:line="240" w:lineRule="auto"/>
        <w:ind w:firstLine="709"/>
        <w:jc w:val="both"/>
        <w:rPr>
          <w:rFonts w:ascii="Times New Roman" w:hAnsi="Times New Roman" w:cs="Times New Roman"/>
          <w:sz w:val="24"/>
          <w:szCs w:val="24"/>
        </w:rPr>
      </w:pPr>
      <w:r w:rsidRPr="004A36D9">
        <w:rPr>
          <w:rFonts w:ascii="Times New Roman" w:hAnsi="Times New Roman" w:cs="Times New Roman"/>
          <w:sz w:val="24"/>
          <w:szCs w:val="24"/>
        </w:rPr>
        <w:lastRenderedPageBreak/>
        <w:t>Türk Milleti, egemenliğini, Anayasanın koyduğu esaslara göre, yetkili organları eliyle kullanır. Egemenliğin kullanılması, hiçbir surette hiçbir kişiye, zümreye veya sınıfa bırakılamaz. Hiçbir kimse veya organ, kaynağını Anayasadan almayan bir devlet yetkisi kullanamaz.</w:t>
      </w:r>
    </w:p>
    <w:p w:rsidR="004A36D9" w:rsidRPr="004A36D9" w:rsidRDefault="004A36D9" w:rsidP="004A36D9">
      <w:pPr>
        <w:spacing w:after="0" w:line="240" w:lineRule="auto"/>
        <w:ind w:firstLine="709"/>
        <w:jc w:val="both"/>
        <w:rPr>
          <w:rFonts w:ascii="Times New Roman" w:hAnsi="Times New Roman" w:cs="Times New Roman"/>
          <w:sz w:val="24"/>
          <w:szCs w:val="24"/>
        </w:rPr>
      </w:pPr>
    </w:p>
    <w:p w:rsidR="004A36D9" w:rsidRPr="004A36D9" w:rsidRDefault="004A36D9" w:rsidP="004A36D9">
      <w:pPr>
        <w:spacing w:after="0" w:line="240" w:lineRule="auto"/>
        <w:ind w:firstLine="709"/>
        <w:jc w:val="both"/>
        <w:rPr>
          <w:rFonts w:ascii="Times New Roman" w:hAnsi="Times New Roman" w:cs="Times New Roman"/>
          <w:b/>
          <w:sz w:val="24"/>
          <w:szCs w:val="24"/>
        </w:rPr>
      </w:pPr>
      <w:r w:rsidRPr="004A36D9">
        <w:rPr>
          <w:rFonts w:ascii="Times New Roman" w:hAnsi="Times New Roman" w:cs="Times New Roman"/>
          <w:b/>
          <w:sz w:val="24"/>
          <w:szCs w:val="24"/>
        </w:rPr>
        <w:t>Yasama yetkisi</w:t>
      </w:r>
    </w:p>
    <w:p w:rsidR="004A36D9" w:rsidRPr="004A36D9" w:rsidRDefault="004A36D9" w:rsidP="004A36D9">
      <w:pPr>
        <w:spacing w:after="0" w:line="240" w:lineRule="auto"/>
        <w:ind w:firstLine="709"/>
        <w:jc w:val="both"/>
        <w:rPr>
          <w:rFonts w:ascii="Times New Roman" w:hAnsi="Times New Roman" w:cs="Times New Roman"/>
          <w:sz w:val="24"/>
          <w:szCs w:val="24"/>
        </w:rPr>
      </w:pPr>
      <w:r w:rsidRPr="004A36D9">
        <w:rPr>
          <w:rFonts w:ascii="Times New Roman" w:hAnsi="Times New Roman" w:cs="Times New Roman"/>
          <w:b/>
          <w:sz w:val="24"/>
          <w:szCs w:val="24"/>
        </w:rPr>
        <w:t>MADDE–</w:t>
      </w:r>
      <w:r w:rsidRPr="004A36D9">
        <w:rPr>
          <w:rFonts w:ascii="Times New Roman" w:hAnsi="Times New Roman" w:cs="Times New Roman"/>
          <w:sz w:val="24"/>
          <w:szCs w:val="24"/>
        </w:rPr>
        <w:t xml:space="preserve"> Yasama yetkisi, Türk Milleti adına Türkiye Büyük Millet Meclisi’nindir. Bu yetki devredilemez.</w:t>
      </w:r>
    </w:p>
    <w:p w:rsidR="004A36D9" w:rsidRPr="004A36D9" w:rsidRDefault="004A36D9" w:rsidP="004A36D9">
      <w:pPr>
        <w:spacing w:after="0" w:line="240" w:lineRule="auto"/>
        <w:ind w:firstLine="709"/>
        <w:jc w:val="both"/>
        <w:rPr>
          <w:rFonts w:ascii="Times New Roman" w:hAnsi="Times New Roman" w:cs="Times New Roman"/>
          <w:sz w:val="24"/>
          <w:szCs w:val="24"/>
        </w:rPr>
      </w:pPr>
    </w:p>
    <w:p w:rsidR="004A36D9" w:rsidRPr="004A36D9" w:rsidRDefault="004A36D9" w:rsidP="004A36D9">
      <w:pPr>
        <w:spacing w:after="0" w:line="240" w:lineRule="auto"/>
        <w:ind w:firstLine="709"/>
        <w:jc w:val="both"/>
        <w:rPr>
          <w:rFonts w:ascii="Times New Roman" w:hAnsi="Times New Roman" w:cs="Times New Roman"/>
          <w:b/>
          <w:sz w:val="24"/>
          <w:szCs w:val="24"/>
        </w:rPr>
      </w:pPr>
      <w:r w:rsidRPr="004A36D9">
        <w:rPr>
          <w:rFonts w:ascii="Times New Roman" w:hAnsi="Times New Roman" w:cs="Times New Roman"/>
          <w:b/>
          <w:sz w:val="24"/>
          <w:szCs w:val="24"/>
        </w:rPr>
        <w:t>Yürütme görevi ve yetkisi</w:t>
      </w:r>
    </w:p>
    <w:p w:rsidR="004A36D9" w:rsidRPr="004A36D9" w:rsidRDefault="004A36D9" w:rsidP="004A36D9">
      <w:pPr>
        <w:spacing w:after="0" w:line="240" w:lineRule="auto"/>
        <w:ind w:firstLine="709"/>
        <w:jc w:val="both"/>
        <w:rPr>
          <w:rFonts w:ascii="Times New Roman" w:hAnsi="Times New Roman" w:cs="Times New Roman"/>
          <w:sz w:val="24"/>
          <w:szCs w:val="24"/>
        </w:rPr>
      </w:pPr>
      <w:r w:rsidRPr="004A36D9">
        <w:rPr>
          <w:rFonts w:ascii="Times New Roman" w:hAnsi="Times New Roman" w:cs="Times New Roman"/>
          <w:b/>
          <w:sz w:val="24"/>
          <w:szCs w:val="24"/>
        </w:rPr>
        <w:t>MADDE–</w:t>
      </w:r>
      <w:r w:rsidRPr="004A36D9">
        <w:rPr>
          <w:rFonts w:ascii="Times New Roman" w:hAnsi="Times New Roman" w:cs="Times New Roman"/>
          <w:sz w:val="24"/>
          <w:szCs w:val="24"/>
        </w:rPr>
        <w:t xml:space="preserve"> Yürütme görevi ve yetkisi, Cumhurbaşkanı ve Bakanlar Kurulu tarafından, Anayasaya ve kanunlara uygun olarak yerine getirilir. </w:t>
      </w:r>
    </w:p>
    <w:p w:rsidR="004A36D9" w:rsidRPr="004A36D9" w:rsidRDefault="004A36D9" w:rsidP="004A36D9">
      <w:pPr>
        <w:spacing w:after="0" w:line="240" w:lineRule="auto"/>
        <w:ind w:firstLine="709"/>
        <w:jc w:val="both"/>
        <w:rPr>
          <w:rFonts w:ascii="Times New Roman" w:hAnsi="Times New Roman" w:cs="Times New Roman"/>
          <w:sz w:val="24"/>
          <w:szCs w:val="24"/>
        </w:rPr>
      </w:pPr>
    </w:p>
    <w:p w:rsidR="004A36D9" w:rsidRPr="004A36D9" w:rsidRDefault="004A36D9" w:rsidP="004A36D9">
      <w:pPr>
        <w:spacing w:after="0" w:line="240" w:lineRule="auto"/>
        <w:ind w:firstLine="709"/>
        <w:jc w:val="both"/>
        <w:rPr>
          <w:rFonts w:ascii="Times New Roman" w:hAnsi="Times New Roman" w:cs="Times New Roman"/>
          <w:b/>
          <w:sz w:val="24"/>
          <w:szCs w:val="24"/>
        </w:rPr>
      </w:pPr>
      <w:r w:rsidRPr="004A36D9">
        <w:rPr>
          <w:rFonts w:ascii="Times New Roman" w:hAnsi="Times New Roman" w:cs="Times New Roman"/>
          <w:b/>
          <w:sz w:val="24"/>
          <w:szCs w:val="24"/>
        </w:rPr>
        <w:t>Yargı yetkisi</w:t>
      </w:r>
    </w:p>
    <w:p w:rsidR="004A36D9" w:rsidRPr="004A36D9" w:rsidRDefault="004A36D9" w:rsidP="004A36D9">
      <w:pPr>
        <w:spacing w:after="0" w:line="240" w:lineRule="auto"/>
        <w:ind w:firstLine="709"/>
        <w:jc w:val="both"/>
        <w:rPr>
          <w:rFonts w:ascii="Times New Roman" w:hAnsi="Times New Roman" w:cs="Times New Roman"/>
          <w:sz w:val="24"/>
          <w:szCs w:val="24"/>
        </w:rPr>
      </w:pPr>
      <w:r w:rsidRPr="004A36D9">
        <w:rPr>
          <w:rFonts w:ascii="Times New Roman" w:hAnsi="Times New Roman" w:cs="Times New Roman"/>
          <w:b/>
          <w:sz w:val="24"/>
          <w:szCs w:val="24"/>
        </w:rPr>
        <w:t xml:space="preserve">MADDE– </w:t>
      </w:r>
      <w:r w:rsidRPr="004A36D9">
        <w:rPr>
          <w:rFonts w:ascii="Times New Roman" w:hAnsi="Times New Roman" w:cs="Times New Roman"/>
          <w:sz w:val="24"/>
          <w:szCs w:val="24"/>
        </w:rPr>
        <w:t>Yargı yetkisi, Türk Milleti adına bağımsız mahkemelerce kullanılır.</w:t>
      </w:r>
    </w:p>
    <w:p w:rsidR="004A36D9" w:rsidRDefault="004A36D9" w:rsidP="004A36D9">
      <w:pPr>
        <w:spacing w:after="0" w:line="240" w:lineRule="auto"/>
        <w:ind w:firstLine="709"/>
        <w:jc w:val="both"/>
        <w:rPr>
          <w:rFonts w:ascii="Times New Roman" w:hAnsi="Times New Roman" w:cs="Times New Roman"/>
          <w:b/>
          <w:sz w:val="24"/>
          <w:szCs w:val="24"/>
        </w:rPr>
      </w:pPr>
    </w:p>
    <w:p w:rsidR="004A36D9" w:rsidRPr="004A36D9" w:rsidRDefault="004A36D9" w:rsidP="004A36D9">
      <w:pPr>
        <w:spacing w:after="0" w:line="240" w:lineRule="auto"/>
        <w:ind w:firstLine="709"/>
        <w:jc w:val="both"/>
        <w:rPr>
          <w:rFonts w:ascii="Times New Roman" w:hAnsi="Times New Roman" w:cs="Times New Roman"/>
          <w:b/>
          <w:sz w:val="24"/>
          <w:szCs w:val="24"/>
        </w:rPr>
      </w:pPr>
      <w:r w:rsidRPr="004A36D9">
        <w:rPr>
          <w:rFonts w:ascii="Times New Roman" w:hAnsi="Times New Roman" w:cs="Times New Roman"/>
          <w:b/>
          <w:sz w:val="24"/>
          <w:szCs w:val="24"/>
        </w:rPr>
        <w:t>Anayasanın bağlayıcılığı ve üstünlüğü</w:t>
      </w:r>
    </w:p>
    <w:p w:rsidR="004A36D9" w:rsidRPr="004A36D9" w:rsidRDefault="004A36D9" w:rsidP="004A36D9">
      <w:pPr>
        <w:spacing w:after="0" w:line="240" w:lineRule="auto"/>
        <w:ind w:firstLine="709"/>
        <w:jc w:val="both"/>
        <w:rPr>
          <w:rFonts w:ascii="Times New Roman" w:hAnsi="Times New Roman" w:cs="Times New Roman"/>
          <w:sz w:val="24"/>
          <w:szCs w:val="24"/>
        </w:rPr>
      </w:pPr>
      <w:r w:rsidRPr="004A36D9">
        <w:rPr>
          <w:rFonts w:ascii="Times New Roman" w:hAnsi="Times New Roman" w:cs="Times New Roman"/>
          <w:b/>
          <w:sz w:val="24"/>
          <w:szCs w:val="24"/>
        </w:rPr>
        <w:t>MADDE–</w:t>
      </w:r>
      <w:r w:rsidRPr="004A36D9">
        <w:rPr>
          <w:rFonts w:ascii="Times New Roman" w:hAnsi="Times New Roman" w:cs="Times New Roman"/>
          <w:sz w:val="24"/>
          <w:szCs w:val="24"/>
        </w:rPr>
        <w:t xml:space="preserve"> Anayasa hükümleri, yasama, yürütme ve yargı organlarını, idare makamlarını ve diğer kuruluş ve kişileri bağlayan temel hukuk kurallarıdır.</w:t>
      </w:r>
    </w:p>
    <w:p w:rsidR="004A36D9" w:rsidRPr="004A36D9" w:rsidRDefault="004A36D9" w:rsidP="004A36D9">
      <w:pPr>
        <w:spacing w:after="0" w:line="240" w:lineRule="auto"/>
        <w:ind w:firstLine="709"/>
        <w:jc w:val="both"/>
        <w:rPr>
          <w:rFonts w:ascii="Times New Roman" w:hAnsi="Times New Roman" w:cs="Times New Roman"/>
          <w:sz w:val="24"/>
          <w:szCs w:val="24"/>
        </w:rPr>
      </w:pPr>
      <w:r w:rsidRPr="004A36D9">
        <w:rPr>
          <w:rFonts w:ascii="Times New Roman" w:hAnsi="Times New Roman" w:cs="Times New Roman"/>
          <w:sz w:val="24"/>
          <w:szCs w:val="24"/>
        </w:rPr>
        <w:t>Kanunlar Anayasaya aykırı olamaz.</w:t>
      </w:r>
    </w:p>
    <w:p w:rsidR="004A36D9" w:rsidRPr="004A36D9" w:rsidRDefault="004A36D9" w:rsidP="004A36D9">
      <w:pPr>
        <w:spacing w:after="0" w:line="240" w:lineRule="auto"/>
        <w:ind w:firstLine="709"/>
        <w:jc w:val="both"/>
        <w:rPr>
          <w:rFonts w:ascii="Times New Roman" w:hAnsi="Times New Roman" w:cs="Times New Roman"/>
          <w:sz w:val="24"/>
          <w:szCs w:val="24"/>
        </w:rPr>
      </w:pPr>
    </w:p>
    <w:p w:rsidR="004A36D9" w:rsidRPr="004A36D9" w:rsidRDefault="00EC7ACF" w:rsidP="004A36D9">
      <w:pPr>
        <w:spacing w:after="0" w:line="240" w:lineRule="auto"/>
        <w:ind w:firstLine="709"/>
        <w:jc w:val="both"/>
        <w:rPr>
          <w:rFonts w:ascii="Times New Roman" w:hAnsi="Times New Roman" w:cs="Times New Roman"/>
          <w:b/>
          <w:sz w:val="24"/>
          <w:szCs w:val="24"/>
        </w:rPr>
      </w:pPr>
      <w:r w:rsidRPr="004A36D9">
        <w:rPr>
          <w:rFonts w:ascii="Times New Roman" w:hAnsi="Times New Roman" w:cs="Times New Roman"/>
          <w:b/>
          <w:sz w:val="24"/>
          <w:szCs w:val="24"/>
        </w:rPr>
        <w:t>Sayıştay</w:t>
      </w:r>
    </w:p>
    <w:p w:rsidR="004A36D9" w:rsidRPr="004A36D9" w:rsidRDefault="004A36D9" w:rsidP="004A36D9">
      <w:pPr>
        <w:spacing w:after="0" w:line="240" w:lineRule="auto"/>
        <w:ind w:firstLine="709"/>
        <w:jc w:val="both"/>
        <w:rPr>
          <w:rFonts w:ascii="Times New Roman" w:hAnsi="Times New Roman" w:cs="Times New Roman"/>
          <w:sz w:val="24"/>
          <w:szCs w:val="24"/>
        </w:rPr>
      </w:pPr>
      <w:r w:rsidRPr="004A36D9">
        <w:rPr>
          <w:rFonts w:ascii="Times New Roman" w:hAnsi="Times New Roman" w:cs="Times New Roman"/>
          <w:b/>
          <w:sz w:val="24"/>
          <w:szCs w:val="24"/>
        </w:rPr>
        <w:t xml:space="preserve">MADDE- </w:t>
      </w:r>
      <w:r w:rsidRPr="004A36D9">
        <w:rPr>
          <w:rFonts w:ascii="Times New Roman" w:hAnsi="Times New Roman" w:cs="Times New Roman"/>
          <w:sz w:val="24"/>
          <w:szCs w:val="24"/>
        </w:rPr>
        <w:t>(1) Sayıştay, merkezî yönetim bütçesi kapsamındaki kamu idareleri ile sosyal güvenlik kurumlarının gelir ve giderleri ile mallarını Türkiye Büyük Millet Meclisi adına denetlemek ve sorumluların hesap ve işlemlerini yargılamak suretiyle kesin hükme bağlamak ve kanunlarla verilen inceleme, denetleme ve hükme bağlama işlerini yapmakla görevlidir. Sayıştay’ın kesin hükümleri hakkında ilgililer yazılı bildirim tarihinden itibaren on beş gün içinde bir kereye mahsus olmak üzere karar düzeltilmesi isteminde bulunabilirler. Bu kararlar dolayısıyla adli ve idari yargı yoluna başvurulamaz.</w:t>
      </w:r>
    </w:p>
    <w:p w:rsidR="004A36D9" w:rsidRPr="004A36D9" w:rsidRDefault="004A36D9" w:rsidP="004A36D9">
      <w:pPr>
        <w:spacing w:after="0" w:line="240" w:lineRule="auto"/>
        <w:ind w:firstLine="709"/>
        <w:jc w:val="both"/>
        <w:rPr>
          <w:rFonts w:ascii="Times New Roman" w:hAnsi="Times New Roman" w:cs="Times New Roman"/>
          <w:sz w:val="24"/>
          <w:szCs w:val="24"/>
        </w:rPr>
      </w:pPr>
      <w:r w:rsidRPr="004A36D9">
        <w:rPr>
          <w:rFonts w:ascii="Times New Roman" w:hAnsi="Times New Roman" w:cs="Times New Roman"/>
          <w:sz w:val="24"/>
          <w:szCs w:val="24"/>
        </w:rPr>
        <w:t>(2)</w:t>
      </w:r>
      <w:r w:rsidRPr="004A36D9">
        <w:rPr>
          <w:rFonts w:ascii="Times New Roman" w:hAnsi="Times New Roman" w:cs="Times New Roman"/>
          <w:sz w:val="24"/>
          <w:szCs w:val="24"/>
        </w:rPr>
        <w:tab/>
        <w:t>Vergi, benzeri malî yükümlülükler ve ödevler hakkında Danıştay ile Sayıştay kararları arasındaki uyuşmazlıklarda Danıştay kararları esas alınır.</w:t>
      </w:r>
    </w:p>
    <w:p w:rsidR="004A36D9" w:rsidRPr="004A36D9" w:rsidRDefault="004A36D9" w:rsidP="004A36D9">
      <w:pPr>
        <w:spacing w:after="0" w:line="240" w:lineRule="auto"/>
        <w:ind w:firstLine="709"/>
        <w:jc w:val="both"/>
        <w:rPr>
          <w:rFonts w:ascii="Times New Roman" w:hAnsi="Times New Roman" w:cs="Times New Roman"/>
          <w:sz w:val="24"/>
          <w:szCs w:val="24"/>
        </w:rPr>
      </w:pPr>
      <w:r w:rsidRPr="004A36D9">
        <w:rPr>
          <w:rFonts w:ascii="Times New Roman" w:hAnsi="Times New Roman" w:cs="Times New Roman"/>
          <w:sz w:val="24"/>
          <w:szCs w:val="24"/>
        </w:rPr>
        <w:t>(3)</w:t>
      </w:r>
      <w:r w:rsidRPr="004A36D9">
        <w:rPr>
          <w:rFonts w:ascii="Times New Roman" w:hAnsi="Times New Roman" w:cs="Times New Roman"/>
          <w:sz w:val="24"/>
          <w:szCs w:val="24"/>
        </w:rPr>
        <w:tab/>
        <w:t>Mahallî idarelerin ve sermayesinin yarısından fazlası doğrudan doğruya veya dolaylı olarak kamuya ait olan kuruluş ve ortaklıkların hesap ve işlemlerinin denetimi ve kesin hükme bağlanması Sayıştay tarafından yapılır.</w:t>
      </w:r>
    </w:p>
    <w:p w:rsidR="004A36D9" w:rsidRPr="004A36D9" w:rsidRDefault="004A36D9" w:rsidP="004A36D9">
      <w:pPr>
        <w:spacing w:after="0" w:line="240" w:lineRule="auto"/>
        <w:ind w:firstLine="709"/>
        <w:jc w:val="both"/>
        <w:rPr>
          <w:rFonts w:ascii="Times New Roman" w:hAnsi="Times New Roman" w:cs="Times New Roman"/>
          <w:sz w:val="24"/>
          <w:szCs w:val="24"/>
        </w:rPr>
      </w:pPr>
      <w:r w:rsidRPr="004A36D9">
        <w:rPr>
          <w:rFonts w:ascii="Times New Roman" w:hAnsi="Times New Roman" w:cs="Times New Roman"/>
          <w:sz w:val="24"/>
          <w:szCs w:val="24"/>
        </w:rPr>
        <w:t>(4)</w:t>
      </w:r>
      <w:r w:rsidRPr="004A36D9">
        <w:rPr>
          <w:rFonts w:ascii="Times New Roman" w:hAnsi="Times New Roman" w:cs="Times New Roman"/>
          <w:sz w:val="24"/>
          <w:szCs w:val="24"/>
        </w:rPr>
        <w:tab/>
        <w:t>Sayıştay üyelikleri kanunda gösterilen niteliklere haiz başvuran adaylar arasından Sayıştay Genel Kurulunca her boş üyelik için 5 katı sayıda belirleyeceği adaylar arasından TBMM Plan ve Bütçe komisyonu Kur’a ile seçilir.</w:t>
      </w:r>
    </w:p>
    <w:p w:rsidR="004A36D9" w:rsidRPr="004A36D9" w:rsidRDefault="004A36D9" w:rsidP="004A36D9">
      <w:pPr>
        <w:spacing w:after="0" w:line="240" w:lineRule="auto"/>
        <w:ind w:firstLine="709"/>
        <w:jc w:val="both"/>
        <w:rPr>
          <w:rFonts w:ascii="Times New Roman" w:hAnsi="Times New Roman" w:cs="Times New Roman"/>
          <w:sz w:val="24"/>
          <w:szCs w:val="24"/>
        </w:rPr>
      </w:pPr>
      <w:r w:rsidRPr="004A36D9">
        <w:rPr>
          <w:rFonts w:ascii="Times New Roman" w:hAnsi="Times New Roman" w:cs="Times New Roman"/>
          <w:sz w:val="24"/>
          <w:szCs w:val="24"/>
        </w:rPr>
        <w:t>(5)</w:t>
      </w:r>
      <w:r w:rsidRPr="004A36D9">
        <w:rPr>
          <w:rFonts w:ascii="Times New Roman" w:hAnsi="Times New Roman" w:cs="Times New Roman"/>
          <w:sz w:val="24"/>
          <w:szCs w:val="24"/>
        </w:rPr>
        <w:tab/>
        <w:t>Sayıştay Genel Kurulu aday belirleme seçimlerinde her bir adayın Genel Kurul tam sayısının 2/3 oranında oy alması gereklidir. Genel Kurul seçim takviminin başlamasından itibaren seçimleri tamamlar. Aksi halde, başvuran adayların tamamı Palan ve Bütçe Komisyonu seçimlerine katılır.</w:t>
      </w:r>
    </w:p>
    <w:p w:rsidR="004A36D9" w:rsidRPr="004A36D9" w:rsidRDefault="004A36D9" w:rsidP="004A36D9">
      <w:pPr>
        <w:spacing w:after="0" w:line="240" w:lineRule="auto"/>
        <w:ind w:firstLine="709"/>
        <w:jc w:val="both"/>
        <w:rPr>
          <w:rFonts w:ascii="Times New Roman" w:hAnsi="Times New Roman" w:cs="Times New Roman"/>
          <w:sz w:val="24"/>
          <w:szCs w:val="24"/>
        </w:rPr>
      </w:pPr>
      <w:r w:rsidRPr="004A36D9">
        <w:rPr>
          <w:rFonts w:ascii="Times New Roman" w:hAnsi="Times New Roman" w:cs="Times New Roman"/>
          <w:sz w:val="24"/>
          <w:szCs w:val="24"/>
        </w:rPr>
        <w:t>(6)</w:t>
      </w:r>
      <w:r w:rsidRPr="004A36D9">
        <w:rPr>
          <w:rFonts w:ascii="Times New Roman" w:hAnsi="Times New Roman" w:cs="Times New Roman"/>
          <w:sz w:val="24"/>
          <w:szCs w:val="24"/>
        </w:rPr>
        <w:tab/>
        <w:t>Sayıştay’ın kuruluşu, işleyişi, denetim usulleri, mensuplarının nitelikleri, atanmaları, ödev ve yetkileri, hakları ve yükümlülükleri ve diğer özlük işleri, Başkan ve üyelerinin teminatı kanunla düzenlenir.</w:t>
      </w:r>
    </w:p>
    <w:p w:rsidR="004A36D9" w:rsidRPr="004A36D9" w:rsidRDefault="004A36D9" w:rsidP="004A36D9">
      <w:pPr>
        <w:spacing w:after="0" w:line="240" w:lineRule="auto"/>
        <w:ind w:firstLine="709"/>
        <w:jc w:val="both"/>
        <w:rPr>
          <w:rFonts w:ascii="Times New Roman" w:hAnsi="Times New Roman" w:cs="Times New Roman"/>
          <w:sz w:val="24"/>
          <w:szCs w:val="24"/>
        </w:rPr>
      </w:pPr>
      <w:r w:rsidRPr="004A36D9">
        <w:rPr>
          <w:rFonts w:ascii="Times New Roman" w:hAnsi="Times New Roman" w:cs="Times New Roman"/>
          <w:sz w:val="24"/>
          <w:szCs w:val="24"/>
        </w:rPr>
        <w:t>Alternatif 1: Sayıştay kararlarının kesin olması</w:t>
      </w:r>
    </w:p>
    <w:p w:rsidR="004A36D9" w:rsidRPr="004A36D9" w:rsidRDefault="004A36D9" w:rsidP="004A36D9">
      <w:pPr>
        <w:spacing w:after="0" w:line="240" w:lineRule="auto"/>
        <w:ind w:firstLine="709"/>
        <w:jc w:val="both"/>
        <w:rPr>
          <w:rFonts w:ascii="Times New Roman" w:hAnsi="Times New Roman" w:cs="Times New Roman"/>
          <w:sz w:val="24"/>
          <w:szCs w:val="24"/>
        </w:rPr>
      </w:pPr>
      <w:r w:rsidRPr="004A36D9">
        <w:rPr>
          <w:rFonts w:ascii="Times New Roman" w:hAnsi="Times New Roman" w:cs="Times New Roman"/>
          <w:sz w:val="24"/>
          <w:szCs w:val="24"/>
        </w:rPr>
        <w:t>Alternatif 2: Sayıştay kararlarının Danıştay’ın denetimine tabi olması.</w:t>
      </w:r>
    </w:p>
    <w:p w:rsidR="004A36D9" w:rsidRPr="004A36D9" w:rsidRDefault="004A36D9" w:rsidP="004A36D9">
      <w:pPr>
        <w:spacing w:after="0" w:line="240" w:lineRule="auto"/>
        <w:ind w:firstLine="709"/>
        <w:jc w:val="both"/>
        <w:rPr>
          <w:rFonts w:ascii="Times New Roman" w:hAnsi="Times New Roman" w:cs="Times New Roman"/>
          <w:sz w:val="24"/>
          <w:szCs w:val="24"/>
        </w:rPr>
      </w:pPr>
      <w:r w:rsidRPr="004A36D9">
        <w:rPr>
          <w:rFonts w:ascii="Times New Roman" w:hAnsi="Times New Roman" w:cs="Times New Roman"/>
          <w:sz w:val="24"/>
          <w:szCs w:val="24"/>
        </w:rPr>
        <w:t xml:space="preserve">Not: Alternatifler Anayasa Uzlaşma Komisyonu’nda müzakere edilecektir. </w:t>
      </w:r>
    </w:p>
    <w:p w:rsidR="004A36D9" w:rsidRPr="004A36D9" w:rsidRDefault="004A36D9" w:rsidP="004A36D9">
      <w:pPr>
        <w:spacing w:after="0" w:line="240" w:lineRule="auto"/>
        <w:ind w:firstLine="709"/>
        <w:jc w:val="both"/>
        <w:rPr>
          <w:rFonts w:ascii="Times New Roman" w:hAnsi="Times New Roman" w:cs="Times New Roman"/>
          <w:sz w:val="24"/>
          <w:szCs w:val="24"/>
        </w:rPr>
      </w:pPr>
    </w:p>
    <w:p w:rsidR="00EC7ACF" w:rsidRDefault="00EC7ACF" w:rsidP="004A36D9">
      <w:pPr>
        <w:spacing w:after="0" w:line="240" w:lineRule="auto"/>
        <w:ind w:firstLine="709"/>
        <w:jc w:val="both"/>
        <w:rPr>
          <w:rFonts w:ascii="Times New Roman" w:hAnsi="Times New Roman" w:cs="Times New Roman"/>
          <w:b/>
          <w:sz w:val="24"/>
          <w:szCs w:val="24"/>
        </w:rPr>
      </w:pPr>
    </w:p>
    <w:p w:rsidR="003C35A4" w:rsidRDefault="003C35A4" w:rsidP="004A36D9">
      <w:pPr>
        <w:spacing w:after="0" w:line="240" w:lineRule="auto"/>
        <w:ind w:firstLine="709"/>
        <w:jc w:val="both"/>
        <w:rPr>
          <w:rFonts w:ascii="Times New Roman" w:hAnsi="Times New Roman" w:cs="Times New Roman"/>
          <w:b/>
          <w:sz w:val="24"/>
          <w:szCs w:val="24"/>
        </w:rPr>
      </w:pPr>
    </w:p>
    <w:p w:rsidR="004A36D9" w:rsidRPr="004A36D9" w:rsidRDefault="00EC7ACF" w:rsidP="004A36D9">
      <w:pPr>
        <w:spacing w:after="0" w:line="240" w:lineRule="auto"/>
        <w:ind w:firstLine="709"/>
        <w:jc w:val="both"/>
        <w:rPr>
          <w:rFonts w:ascii="Times New Roman" w:hAnsi="Times New Roman" w:cs="Times New Roman"/>
          <w:b/>
          <w:sz w:val="24"/>
          <w:szCs w:val="24"/>
        </w:rPr>
      </w:pPr>
      <w:r w:rsidRPr="004A36D9">
        <w:rPr>
          <w:rFonts w:ascii="Times New Roman" w:hAnsi="Times New Roman" w:cs="Times New Roman"/>
          <w:b/>
          <w:sz w:val="24"/>
          <w:szCs w:val="24"/>
        </w:rPr>
        <w:lastRenderedPageBreak/>
        <w:t>MALÎ VE EKONOMİK HÜKÜMLER</w:t>
      </w:r>
    </w:p>
    <w:p w:rsidR="00EC7ACF" w:rsidRDefault="00EC7ACF" w:rsidP="004A36D9">
      <w:pPr>
        <w:spacing w:after="0" w:line="240" w:lineRule="auto"/>
        <w:ind w:firstLine="709"/>
        <w:jc w:val="both"/>
        <w:rPr>
          <w:rFonts w:ascii="Times New Roman" w:hAnsi="Times New Roman" w:cs="Times New Roman"/>
          <w:b/>
          <w:sz w:val="24"/>
          <w:szCs w:val="24"/>
        </w:rPr>
      </w:pPr>
    </w:p>
    <w:p w:rsidR="004A36D9" w:rsidRPr="004A36D9" w:rsidRDefault="004A36D9" w:rsidP="004A36D9">
      <w:pPr>
        <w:spacing w:after="0" w:line="240" w:lineRule="auto"/>
        <w:ind w:firstLine="709"/>
        <w:jc w:val="both"/>
        <w:rPr>
          <w:rFonts w:ascii="Times New Roman" w:hAnsi="Times New Roman" w:cs="Times New Roman"/>
          <w:b/>
          <w:sz w:val="24"/>
          <w:szCs w:val="24"/>
        </w:rPr>
      </w:pPr>
      <w:r w:rsidRPr="004A36D9">
        <w:rPr>
          <w:rFonts w:ascii="Times New Roman" w:hAnsi="Times New Roman" w:cs="Times New Roman"/>
          <w:b/>
          <w:sz w:val="24"/>
          <w:szCs w:val="24"/>
        </w:rPr>
        <w:t>BİRİNCİ BÖLÜM</w:t>
      </w:r>
    </w:p>
    <w:p w:rsidR="004A36D9" w:rsidRPr="004A36D9" w:rsidRDefault="004A36D9" w:rsidP="004A36D9">
      <w:pPr>
        <w:spacing w:after="0" w:line="240" w:lineRule="auto"/>
        <w:ind w:firstLine="709"/>
        <w:jc w:val="both"/>
        <w:rPr>
          <w:rFonts w:ascii="Times New Roman" w:hAnsi="Times New Roman" w:cs="Times New Roman"/>
          <w:b/>
          <w:sz w:val="24"/>
          <w:szCs w:val="24"/>
        </w:rPr>
      </w:pPr>
      <w:r w:rsidRPr="004A36D9">
        <w:rPr>
          <w:rFonts w:ascii="Times New Roman" w:hAnsi="Times New Roman" w:cs="Times New Roman"/>
          <w:b/>
          <w:sz w:val="24"/>
          <w:szCs w:val="24"/>
        </w:rPr>
        <w:t>Malî Hükümler</w:t>
      </w:r>
    </w:p>
    <w:p w:rsidR="004A36D9" w:rsidRPr="004A36D9" w:rsidRDefault="004A36D9" w:rsidP="004A36D9">
      <w:pPr>
        <w:spacing w:after="0" w:line="240" w:lineRule="auto"/>
        <w:ind w:firstLine="709"/>
        <w:jc w:val="both"/>
        <w:rPr>
          <w:rFonts w:ascii="Times New Roman" w:hAnsi="Times New Roman" w:cs="Times New Roman"/>
          <w:sz w:val="24"/>
          <w:szCs w:val="24"/>
        </w:rPr>
      </w:pPr>
    </w:p>
    <w:p w:rsidR="004A36D9" w:rsidRPr="004A36D9" w:rsidRDefault="004A36D9" w:rsidP="004A36D9">
      <w:pPr>
        <w:spacing w:after="0" w:line="240" w:lineRule="auto"/>
        <w:ind w:firstLine="709"/>
        <w:jc w:val="both"/>
        <w:rPr>
          <w:rFonts w:ascii="Times New Roman" w:hAnsi="Times New Roman" w:cs="Times New Roman"/>
          <w:b/>
          <w:sz w:val="24"/>
          <w:szCs w:val="24"/>
        </w:rPr>
      </w:pPr>
      <w:r w:rsidRPr="004A36D9">
        <w:rPr>
          <w:rFonts w:ascii="Times New Roman" w:hAnsi="Times New Roman" w:cs="Times New Roman"/>
          <w:b/>
          <w:sz w:val="24"/>
          <w:szCs w:val="24"/>
        </w:rPr>
        <w:t>Bütçe ve kesin hesap</w:t>
      </w:r>
    </w:p>
    <w:p w:rsidR="004A36D9" w:rsidRPr="004A36D9" w:rsidRDefault="004A36D9" w:rsidP="004A36D9">
      <w:pPr>
        <w:spacing w:after="0" w:line="240" w:lineRule="auto"/>
        <w:ind w:firstLine="709"/>
        <w:jc w:val="both"/>
        <w:rPr>
          <w:rFonts w:ascii="Times New Roman" w:hAnsi="Times New Roman" w:cs="Times New Roman"/>
          <w:b/>
          <w:sz w:val="24"/>
          <w:szCs w:val="24"/>
        </w:rPr>
      </w:pPr>
      <w:r w:rsidRPr="004A36D9">
        <w:rPr>
          <w:rFonts w:ascii="Times New Roman" w:hAnsi="Times New Roman" w:cs="Times New Roman"/>
          <w:b/>
          <w:sz w:val="24"/>
          <w:szCs w:val="24"/>
        </w:rPr>
        <w:t xml:space="preserve">Madde </w:t>
      </w:r>
    </w:p>
    <w:p w:rsidR="004A36D9" w:rsidRPr="004A36D9" w:rsidRDefault="004A36D9" w:rsidP="004A36D9">
      <w:pPr>
        <w:spacing w:after="0" w:line="240" w:lineRule="auto"/>
        <w:ind w:firstLine="709"/>
        <w:jc w:val="both"/>
        <w:rPr>
          <w:rFonts w:ascii="Times New Roman" w:hAnsi="Times New Roman" w:cs="Times New Roman"/>
          <w:sz w:val="24"/>
          <w:szCs w:val="24"/>
        </w:rPr>
      </w:pPr>
      <w:r w:rsidRPr="004A36D9">
        <w:rPr>
          <w:rFonts w:ascii="Times New Roman" w:hAnsi="Times New Roman" w:cs="Times New Roman"/>
          <w:sz w:val="24"/>
          <w:szCs w:val="24"/>
        </w:rPr>
        <w:t>(1)</w:t>
      </w:r>
      <w:r w:rsidRPr="004A36D9">
        <w:rPr>
          <w:rFonts w:ascii="Times New Roman" w:hAnsi="Times New Roman" w:cs="Times New Roman"/>
          <w:sz w:val="24"/>
          <w:szCs w:val="24"/>
        </w:rPr>
        <w:tab/>
        <w:t>Devletin ve kamu iktisadi teşebbüsleri dışındaki diğer kamu tüzel kişilerinin harcamaları, kanunla belirlenen usul ve sürelere uygun olarak bütçelerle yapılır. Bütçe kanununa, bütçe ile ilgili hükümler dışında hiçbir hüküm konulamaz.</w:t>
      </w:r>
    </w:p>
    <w:p w:rsidR="004A36D9" w:rsidRPr="004A36D9" w:rsidRDefault="004A36D9" w:rsidP="004A36D9">
      <w:pPr>
        <w:spacing w:after="0" w:line="240" w:lineRule="auto"/>
        <w:ind w:firstLine="709"/>
        <w:jc w:val="both"/>
        <w:rPr>
          <w:rFonts w:ascii="Times New Roman" w:hAnsi="Times New Roman" w:cs="Times New Roman"/>
          <w:sz w:val="24"/>
          <w:szCs w:val="24"/>
        </w:rPr>
      </w:pPr>
      <w:r w:rsidRPr="004A36D9">
        <w:rPr>
          <w:rFonts w:ascii="Times New Roman" w:hAnsi="Times New Roman" w:cs="Times New Roman"/>
          <w:sz w:val="24"/>
          <w:szCs w:val="24"/>
        </w:rPr>
        <w:t>(2)</w:t>
      </w:r>
      <w:r w:rsidRPr="004A36D9">
        <w:rPr>
          <w:rFonts w:ascii="Times New Roman" w:hAnsi="Times New Roman" w:cs="Times New Roman"/>
          <w:sz w:val="24"/>
          <w:szCs w:val="24"/>
        </w:rPr>
        <w:tab/>
        <w:t xml:space="preserve">Bakanlar Kurulu, merkezi yönetim bütçe kanunu tasarısı ile milli bütçe tahminlerini içeren raporu, mali </w:t>
      </w:r>
      <w:proofErr w:type="gramStart"/>
      <w:r w:rsidRPr="004A36D9">
        <w:rPr>
          <w:rFonts w:ascii="Times New Roman" w:hAnsi="Times New Roman" w:cs="Times New Roman"/>
          <w:sz w:val="24"/>
          <w:szCs w:val="24"/>
        </w:rPr>
        <w:t>yıl başından</w:t>
      </w:r>
      <w:proofErr w:type="gramEnd"/>
      <w:r w:rsidRPr="004A36D9">
        <w:rPr>
          <w:rFonts w:ascii="Times New Roman" w:hAnsi="Times New Roman" w:cs="Times New Roman"/>
          <w:sz w:val="24"/>
          <w:szCs w:val="24"/>
        </w:rPr>
        <w:t xml:space="preserve"> en az yetmiş beş gün önce, Türkiye Büyük Millet Meclisine sunar. Türkiye Büyük Millet Meclisinde görüşülür ve mali </w:t>
      </w:r>
      <w:proofErr w:type="gramStart"/>
      <w:r w:rsidRPr="004A36D9">
        <w:rPr>
          <w:rFonts w:ascii="Times New Roman" w:hAnsi="Times New Roman" w:cs="Times New Roman"/>
          <w:sz w:val="24"/>
          <w:szCs w:val="24"/>
        </w:rPr>
        <w:t>yıl başına</w:t>
      </w:r>
      <w:proofErr w:type="gramEnd"/>
      <w:r w:rsidRPr="004A36D9">
        <w:rPr>
          <w:rFonts w:ascii="Times New Roman" w:hAnsi="Times New Roman" w:cs="Times New Roman"/>
          <w:sz w:val="24"/>
          <w:szCs w:val="24"/>
        </w:rPr>
        <w:t xml:space="preserve"> kadar karara bağlanır.</w:t>
      </w:r>
    </w:p>
    <w:p w:rsidR="004A36D9" w:rsidRPr="004A36D9" w:rsidRDefault="004A36D9" w:rsidP="004A36D9">
      <w:pPr>
        <w:spacing w:after="0" w:line="240" w:lineRule="auto"/>
        <w:ind w:firstLine="709"/>
        <w:jc w:val="both"/>
        <w:rPr>
          <w:rFonts w:ascii="Times New Roman" w:hAnsi="Times New Roman" w:cs="Times New Roman"/>
          <w:sz w:val="24"/>
          <w:szCs w:val="24"/>
        </w:rPr>
      </w:pPr>
      <w:r w:rsidRPr="004A36D9">
        <w:rPr>
          <w:rFonts w:ascii="Times New Roman" w:hAnsi="Times New Roman" w:cs="Times New Roman"/>
          <w:sz w:val="24"/>
          <w:szCs w:val="24"/>
        </w:rPr>
        <w:t>(3)</w:t>
      </w:r>
      <w:r w:rsidRPr="004A36D9">
        <w:rPr>
          <w:rFonts w:ascii="Times New Roman" w:hAnsi="Times New Roman" w:cs="Times New Roman"/>
          <w:sz w:val="24"/>
          <w:szCs w:val="24"/>
        </w:rPr>
        <w:tab/>
        <w:t>Bütçe kanunu tasarılarının Genel Kurulda görüşülmesi sırasında, gider artırıcı veya gelirleri azaltıcı önerilerde bulunulamaz.</w:t>
      </w:r>
    </w:p>
    <w:p w:rsidR="004A36D9" w:rsidRPr="004A36D9" w:rsidRDefault="004A36D9" w:rsidP="004A36D9">
      <w:pPr>
        <w:spacing w:after="0" w:line="240" w:lineRule="auto"/>
        <w:ind w:firstLine="709"/>
        <w:jc w:val="both"/>
        <w:rPr>
          <w:rFonts w:ascii="Times New Roman" w:hAnsi="Times New Roman" w:cs="Times New Roman"/>
          <w:sz w:val="24"/>
          <w:szCs w:val="24"/>
        </w:rPr>
      </w:pPr>
      <w:r w:rsidRPr="004A36D9">
        <w:rPr>
          <w:rFonts w:ascii="Times New Roman" w:hAnsi="Times New Roman" w:cs="Times New Roman"/>
          <w:sz w:val="24"/>
          <w:szCs w:val="24"/>
        </w:rPr>
        <w:t>(4)</w:t>
      </w:r>
      <w:r w:rsidRPr="004A36D9">
        <w:rPr>
          <w:rFonts w:ascii="Times New Roman" w:hAnsi="Times New Roman" w:cs="Times New Roman"/>
          <w:sz w:val="24"/>
          <w:szCs w:val="24"/>
        </w:rPr>
        <w:tab/>
        <w:t>Merkezi yönetim bütçesiyle verilen ödenek, harcanabilecek miktarın sınırını gösterir. Bakanlar Kurulu, kanun hükmünde kararname ile bütçede değişiklik yapamaz; harcanabilecek miktar sınırını aşmaya yönelik karar alamaz. Bütçe kanununa bu yönde yetki veren hükümler konamaz. Cari yıl bütçesindeki ödenek artışını öngören değişiklik tasarıları ile cari ve izleyen yılların bütçelerine mali yük getiren tasarı ve tekliflerde, öngörülen giderleri karşılayabilecek mali kaynak gösterilmesi zorunludur.</w:t>
      </w:r>
    </w:p>
    <w:p w:rsidR="004A36D9" w:rsidRPr="004A36D9" w:rsidRDefault="004A36D9" w:rsidP="004A36D9">
      <w:pPr>
        <w:spacing w:after="0" w:line="240" w:lineRule="auto"/>
        <w:ind w:firstLine="709"/>
        <w:jc w:val="both"/>
        <w:rPr>
          <w:rFonts w:ascii="Times New Roman" w:hAnsi="Times New Roman" w:cs="Times New Roman"/>
          <w:sz w:val="24"/>
          <w:szCs w:val="24"/>
        </w:rPr>
      </w:pPr>
      <w:r w:rsidRPr="004A36D9">
        <w:rPr>
          <w:rFonts w:ascii="Times New Roman" w:hAnsi="Times New Roman" w:cs="Times New Roman"/>
          <w:sz w:val="24"/>
          <w:szCs w:val="24"/>
        </w:rPr>
        <w:t>(5)</w:t>
      </w:r>
      <w:r w:rsidRPr="004A36D9">
        <w:rPr>
          <w:rFonts w:ascii="Times New Roman" w:hAnsi="Times New Roman" w:cs="Times New Roman"/>
          <w:sz w:val="24"/>
          <w:szCs w:val="24"/>
        </w:rPr>
        <w:tab/>
        <w:t>Kesin hesap kanun tasarısının görüşülmesi ve kabulü ile ilgili usul ve esaslar TBMM İçtüzüğü ile düzenlenir.</w:t>
      </w:r>
    </w:p>
    <w:p w:rsidR="004A36D9" w:rsidRPr="004A36D9" w:rsidRDefault="004A36D9" w:rsidP="004A36D9">
      <w:pPr>
        <w:spacing w:after="0" w:line="240" w:lineRule="auto"/>
        <w:ind w:firstLine="709"/>
        <w:jc w:val="both"/>
        <w:rPr>
          <w:rFonts w:ascii="Times New Roman" w:hAnsi="Times New Roman" w:cs="Times New Roman"/>
          <w:sz w:val="24"/>
          <w:szCs w:val="24"/>
        </w:rPr>
      </w:pPr>
    </w:p>
    <w:p w:rsidR="004A36D9" w:rsidRPr="004A36D9" w:rsidRDefault="004A36D9" w:rsidP="004A36D9">
      <w:pPr>
        <w:spacing w:after="0" w:line="240" w:lineRule="auto"/>
        <w:ind w:firstLine="709"/>
        <w:jc w:val="both"/>
        <w:rPr>
          <w:rFonts w:ascii="Times New Roman" w:hAnsi="Times New Roman" w:cs="Times New Roman"/>
          <w:b/>
          <w:sz w:val="24"/>
          <w:szCs w:val="24"/>
        </w:rPr>
      </w:pPr>
      <w:r w:rsidRPr="004A36D9">
        <w:rPr>
          <w:rFonts w:ascii="Times New Roman" w:hAnsi="Times New Roman" w:cs="Times New Roman"/>
          <w:b/>
          <w:sz w:val="24"/>
          <w:szCs w:val="24"/>
        </w:rPr>
        <w:t>Planlama</w:t>
      </w:r>
    </w:p>
    <w:p w:rsidR="004A36D9" w:rsidRPr="004A36D9" w:rsidRDefault="004A36D9" w:rsidP="004A36D9">
      <w:pPr>
        <w:spacing w:after="0" w:line="240" w:lineRule="auto"/>
        <w:ind w:firstLine="709"/>
        <w:jc w:val="both"/>
        <w:rPr>
          <w:rFonts w:ascii="Times New Roman" w:hAnsi="Times New Roman" w:cs="Times New Roman"/>
          <w:b/>
          <w:sz w:val="24"/>
          <w:szCs w:val="24"/>
        </w:rPr>
      </w:pPr>
      <w:r w:rsidRPr="004A36D9">
        <w:rPr>
          <w:rFonts w:ascii="Times New Roman" w:hAnsi="Times New Roman" w:cs="Times New Roman"/>
          <w:b/>
          <w:sz w:val="24"/>
          <w:szCs w:val="24"/>
        </w:rPr>
        <w:t>Madde</w:t>
      </w:r>
    </w:p>
    <w:p w:rsidR="004A36D9" w:rsidRPr="004A36D9" w:rsidRDefault="004A36D9" w:rsidP="004A36D9">
      <w:pPr>
        <w:spacing w:after="0" w:line="240" w:lineRule="auto"/>
        <w:ind w:firstLine="709"/>
        <w:jc w:val="both"/>
        <w:rPr>
          <w:rFonts w:ascii="Times New Roman" w:hAnsi="Times New Roman" w:cs="Times New Roman"/>
          <w:sz w:val="24"/>
          <w:szCs w:val="24"/>
        </w:rPr>
      </w:pPr>
      <w:r w:rsidRPr="004A36D9">
        <w:rPr>
          <w:rFonts w:ascii="Times New Roman" w:hAnsi="Times New Roman" w:cs="Times New Roman"/>
          <w:sz w:val="24"/>
          <w:szCs w:val="24"/>
        </w:rPr>
        <w:t xml:space="preserve">Planlama, anayasal yetki yerine hükümete </w:t>
      </w:r>
      <w:proofErr w:type="spellStart"/>
      <w:r w:rsidRPr="004A36D9">
        <w:rPr>
          <w:rFonts w:ascii="Times New Roman" w:hAnsi="Times New Roman" w:cs="Times New Roman"/>
          <w:sz w:val="24"/>
          <w:szCs w:val="24"/>
        </w:rPr>
        <w:t>istişarî</w:t>
      </w:r>
      <w:proofErr w:type="spellEnd"/>
      <w:r w:rsidRPr="004A36D9">
        <w:rPr>
          <w:rFonts w:ascii="Times New Roman" w:hAnsi="Times New Roman" w:cs="Times New Roman"/>
          <w:sz w:val="24"/>
          <w:szCs w:val="24"/>
        </w:rPr>
        <w:t xml:space="preserve"> nitelikte görüş bildirdiğinden ve kanunla düzenlenmiş olduğundan Anayasada yer almasına gerek yoktur.</w:t>
      </w:r>
    </w:p>
    <w:p w:rsidR="004A36D9" w:rsidRPr="004A36D9" w:rsidRDefault="004A36D9" w:rsidP="004A36D9">
      <w:pPr>
        <w:spacing w:after="0" w:line="240" w:lineRule="auto"/>
        <w:ind w:firstLine="709"/>
        <w:jc w:val="both"/>
        <w:rPr>
          <w:rFonts w:ascii="Times New Roman" w:hAnsi="Times New Roman" w:cs="Times New Roman"/>
          <w:sz w:val="24"/>
          <w:szCs w:val="24"/>
        </w:rPr>
      </w:pPr>
    </w:p>
    <w:p w:rsidR="004A36D9" w:rsidRPr="004A36D9" w:rsidRDefault="004A36D9" w:rsidP="004A36D9">
      <w:pPr>
        <w:spacing w:after="0" w:line="240" w:lineRule="auto"/>
        <w:ind w:firstLine="709"/>
        <w:jc w:val="both"/>
        <w:rPr>
          <w:rFonts w:ascii="Times New Roman" w:hAnsi="Times New Roman" w:cs="Times New Roman"/>
          <w:b/>
          <w:sz w:val="24"/>
          <w:szCs w:val="24"/>
        </w:rPr>
      </w:pPr>
      <w:r w:rsidRPr="004A36D9">
        <w:rPr>
          <w:rFonts w:ascii="Times New Roman" w:hAnsi="Times New Roman" w:cs="Times New Roman"/>
          <w:b/>
          <w:sz w:val="24"/>
          <w:szCs w:val="24"/>
        </w:rPr>
        <w:t>Piyasaların geliştirilmesi ve tüketicinin korunması</w:t>
      </w:r>
    </w:p>
    <w:p w:rsidR="004A36D9" w:rsidRPr="004A36D9" w:rsidRDefault="004A36D9" w:rsidP="004A36D9">
      <w:pPr>
        <w:spacing w:after="0" w:line="240" w:lineRule="auto"/>
        <w:ind w:firstLine="709"/>
        <w:jc w:val="both"/>
        <w:rPr>
          <w:rFonts w:ascii="Times New Roman" w:hAnsi="Times New Roman" w:cs="Times New Roman"/>
          <w:sz w:val="24"/>
          <w:szCs w:val="24"/>
        </w:rPr>
      </w:pPr>
      <w:r w:rsidRPr="004A36D9">
        <w:rPr>
          <w:rFonts w:ascii="Times New Roman" w:hAnsi="Times New Roman" w:cs="Times New Roman"/>
          <w:b/>
          <w:sz w:val="24"/>
          <w:szCs w:val="24"/>
        </w:rPr>
        <w:t>Madde-</w:t>
      </w:r>
      <w:r w:rsidRPr="004A36D9">
        <w:rPr>
          <w:rFonts w:ascii="Times New Roman" w:hAnsi="Times New Roman" w:cs="Times New Roman"/>
          <w:sz w:val="24"/>
          <w:szCs w:val="24"/>
        </w:rPr>
        <w:t xml:space="preserve"> </w:t>
      </w:r>
    </w:p>
    <w:p w:rsidR="004A36D9" w:rsidRPr="004A36D9" w:rsidRDefault="004A36D9" w:rsidP="004A36D9">
      <w:pPr>
        <w:spacing w:after="0" w:line="240" w:lineRule="auto"/>
        <w:ind w:firstLine="709"/>
        <w:jc w:val="both"/>
        <w:rPr>
          <w:rFonts w:ascii="Times New Roman" w:hAnsi="Times New Roman" w:cs="Times New Roman"/>
          <w:b/>
          <w:sz w:val="24"/>
          <w:szCs w:val="24"/>
        </w:rPr>
      </w:pPr>
      <w:r w:rsidRPr="004A36D9">
        <w:rPr>
          <w:rFonts w:ascii="Times New Roman" w:hAnsi="Times New Roman" w:cs="Times New Roman"/>
          <w:sz w:val="24"/>
          <w:szCs w:val="24"/>
        </w:rPr>
        <w:t>(1) Devlet, para, kredi, sermaye, mal ve hizmet piyasalarının sağlıklı ve düzenli işlemelerini sağlayıcı ve geliştirici ve tüketicileri koruyucu tedbirleri alır. Tekelleşme ve kartelleşmeyi önler.</w:t>
      </w:r>
    </w:p>
    <w:p w:rsidR="004A36D9" w:rsidRPr="004A36D9" w:rsidRDefault="004A36D9" w:rsidP="004A36D9">
      <w:pPr>
        <w:spacing w:after="0" w:line="240" w:lineRule="auto"/>
        <w:ind w:firstLine="709"/>
        <w:jc w:val="both"/>
        <w:rPr>
          <w:rFonts w:ascii="Times New Roman" w:hAnsi="Times New Roman" w:cs="Times New Roman"/>
          <w:sz w:val="24"/>
          <w:szCs w:val="24"/>
        </w:rPr>
      </w:pPr>
      <w:r w:rsidRPr="004A36D9">
        <w:rPr>
          <w:rFonts w:ascii="Times New Roman" w:hAnsi="Times New Roman" w:cs="Times New Roman"/>
          <w:sz w:val="24"/>
          <w:szCs w:val="24"/>
        </w:rPr>
        <w:t>(2) Dış ticaret işlemleri üzerine ülke ekonomisi yararına vergi ve benzeri yükümlülükler dışında ek mali yükümlülükler koymaya ve bunları kaldırmaya kanunla Bakanlar Kuruluna yetki verilebilir.</w:t>
      </w:r>
    </w:p>
    <w:p w:rsidR="004A36D9" w:rsidRPr="004A36D9" w:rsidRDefault="004A36D9" w:rsidP="004A36D9">
      <w:pPr>
        <w:spacing w:after="0" w:line="240" w:lineRule="auto"/>
        <w:ind w:firstLine="709"/>
        <w:jc w:val="both"/>
        <w:rPr>
          <w:rFonts w:ascii="Times New Roman" w:hAnsi="Times New Roman" w:cs="Times New Roman"/>
          <w:sz w:val="24"/>
          <w:szCs w:val="24"/>
        </w:rPr>
      </w:pPr>
      <w:r w:rsidRPr="004A36D9">
        <w:rPr>
          <w:rFonts w:ascii="Times New Roman" w:hAnsi="Times New Roman" w:cs="Times New Roman"/>
          <w:sz w:val="24"/>
          <w:szCs w:val="24"/>
        </w:rPr>
        <w:t>(Tüketicinin Korunması başlığıyla Anayasa Uzlaşma Komisyonunda Tam mutabakatla kabul edildi.)</w:t>
      </w:r>
    </w:p>
    <w:p w:rsidR="004A36D9" w:rsidRPr="004A36D9" w:rsidRDefault="004A36D9" w:rsidP="004A36D9">
      <w:pPr>
        <w:spacing w:after="0" w:line="240" w:lineRule="auto"/>
        <w:ind w:firstLine="709"/>
        <w:jc w:val="both"/>
        <w:rPr>
          <w:rFonts w:ascii="Times New Roman" w:hAnsi="Times New Roman" w:cs="Times New Roman"/>
          <w:sz w:val="24"/>
          <w:szCs w:val="24"/>
        </w:rPr>
      </w:pPr>
    </w:p>
    <w:p w:rsidR="004A36D9" w:rsidRPr="004A36D9" w:rsidRDefault="004A36D9" w:rsidP="004A36D9">
      <w:pPr>
        <w:spacing w:after="0" w:line="240" w:lineRule="auto"/>
        <w:ind w:firstLine="709"/>
        <w:jc w:val="both"/>
        <w:rPr>
          <w:rFonts w:ascii="Times New Roman" w:hAnsi="Times New Roman" w:cs="Times New Roman"/>
          <w:b/>
          <w:sz w:val="24"/>
          <w:szCs w:val="24"/>
        </w:rPr>
      </w:pPr>
      <w:r w:rsidRPr="004A36D9">
        <w:rPr>
          <w:rFonts w:ascii="Times New Roman" w:hAnsi="Times New Roman" w:cs="Times New Roman"/>
          <w:b/>
          <w:sz w:val="24"/>
          <w:szCs w:val="24"/>
        </w:rPr>
        <w:t>Tabii servetlerin ve kaynakların aranması ve işletilmesi</w:t>
      </w:r>
    </w:p>
    <w:p w:rsidR="004A36D9" w:rsidRPr="004A36D9" w:rsidRDefault="004A36D9" w:rsidP="004A36D9">
      <w:pPr>
        <w:spacing w:after="0" w:line="240" w:lineRule="auto"/>
        <w:ind w:firstLine="709"/>
        <w:jc w:val="both"/>
        <w:rPr>
          <w:rFonts w:ascii="Times New Roman" w:hAnsi="Times New Roman" w:cs="Times New Roman"/>
          <w:sz w:val="24"/>
          <w:szCs w:val="24"/>
        </w:rPr>
      </w:pPr>
      <w:r w:rsidRPr="004A36D9">
        <w:rPr>
          <w:rFonts w:ascii="Times New Roman" w:hAnsi="Times New Roman" w:cs="Times New Roman"/>
          <w:b/>
          <w:sz w:val="24"/>
          <w:szCs w:val="24"/>
        </w:rPr>
        <w:t>Madde-</w:t>
      </w:r>
      <w:r w:rsidRPr="004A36D9">
        <w:rPr>
          <w:rFonts w:ascii="Times New Roman" w:hAnsi="Times New Roman" w:cs="Times New Roman"/>
          <w:sz w:val="24"/>
          <w:szCs w:val="24"/>
        </w:rPr>
        <w:t xml:space="preserve"> Tabii servetler ve kaynaklar. Devletin hüküm ve tasarrufu altındadır. Bunların aranması ve işletilmesi hakkı Devlete aittir. Arama ve işletmenin Devletin özel teşebbüsle ortaklık suretiyle veya doğrudan doğruya özel teşebbüs eliyle yapılması, kanunun açık iznine bağlıdır.</w:t>
      </w:r>
    </w:p>
    <w:p w:rsidR="004A36D9" w:rsidRPr="004A36D9" w:rsidRDefault="004A36D9" w:rsidP="004A36D9">
      <w:pPr>
        <w:spacing w:after="0" w:line="240" w:lineRule="auto"/>
        <w:ind w:firstLine="709"/>
        <w:jc w:val="both"/>
        <w:rPr>
          <w:rFonts w:ascii="Times New Roman" w:hAnsi="Times New Roman" w:cs="Times New Roman"/>
          <w:sz w:val="24"/>
          <w:szCs w:val="24"/>
        </w:rPr>
      </w:pPr>
      <w:r w:rsidRPr="004A36D9">
        <w:rPr>
          <w:rFonts w:ascii="Times New Roman" w:hAnsi="Times New Roman" w:cs="Times New Roman"/>
          <w:sz w:val="24"/>
          <w:szCs w:val="24"/>
        </w:rPr>
        <w:t>(Doğal Servetlerin ve Kaynakların Aranması ve İşletilmesi başlığıyla Anayasa Uzlaşma Komisyonunda tam mutabakatla kabul edildi.)</w:t>
      </w:r>
    </w:p>
    <w:p w:rsidR="004A36D9" w:rsidRPr="004A36D9" w:rsidRDefault="004A36D9" w:rsidP="004A36D9">
      <w:pPr>
        <w:spacing w:after="0" w:line="240" w:lineRule="auto"/>
        <w:ind w:firstLine="709"/>
        <w:jc w:val="both"/>
        <w:rPr>
          <w:rFonts w:ascii="Times New Roman" w:hAnsi="Times New Roman" w:cs="Times New Roman"/>
          <w:sz w:val="24"/>
          <w:szCs w:val="24"/>
        </w:rPr>
      </w:pPr>
    </w:p>
    <w:p w:rsidR="003C35A4" w:rsidRDefault="003C35A4" w:rsidP="004A36D9">
      <w:pPr>
        <w:spacing w:after="0" w:line="240" w:lineRule="auto"/>
        <w:ind w:firstLine="709"/>
        <w:jc w:val="both"/>
        <w:rPr>
          <w:rFonts w:ascii="Times New Roman" w:hAnsi="Times New Roman" w:cs="Times New Roman"/>
          <w:b/>
          <w:sz w:val="24"/>
          <w:szCs w:val="24"/>
        </w:rPr>
      </w:pPr>
    </w:p>
    <w:p w:rsidR="004A36D9" w:rsidRPr="004A36D9" w:rsidRDefault="004A36D9" w:rsidP="004A36D9">
      <w:pPr>
        <w:spacing w:after="0" w:line="240" w:lineRule="auto"/>
        <w:ind w:firstLine="709"/>
        <w:jc w:val="both"/>
        <w:rPr>
          <w:rFonts w:ascii="Times New Roman" w:hAnsi="Times New Roman" w:cs="Times New Roman"/>
          <w:b/>
          <w:sz w:val="24"/>
          <w:szCs w:val="24"/>
        </w:rPr>
      </w:pPr>
      <w:bookmarkStart w:id="0" w:name="_GoBack"/>
      <w:bookmarkEnd w:id="0"/>
      <w:r w:rsidRPr="004A36D9">
        <w:rPr>
          <w:rFonts w:ascii="Times New Roman" w:hAnsi="Times New Roman" w:cs="Times New Roman"/>
          <w:b/>
          <w:sz w:val="24"/>
          <w:szCs w:val="24"/>
        </w:rPr>
        <w:lastRenderedPageBreak/>
        <w:t>Ormanların korunması ve geliştirilmesi</w:t>
      </w:r>
    </w:p>
    <w:p w:rsidR="004A36D9" w:rsidRPr="004A36D9" w:rsidRDefault="004A36D9" w:rsidP="004A36D9">
      <w:pPr>
        <w:spacing w:after="0" w:line="240" w:lineRule="auto"/>
        <w:ind w:firstLine="709"/>
        <w:jc w:val="both"/>
        <w:rPr>
          <w:rFonts w:ascii="Times New Roman" w:hAnsi="Times New Roman" w:cs="Times New Roman"/>
          <w:sz w:val="24"/>
          <w:szCs w:val="24"/>
        </w:rPr>
      </w:pPr>
      <w:r w:rsidRPr="004A36D9">
        <w:rPr>
          <w:rFonts w:ascii="Times New Roman" w:hAnsi="Times New Roman" w:cs="Times New Roman"/>
          <w:b/>
          <w:sz w:val="24"/>
          <w:szCs w:val="24"/>
        </w:rPr>
        <w:t>Madde-</w:t>
      </w:r>
      <w:r w:rsidRPr="004A36D9">
        <w:rPr>
          <w:rFonts w:ascii="Times New Roman" w:hAnsi="Times New Roman" w:cs="Times New Roman"/>
          <w:sz w:val="24"/>
          <w:szCs w:val="24"/>
        </w:rPr>
        <w:t xml:space="preserve"> (1) Devlet, ormanların korunması ve sahalarının genişletilmesi için gerekli tedbirleri alır. Bütün ormanların gözetimi Devlete aittir. Yanan ormanların yerinde ve orman içinden nakledilen köyler halkına ait arazilerde derhal yeni orman yetiştirilir. Bu yerlerde başka çeşit tarım ve hayvancılık yapılamaz. Bu yerler imara açılamaz.</w:t>
      </w:r>
    </w:p>
    <w:p w:rsidR="004A36D9" w:rsidRPr="004A36D9" w:rsidRDefault="004A36D9" w:rsidP="004A36D9">
      <w:pPr>
        <w:spacing w:after="0" w:line="240" w:lineRule="auto"/>
        <w:ind w:firstLine="709"/>
        <w:jc w:val="both"/>
        <w:rPr>
          <w:rFonts w:ascii="Times New Roman" w:hAnsi="Times New Roman" w:cs="Times New Roman"/>
          <w:sz w:val="24"/>
          <w:szCs w:val="24"/>
        </w:rPr>
      </w:pPr>
      <w:r w:rsidRPr="004A36D9">
        <w:rPr>
          <w:rFonts w:ascii="Times New Roman" w:hAnsi="Times New Roman" w:cs="Times New Roman"/>
          <w:sz w:val="24"/>
          <w:szCs w:val="24"/>
        </w:rPr>
        <w:t>(2)</w:t>
      </w:r>
      <w:r w:rsidRPr="004A36D9">
        <w:rPr>
          <w:rFonts w:ascii="Times New Roman" w:hAnsi="Times New Roman" w:cs="Times New Roman"/>
          <w:sz w:val="24"/>
          <w:szCs w:val="24"/>
        </w:rPr>
        <w:tab/>
        <w:t>Devlet ormanlarının mülkiyeti devrolunamaz ve kanuna göre buralar Devletçe yönetilir, işletilir ve işlettirilir. Bu ormanlar zamanaşımı ile mülk edinilemez ve kamu yararı dışında irtifak hakkına konu olamaz.</w:t>
      </w:r>
    </w:p>
    <w:p w:rsidR="004A36D9" w:rsidRPr="004A36D9" w:rsidRDefault="004A36D9" w:rsidP="004A36D9">
      <w:pPr>
        <w:spacing w:after="0" w:line="240" w:lineRule="auto"/>
        <w:ind w:firstLine="709"/>
        <w:jc w:val="both"/>
        <w:rPr>
          <w:rFonts w:ascii="Times New Roman" w:hAnsi="Times New Roman" w:cs="Times New Roman"/>
          <w:sz w:val="24"/>
          <w:szCs w:val="24"/>
        </w:rPr>
      </w:pPr>
      <w:r w:rsidRPr="004A36D9">
        <w:rPr>
          <w:rFonts w:ascii="Times New Roman" w:hAnsi="Times New Roman" w:cs="Times New Roman"/>
          <w:sz w:val="24"/>
          <w:szCs w:val="24"/>
        </w:rPr>
        <w:t>(3)</w:t>
      </w:r>
      <w:r w:rsidRPr="004A36D9">
        <w:rPr>
          <w:rFonts w:ascii="Times New Roman" w:hAnsi="Times New Roman" w:cs="Times New Roman"/>
          <w:sz w:val="24"/>
          <w:szCs w:val="24"/>
        </w:rPr>
        <w:tab/>
        <w:t>Ormanlara zarar verebilecek hiçbir faaliyete müsaade edilemez. Münhasıran orman suçları için genel ve özel af çıkarılamaz.</w:t>
      </w:r>
    </w:p>
    <w:p w:rsidR="004A36D9" w:rsidRPr="004A36D9" w:rsidRDefault="004A36D9" w:rsidP="004A36D9">
      <w:pPr>
        <w:spacing w:after="0" w:line="240" w:lineRule="auto"/>
        <w:ind w:firstLine="709"/>
        <w:jc w:val="both"/>
        <w:rPr>
          <w:rFonts w:ascii="Times New Roman" w:hAnsi="Times New Roman" w:cs="Times New Roman"/>
          <w:sz w:val="24"/>
          <w:szCs w:val="24"/>
        </w:rPr>
      </w:pPr>
      <w:r w:rsidRPr="004A36D9">
        <w:rPr>
          <w:rFonts w:ascii="Times New Roman" w:hAnsi="Times New Roman" w:cs="Times New Roman"/>
          <w:sz w:val="24"/>
          <w:szCs w:val="24"/>
        </w:rPr>
        <w:t>(4)</w:t>
      </w:r>
      <w:r w:rsidRPr="004A36D9">
        <w:rPr>
          <w:rFonts w:ascii="Times New Roman" w:hAnsi="Times New Roman" w:cs="Times New Roman"/>
          <w:sz w:val="24"/>
          <w:szCs w:val="24"/>
        </w:rPr>
        <w:tab/>
        <w:t>Aşağıda belirtilen durumlar ve yerler dışında orman sınırlarında daraltma yapılamaz;</w:t>
      </w:r>
    </w:p>
    <w:p w:rsidR="004A36D9" w:rsidRPr="004A36D9" w:rsidRDefault="004A36D9" w:rsidP="004A36D9">
      <w:pPr>
        <w:spacing w:after="0" w:line="240" w:lineRule="auto"/>
        <w:ind w:firstLine="709"/>
        <w:jc w:val="both"/>
        <w:rPr>
          <w:rFonts w:ascii="Times New Roman" w:hAnsi="Times New Roman" w:cs="Times New Roman"/>
          <w:sz w:val="24"/>
          <w:szCs w:val="24"/>
        </w:rPr>
      </w:pPr>
      <w:r w:rsidRPr="004A36D9">
        <w:rPr>
          <w:rFonts w:ascii="Times New Roman" w:hAnsi="Times New Roman" w:cs="Times New Roman"/>
          <w:sz w:val="24"/>
          <w:szCs w:val="24"/>
        </w:rPr>
        <w:t>a)</w:t>
      </w:r>
      <w:r w:rsidRPr="004A36D9">
        <w:rPr>
          <w:rFonts w:ascii="Times New Roman" w:hAnsi="Times New Roman" w:cs="Times New Roman"/>
          <w:sz w:val="24"/>
          <w:szCs w:val="24"/>
        </w:rPr>
        <w:tab/>
        <w:t>Orman olarak muhafazasında bilim ve fen bakımından hiçbir yarar görülmeyen ve tarım alanlarına veya başka alanlara dönüştürülmesinde kesin yarar olduğu tespit edilen yerler.</w:t>
      </w:r>
    </w:p>
    <w:p w:rsidR="004A36D9" w:rsidRPr="004A36D9" w:rsidRDefault="004A36D9" w:rsidP="004A36D9">
      <w:pPr>
        <w:spacing w:after="0" w:line="240" w:lineRule="auto"/>
        <w:ind w:firstLine="709"/>
        <w:jc w:val="both"/>
        <w:rPr>
          <w:rFonts w:ascii="Times New Roman" w:hAnsi="Times New Roman" w:cs="Times New Roman"/>
          <w:sz w:val="24"/>
          <w:szCs w:val="24"/>
        </w:rPr>
      </w:pPr>
      <w:r w:rsidRPr="004A36D9">
        <w:rPr>
          <w:rFonts w:ascii="Times New Roman" w:hAnsi="Times New Roman" w:cs="Times New Roman"/>
          <w:sz w:val="24"/>
          <w:szCs w:val="24"/>
        </w:rPr>
        <w:t>b)</w:t>
      </w:r>
      <w:r w:rsidRPr="004A36D9">
        <w:rPr>
          <w:rFonts w:ascii="Times New Roman" w:hAnsi="Times New Roman" w:cs="Times New Roman"/>
          <w:sz w:val="24"/>
          <w:szCs w:val="24"/>
        </w:rPr>
        <w:tab/>
      </w:r>
      <w:proofErr w:type="gramStart"/>
      <w:r w:rsidRPr="004A36D9">
        <w:rPr>
          <w:rFonts w:ascii="Times New Roman" w:hAnsi="Times New Roman" w:cs="Times New Roman"/>
          <w:sz w:val="24"/>
          <w:szCs w:val="24"/>
        </w:rPr>
        <w:t>31/12/1981</w:t>
      </w:r>
      <w:proofErr w:type="gramEnd"/>
      <w:r w:rsidRPr="004A36D9">
        <w:rPr>
          <w:rFonts w:ascii="Times New Roman" w:hAnsi="Times New Roman" w:cs="Times New Roman"/>
          <w:sz w:val="24"/>
          <w:szCs w:val="24"/>
        </w:rPr>
        <w:t xml:space="preserve"> tarihinden önce bilim ve fen bakımından orman niteliğini tam olarak kaybetmiş olan tarla, bağ, meyvelik, zeytinlik gibi çeşitli tarım alanlarında veya hayvancılıkta kullanılmasında yarar olduğu tespit edilen araziler.</w:t>
      </w:r>
    </w:p>
    <w:p w:rsidR="004A36D9" w:rsidRPr="004A36D9" w:rsidRDefault="004A36D9" w:rsidP="004A36D9">
      <w:pPr>
        <w:spacing w:after="0" w:line="240" w:lineRule="auto"/>
        <w:ind w:firstLine="709"/>
        <w:jc w:val="both"/>
        <w:rPr>
          <w:rFonts w:ascii="Times New Roman" w:hAnsi="Times New Roman" w:cs="Times New Roman"/>
          <w:sz w:val="24"/>
          <w:szCs w:val="24"/>
        </w:rPr>
      </w:pPr>
      <w:r w:rsidRPr="004A36D9">
        <w:rPr>
          <w:rFonts w:ascii="Times New Roman" w:hAnsi="Times New Roman" w:cs="Times New Roman"/>
          <w:sz w:val="24"/>
          <w:szCs w:val="24"/>
        </w:rPr>
        <w:t>c)</w:t>
      </w:r>
      <w:r w:rsidRPr="004A36D9">
        <w:rPr>
          <w:rFonts w:ascii="Times New Roman" w:hAnsi="Times New Roman" w:cs="Times New Roman"/>
          <w:sz w:val="24"/>
          <w:szCs w:val="24"/>
        </w:rPr>
        <w:tab/>
        <w:t>Şehir, kasaba ve köy yapılarının toplu olarak bulunduğu yerler.</w:t>
      </w:r>
    </w:p>
    <w:p w:rsidR="004A36D9" w:rsidRPr="004A36D9" w:rsidRDefault="004A36D9" w:rsidP="004A36D9">
      <w:pPr>
        <w:spacing w:after="0" w:line="240" w:lineRule="auto"/>
        <w:ind w:firstLine="709"/>
        <w:jc w:val="both"/>
        <w:rPr>
          <w:rFonts w:ascii="Times New Roman" w:hAnsi="Times New Roman" w:cs="Times New Roman"/>
          <w:sz w:val="24"/>
          <w:szCs w:val="24"/>
        </w:rPr>
      </w:pPr>
      <w:r w:rsidRPr="004A36D9">
        <w:rPr>
          <w:rFonts w:ascii="Times New Roman" w:hAnsi="Times New Roman" w:cs="Times New Roman"/>
          <w:sz w:val="24"/>
          <w:szCs w:val="24"/>
        </w:rPr>
        <w:t>(5)</w:t>
      </w:r>
      <w:r w:rsidRPr="004A36D9">
        <w:rPr>
          <w:rFonts w:ascii="Times New Roman" w:hAnsi="Times New Roman" w:cs="Times New Roman"/>
          <w:sz w:val="24"/>
          <w:szCs w:val="24"/>
        </w:rPr>
        <w:tab/>
        <w:t>Dördüncü fıkranın (a), (b) ve (c) bentlerinde belirtilen yerlerin değerlendirilmesi veya gerçek ve tüzel kişilere satılması veya bedeli karşılığı kullanım hakkı verilmesi kanunla düzenlenir. Satış veya kullanma hakkı verilmesinde öncelik, fiilen bu arazileri kullananlar veya orman köylülerinindir.</w:t>
      </w:r>
    </w:p>
    <w:p w:rsidR="004A36D9" w:rsidRPr="004A36D9" w:rsidRDefault="004A36D9" w:rsidP="004A36D9">
      <w:pPr>
        <w:spacing w:after="0" w:line="240" w:lineRule="auto"/>
        <w:ind w:firstLine="709"/>
        <w:jc w:val="both"/>
        <w:rPr>
          <w:rFonts w:ascii="Times New Roman" w:hAnsi="Times New Roman" w:cs="Times New Roman"/>
          <w:sz w:val="24"/>
          <w:szCs w:val="24"/>
        </w:rPr>
      </w:pPr>
      <w:r w:rsidRPr="004A36D9">
        <w:rPr>
          <w:rFonts w:ascii="Times New Roman" w:hAnsi="Times New Roman" w:cs="Times New Roman"/>
          <w:sz w:val="24"/>
          <w:szCs w:val="24"/>
        </w:rPr>
        <w:t>(Ormanlar ve Orman Köylüsü başlığı ile Anayasa Uzlaşma Komisyonunda CHP ve MHP Önerisi olarak görüşüldü.)</w:t>
      </w:r>
    </w:p>
    <w:p w:rsidR="00EC7ACF" w:rsidRDefault="00EC7ACF" w:rsidP="004A36D9">
      <w:pPr>
        <w:spacing w:after="0" w:line="240" w:lineRule="auto"/>
        <w:ind w:firstLine="709"/>
        <w:rPr>
          <w:rFonts w:ascii="Times New Roman" w:eastAsia="Times New Roman" w:hAnsi="Times New Roman" w:cs="Times New Roman"/>
          <w:b/>
          <w:bCs/>
          <w:sz w:val="24"/>
          <w:szCs w:val="24"/>
          <w:lang w:eastAsia="tr-TR"/>
        </w:rPr>
      </w:pPr>
    </w:p>
    <w:p w:rsidR="00EC7ACF" w:rsidRDefault="00EC7ACF" w:rsidP="004A36D9">
      <w:pPr>
        <w:spacing w:after="0" w:line="240" w:lineRule="auto"/>
        <w:ind w:firstLine="709"/>
        <w:rPr>
          <w:rFonts w:ascii="Times New Roman" w:eastAsia="Times New Roman" w:hAnsi="Times New Roman" w:cs="Times New Roman"/>
          <w:b/>
          <w:bCs/>
          <w:sz w:val="24"/>
          <w:szCs w:val="24"/>
          <w:lang w:eastAsia="tr-TR"/>
        </w:rPr>
      </w:pPr>
    </w:p>
    <w:p w:rsidR="004A36D9" w:rsidRPr="004A36D9" w:rsidRDefault="00EC7ACF" w:rsidP="004A36D9">
      <w:pPr>
        <w:spacing w:after="0" w:line="240" w:lineRule="auto"/>
        <w:ind w:firstLine="709"/>
        <w:rPr>
          <w:rFonts w:ascii="Times New Roman" w:eastAsia="Times New Roman" w:hAnsi="Times New Roman" w:cs="Times New Roman"/>
          <w:b/>
          <w:bCs/>
          <w:sz w:val="24"/>
          <w:szCs w:val="24"/>
          <w:lang w:eastAsia="tr-TR"/>
        </w:rPr>
      </w:pPr>
      <w:r w:rsidRPr="004A36D9">
        <w:rPr>
          <w:rFonts w:ascii="Times New Roman" w:eastAsia="Times New Roman" w:hAnsi="Times New Roman" w:cs="Times New Roman"/>
          <w:b/>
          <w:bCs/>
          <w:sz w:val="24"/>
          <w:szCs w:val="24"/>
          <w:lang w:eastAsia="tr-TR"/>
        </w:rPr>
        <w:t>SON HÜKÜMLER</w:t>
      </w:r>
    </w:p>
    <w:p w:rsidR="004A36D9" w:rsidRPr="004A36D9" w:rsidRDefault="004A36D9" w:rsidP="004A36D9">
      <w:pPr>
        <w:spacing w:after="0" w:line="240" w:lineRule="auto"/>
        <w:ind w:firstLine="709"/>
        <w:rPr>
          <w:rFonts w:ascii="Times New Roman" w:eastAsia="Times New Roman" w:hAnsi="Times New Roman" w:cs="Times New Roman"/>
          <w:b/>
          <w:bCs/>
          <w:sz w:val="24"/>
          <w:szCs w:val="24"/>
          <w:lang w:eastAsia="tr-TR"/>
        </w:rPr>
      </w:pPr>
    </w:p>
    <w:p w:rsidR="00EC7ACF" w:rsidRDefault="004A36D9" w:rsidP="004A36D9">
      <w:pPr>
        <w:spacing w:after="0" w:line="240" w:lineRule="auto"/>
        <w:ind w:firstLine="709"/>
        <w:rPr>
          <w:rFonts w:ascii="Times New Roman" w:eastAsia="Times New Roman" w:hAnsi="Times New Roman" w:cs="Times New Roman"/>
          <w:b/>
          <w:bCs/>
          <w:sz w:val="24"/>
          <w:szCs w:val="24"/>
          <w:lang w:eastAsia="tr-TR"/>
        </w:rPr>
      </w:pPr>
      <w:r w:rsidRPr="004A36D9">
        <w:rPr>
          <w:rFonts w:ascii="Times New Roman" w:eastAsia="Times New Roman" w:hAnsi="Times New Roman" w:cs="Times New Roman"/>
          <w:b/>
          <w:bCs/>
          <w:sz w:val="24"/>
          <w:szCs w:val="24"/>
          <w:lang w:eastAsia="tr-TR"/>
        </w:rPr>
        <w:t xml:space="preserve">Anayasanın değiştirilmesi, halkoyuna sunulması </w:t>
      </w:r>
    </w:p>
    <w:p w:rsidR="004A36D9" w:rsidRPr="004A36D9" w:rsidRDefault="004A36D9" w:rsidP="004A36D9">
      <w:pPr>
        <w:spacing w:after="0" w:line="240" w:lineRule="auto"/>
        <w:ind w:firstLine="709"/>
        <w:rPr>
          <w:rFonts w:ascii="Times New Roman" w:eastAsia="Times New Roman" w:hAnsi="Times New Roman" w:cs="Times New Roman"/>
          <w:sz w:val="24"/>
          <w:szCs w:val="24"/>
          <w:lang w:eastAsia="tr-TR"/>
        </w:rPr>
      </w:pPr>
      <w:r w:rsidRPr="004A36D9">
        <w:rPr>
          <w:rFonts w:ascii="Times New Roman" w:eastAsia="Times New Roman" w:hAnsi="Times New Roman" w:cs="Times New Roman"/>
          <w:sz w:val="24"/>
          <w:szCs w:val="24"/>
          <w:lang w:eastAsia="tr-TR"/>
        </w:rPr>
        <w:t>Anayasanın değişikliği, Türkiye Büyük Millet Meclisi üye tamsayısının en az üçte biri tarafından teklif edilebilir. Teklif Genel Kurulda iki defa görüşülür. Değişiklik teklifinin kabulü Meclisin üye tamsayısının beşte üç çoğunluğunun gizli oyuyla mümkündür.</w:t>
      </w:r>
    </w:p>
    <w:p w:rsidR="004A36D9" w:rsidRPr="004A36D9" w:rsidRDefault="004A36D9" w:rsidP="004A36D9">
      <w:pPr>
        <w:spacing w:after="0" w:line="240" w:lineRule="auto"/>
        <w:ind w:firstLine="709"/>
        <w:rPr>
          <w:rFonts w:ascii="Times New Roman" w:eastAsia="Times New Roman" w:hAnsi="Times New Roman" w:cs="Times New Roman"/>
          <w:sz w:val="24"/>
          <w:szCs w:val="24"/>
          <w:lang w:eastAsia="tr-TR"/>
        </w:rPr>
      </w:pPr>
      <w:r w:rsidRPr="004A36D9">
        <w:rPr>
          <w:rFonts w:ascii="Times New Roman" w:eastAsia="Times New Roman" w:hAnsi="Times New Roman" w:cs="Times New Roman"/>
          <w:sz w:val="24"/>
          <w:szCs w:val="24"/>
          <w:lang w:eastAsia="tr-TR"/>
        </w:rPr>
        <w:t>Anayasa değişiklik teklifinin görüşülmesi ve kabulü, bu maddedeki kayıtlar dışında, kanunların görüşülmesi ve kabulü hakkındaki hükümlere tâbidir.</w:t>
      </w:r>
    </w:p>
    <w:p w:rsidR="004A36D9" w:rsidRPr="004A36D9" w:rsidRDefault="004A36D9" w:rsidP="004A36D9">
      <w:pPr>
        <w:spacing w:after="0" w:line="240" w:lineRule="auto"/>
        <w:ind w:firstLine="709"/>
        <w:rPr>
          <w:rFonts w:ascii="Times New Roman" w:eastAsia="Times New Roman" w:hAnsi="Times New Roman" w:cs="Times New Roman"/>
          <w:sz w:val="24"/>
          <w:szCs w:val="24"/>
          <w:lang w:eastAsia="tr-TR"/>
        </w:rPr>
      </w:pPr>
      <w:r w:rsidRPr="004A36D9">
        <w:rPr>
          <w:rFonts w:ascii="Times New Roman" w:eastAsia="Times New Roman" w:hAnsi="Times New Roman" w:cs="Times New Roman"/>
          <w:sz w:val="24"/>
          <w:szCs w:val="24"/>
          <w:lang w:eastAsia="tr-TR"/>
        </w:rPr>
        <w:t>Cumhurbaşkanı Anayasa değişikliklerine ilişkin kanunları, bir daha görüşülmek üzere Türkiye Büyük Millet Meclisine geri gönderebilir. Meclis, geri gönderilen Kanunu, üye tamsayısının üçte iki çoğunluğu ile aynen kabul ederse Cumhurbaşkanı bu Kanunu halkoyuna sunabilir.</w:t>
      </w:r>
    </w:p>
    <w:p w:rsidR="004A36D9" w:rsidRPr="004A36D9" w:rsidRDefault="004A36D9" w:rsidP="004A36D9">
      <w:pPr>
        <w:spacing w:after="0" w:line="240" w:lineRule="auto"/>
        <w:ind w:firstLine="709"/>
        <w:rPr>
          <w:rFonts w:ascii="Times New Roman" w:eastAsia="Times New Roman" w:hAnsi="Times New Roman" w:cs="Times New Roman"/>
          <w:sz w:val="24"/>
          <w:szCs w:val="24"/>
          <w:lang w:eastAsia="tr-TR"/>
        </w:rPr>
      </w:pPr>
      <w:r w:rsidRPr="004A36D9">
        <w:rPr>
          <w:rFonts w:ascii="Times New Roman" w:eastAsia="Times New Roman" w:hAnsi="Times New Roman" w:cs="Times New Roman"/>
          <w:sz w:val="24"/>
          <w:szCs w:val="24"/>
          <w:lang w:eastAsia="tr-TR"/>
        </w:rPr>
        <w:t>Meclisin üye tamsayısının beşte üçü ile veya üçte ikisinden az oyla kabul edilen Anayasa değişikliği hakkındaki Kanun, Cumhurbaşkanı tarafından Meclise iade edilmediği takdirde halkoyuna sunulmak üzere Resmî Gazetede yayımlanır.</w:t>
      </w:r>
    </w:p>
    <w:p w:rsidR="004A36D9" w:rsidRPr="004A36D9" w:rsidRDefault="004A36D9" w:rsidP="004A36D9">
      <w:pPr>
        <w:spacing w:after="0" w:line="240" w:lineRule="auto"/>
        <w:ind w:firstLine="709"/>
        <w:rPr>
          <w:rFonts w:ascii="Times New Roman" w:eastAsia="Times New Roman" w:hAnsi="Times New Roman" w:cs="Times New Roman"/>
          <w:sz w:val="24"/>
          <w:szCs w:val="24"/>
          <w:lang w:eastAsia="tr-TR"/>
        </w:rPr>
      </w:pPr>
      <w:r w:rsidRPr="004A36D9">
        <w:rPr>
          <w:rFonts w:ascii="Times New Roman" w:eastAsia="Times New Roman" w:hAnsi="Times New Roman" w:cs="Times New Roman"/>
          <w:sz w:val="24"/>
          <w:szCs w:val="24"/>
          <w:lang w:eastAsia="tr-TR"/>
        </w:rPr>
        <w:t>Doğrudan veya Cumhurbaşkanının iadesi üzerine, Meclis üye tamsayısının üçte iki çoğunluğu ile kabul edilen Anayasa değişikliğine ilişkin kanun veya gerekli görülen maddeleri Cumhurbaşkanı tarafından halkoyuna sunulabilir. Halkoylamasına sunulmayan Anayasa değişikliğine ilişkin Kanun veya ilgili maddeler Resmî Gazetede yayımlanır.</w:t>
      </w:r>
    </w:p>
    <w:p w:rsidR="004A36D9" w:rsidRPr="004A36D9" w:rsidRDefault="004A36D9" w:rsidP="004A36D9">
      <w:pPr>
        <w:spacing w:after="0" w:line="240" w:lineRule="auto"/>
        <w:ind w:firstLine="709"/>
        <w:rPr>
          <w:rFonts w:ascii="Times New Roman" w:eastAsia="Times New Roman" w:hAnsi="Times New Roman" w:cs="Times New Roman"/>
          <w:sz w:val="24"/>
          <w:szCs w:val="24"/>
          <w:lang w:eastAsia="tr-TR"/>
        </w:rPr>
      </w:pPr>
      <w:r w:rsidRPr="004A36D9">
        <w:rPr>
          <w:rFonts w:ascii="Times New Roman" w:eastAsia="Times New Roman" w:hAnsi="Times New Roman" w:cs="Times New Roman"/>
          <w:sz w:val="24"/>
          <w:szCs w:val="24"/>
          <w:lang w:eastAsia="tr-TR"/>
        </w:rPr>
        <w:t>Halkoyuna sunulan Anayasa değişikliklerine ilişkin kanunların yürürlüğe girmesi için, halkoylamasında kullanılan geçerli oyların yarısından çoğunun kabul oyu olması gerekir.</w:t>
      </w:r>
    </w:p>
    <w:p w:rsidR="004A36D9" w:rsidRPr="004A36D9" w:rsidRDefault="004A36D9" w:rsidP="004A36D9">
      <w:pPr>
        <w:spacing w:after="0" w:line="240" w:lineRule="auto"/>
        <w:ind w:firstLine="709"/>
        <w:rPr>
          <w:rFonts w:ascii="Times New Roman" w:eastAsia="Times New Roman" w:hAnsi="Times New Roman" w:cs="Times New Roman"/>
          <w:sz w:val="24"/>
          <w:szCs w:val="24"/>
          <w:lang w:eastAsia="tr-TR"/>
        </w:rPr>
      </w:pPr>
      <w:r w:rsidRPr="004A36D9">
        <w:rPr>
          <w:rFonts w:ascii="Times New Roman" w:eastAsia="Times New Roman" w:hAnsi="Times New Roman" w:cs="Times New Roman"/>
          <w:sz w:val="24"/>
          <w:szCs w:val="24"/>
          <w:lang w:eastAsia="tr-TR"/>
        </w:rPr>
        <w:lastRenderedPageBreak/>
        <w:t>Türkiye Büyük Millet Meclisi Anayasa değişikliklerine ilişkin kanunların kabulü sırasında, bu Kanunun halkoylamasına sunulması halinde, Anayasanın değiştirilen hükümlerinden, hangilerinin birlikte hangilerinin ayrı ayrı oylanacağını da karara bağlar.</w:t>
      </w:r>
    </w:p>
    <w:p w:rsidR="004A36D9" w:rsidRPr="004A36D9" w:rsidRDefault="004A36D9" w:rsidP="004A36D9">
      <w:pPr>
        <w:spacing w:after="0" w:line="240" w:lineRule="auto"/>
        <w:ind w:firstLine="709"/>
        <w:rPr>
          <w:rFonts w:ascii="Times New Roman" w:hAnsi="Times New Roman" w:cs="Times New Roman"/>
          <w:b/>
          <w:sz w:val="24"/>
          <w:szCs w:val="24"/>
        </w:rPr>
      </w:pPr>
    </w:p>
    <w:p w:rsidR="004A36D9" w:rsidRPr="004A36D9" w:rsidRDefault="004A36D9" w:rsidP="004A36D9">
      <w:pPr>
        <w:spacing w:after="0" w:line="240" w:lineRule="auto"/>
        <w:ind w:firstLine="709"/>
        <w:rPr>
          <w:rFonts w:ascii="Times New Roman" w:hAnsi="Times New Roman" w:cs="Times New Roman"/>
          <w:b/>
          <w:sz w:val="24"/>
          <w:szCs w:val="24"/>
        </w:rPr>
      </w:pPr>
      <w:r w:rsidRPr="004A36D9">
        <w:rPr>
          <w:rFonts w:ascii="Times New Roman" w:hAnsi="Times New Roman" w:cs="Times New Roman"/>
          <w:b/>
          <w:sz w:val="24"/>
          <w:szCs w:val="24"/>
        </w:rPr>
        <w:t xml:space="preserve">Başlangıç </w:t>
      </w:r>
    </w:p>
    <w:p w:rsidR="004A36D9" w:rsidRPr="004A36D9" w:rsidRDefault="004A36D9" w:rsidP="004A36D9">
      <w:pPr>
        <w:spacing w:after="0" w:line="240" w:lineRule="auto"/>
        <w:ind w:firstLine="709"/>
        <w:jc w:val="both"/>
        <w:rPr>
          <w:rFonts w:ascii="Times New Roman" w:eastAsia="Times New Roman" w:hAnsi="Times New Roman" w:cs="Times New Roman"/>
          <w:sz w:val="24"/>
          <w:szCs w:val="24"/>
          <w:lang w:eastAsia="tr-TR"/>
        </w:rPr>
      </w:pPr>
      <w:r w:rsidRPr="004A36D9">
        <w:rPr>
          <w:rFonts w:ascii="Times New Roman" w:hAnsi="Times New Roman" w:cs="Times New Roman"/>
          <w:b/>
          <w:sz w:val="24"/>
          <w:szCs w:val="24"/>
        </w:rPr>
        <w:t>Madde</w:t>
      </w:r>
      <w:r w:rsidRPr="004A36D9">
        <w:rPr>
          <w:rFonts w:ascii="Times New Roman" w:hAnsi="Times New Roman" w:cs="Times New Roman"/>
          <w:sz w:val="24"/>
          <w:szCs w:val="24"/>
        </w:rPr>
        <w:t xml:space="preserve">-. (1) </w:t>
      </w:r>
      <w:r w:rsidRPr="004A36D9">
        <w:rPr>
          <w:rFonts w:ascii="Times New Roman" w:eastAsia="Times New Roman" w:hAnsi="Times New Roman" w:cs="Times New Roman"/>
          <w:sz w:val="24"/>
          <w:szCs w:val="24"/>
          <w:lang w:eastAsia="tr-TR"/>
        </w:rPr>
        <w:t>Anayasanın dayandığı temel görüş ve ilkeleri belirten başlangıç kısmı, Anayasa metnine dâhildir.</w:t>
      </w:r>
    </w:p>
    <w:p w:rsidR="004A36D9" w:rsidRPr="004A36D9" w:rsidRDefault="004A36D9" w:rsidP="004A36D9">
      <w:pPr>
        <w:spacing w:after="0" w:line="240" w:lineRule="auto"/>
        <w:ind w:firstLine="709"/>
        <w:rPr>
          <w:rFonts w:ascii="Times New Roman" w:hAnsi="Times New Roman" w:cs="Times New Roman"/>
          <w:b/>
          <w:sz w:val="24"/>
          <w:szCs w:val="24"/>
        </w:rPr>
      </w:pPr>
    </w:p>
    <w:p w:rsidR="004A36D9" w:rsidRPr="004A36D9" w:rsidRDefault="004A36D9" w:rsidP="004A36D9">
      <w:pPr>
        <w:spacing w:after="0" w:line="240" w:lineRule="auto"/>
        <w:ind w:firstLine="709"/>
        <w:rPr>
          <w:rStyle w:val="Normal1"/>
          <w:rFonts w:ascii="Times New Roman" w:hAnsi="Times New Roman" w:cs="Times New Roman"/>
          <w:b/>
          <w:szCs w:val="24"/>
        </w:rPr>
      </w:pPr>
      <w:bookmarkStart w:id="1" w:name="_Toc352939862"/>
      <w:proofErr w:type="spellStart"/>
      <w:r w:rsidRPr="004A36D9">
        <w:rPr>
          <w:rStyle w:val="Normal1"/>
          <w:rFonts w:ascii="Times New Roman" w:hAnsi="Times New Roman" w:cs="Times New Roman"/>
          <w:b/>
          <w:szCs w:val="24"/>
        </w:rPr>
        <w:t>İnkılâp</w:t>
      </w:r>
      <w:proofErr w:type="spellEnd"/>
      <w:r w:rsidRPr="004A36D9">
        <w:rPr>
          <w:rStyle w:val="Normal1"/>
          <w:rFonts w:ascii="Times New Roman" w:hAnsi="Times New Roman" w:cs="Times New Roman"/>
          <w:b/>
          <w:szCs w:val="24"/>
        </w:rPr>
        <w:t xml:space="preserve"> </w:t>
      </w:r>
      <w:proofErr w:type="spellStart"/>
      <w:r w:rsidRPr="004A36D9">
        <w:rPr>
          <w:rStyle w:val="Normal1"/>
          <w:rFonts w:ascii="Times New Roman" w:hAnsi="Times New Roman" w:cs="Times New Roman"/>
          <w:b/>
          <w:szCs w:val="24"/>
        </w:rPr>
        <w:t>kanunlarının</w:t>
      </w:r>
      <w:proofErr w:type="spellEnd"/>
      <w:r w:rsidRPr="004A36D9">
        <w:rPr>
          <w:rStyle w:val="Normal1"/>
          <w:rFonts w:ascii="Times New Roman" w:hAnsi="Times New Roman" w:cs="Times New Roman"/>
          <w:b/>
          <w:szCs w:val="24"/>
        </w:rPr>
        <w:t xml:space="preserve"> </w:t>
      </w:r>
      <w:proofErr w:type="spellStart"/>
      <w:r w:rsidRPr="004A36D9">
        <w:rPr>
          <w:rStyle w:val="Normal1"/>
          <w:rFonts w:ascii="Times New Roman" w:hAnsi="Times New Roman" w:cs="Times New Roman"/>
          <w:b/>
          <w:szCs w:val="24"/>
        </w:rPr>
        <w:t>korunması</w:t>
      </w:r>
      <w:bookmarkEnd w:id="1"/>
      <w:proofErr w:type="spellEnd"/>
    </w:p>
    <w:p w:rsidR="004A36D9" w:rsidRPr="004A36D9" w:rsidRDefault="004A36D9" w:rsidP="004A36D9">
      <w:pPr>
        <w:spacing w:after="0" w:line="240" w:lineRule="auto"/>
        <w:ind w:firstLine="709"/>
        <w:jc w:val="both"/>
        <w:rPr>
          <w:rFonts w:ascii="Times New Roman" w:hAnsi="Times New Roman" w:cs="Times New Roman"/>
          <w:sz w:val="24"/>
          <w:szCs w:val="24"/>
        </w:rPr>
      </w:pPr>
      <w:r w:rsidRPr="004A36D9">
        <w:rPr>
          <w:rFonts w:ascii="Times New Roman" w:hAnsi="Times New Roman" w:cs="Times New Roman"/>
          <w:sz w:val="24"/>
          <w:szCs w:val="24"/>
        </w:rPr>
        <w:t>“Genel Esaslar” kısmı ile birlikte müzakere edilecek</w:t>
      </w:r>
    </w:p>
    <w:p w:rsidR="004A36D9" w:rsidRPr="004A36D9" w:rsidRDefault="004A36D9" w:rsidP="004A36D9">
      <w:pPr>
        <w:spacing w:after="0" w:line="240" w:lineRule="auto"/>
        <w:ind w:firstLine="709"/>
        <w:jc w:val="both"/>
        <w:rPr>
          <w:rFonts w:ascii="Times New Roman" w:hAnsi="Times New Roman" w:cs="Times New Roman"/>
          <w:sz w:val="24"/>
          <w:szCs w:val="24"/>
        </w:rPr>
      </w:pPr>
    </w:p>
    <w:sectPr w:rsidR="004A36D9" w:rsidRPr="004A36D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AFF" w:usb1="C0007841" w:usb2="00000009" w:usb3="00000000" w:csb0="000001FF" w:csb1="00000000"/>
  </w:font>
  <w:font w:name="Calibri">
    <w:panose1 w:val="020F0502020204030204"/>
    <w:charset w:val="A2"/>
    <w:family w:val="swiss"/>
    <w:pitch w:val="variable"/>
    <w:sig w:usb0="E10002FF" w:usb1="4000ACFF" w:usb2="00000009" w:usb3="00000000" w:csb0="0000019F" w:csb1="00000000"/>
  </w:font>
  <w:font w:name="TR Arial">
    <w:altName w:val="Times New Roman"/>
    <w:charset w:val="01"/>
    <w:family w:val="roman"/>
    <w:pitch w:val="variable"/>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427A6B"/>
    <w:multiLevelType w:val="singleLevel"/>
    <w:tmpl w:val="7722CE36"/>
    <w:lvl w:ilvl="0">
      <w:start w:val="2"/>
      <w:numFmt w:val="decimal"/>
      <w:lvlText w:val="(%1)"/>
      <w:legacy w:legacy="1" w:legacySpace="0" w:legacyIndent="335"/>
      <w:lvlJc w:val="left"/>
      <w:rPr>
        <w:rFonts w:ascii="Times New Roman" w:hAnsi="Times New Roman" w:cs="Times New Roman" w:hint="default"/>
      </w:rPr>
    </w:lvl>
  </w:abstractNum>
  <w:abstractNum w:abstractNumId="1">
    <w:nsid w:val="0F7077EE"/>
    <w:multiLevelType w:val="singleLevel"/>
    <w:tmpl w:val="B0202A18"/>
    <w:lvl w:ilvl="0">
      <w:start w:val="2"/>
      <w:numFmt w:val="decimal"/>
      <w:lvlText w:val="(%1)"/>
      <w:legacy w:legacy="1" w:legacySpace="0" w:legacyIndent="331"/>
      <w:lvlJc w:val="left"/>
      <w:rPr>
        <w:rFonts w:ascii="Times New Roman" w:hAnsi="Times New Roman" w:cs="Times New Roman" w:hint="default"/>
      </w:rPr>
    </w:lvl>
  </w:abstractNum>
  <w:abstractNum w:abstractNumId="2">
    <w:nsid w:val="1AFD0C2F"/>
    <w:multiLevelType w:val="singleLevel"/>
    <w:tmpl w:val="3C3A0180"/>
    <w:lvl w:ilvl="0">
      <w:start w:val="2"/>
      <w:numFmt w:val="decimal"/>
      <w:lvlText w:val="(%1)"/>
      <w:legacy w:legacy="1" w:legacySpace="0" w:legacyIndent="342"/>
      <w:lvlJc w:val="left"/>
      <w:rPr>
        <w:rFonts w:ascii="Times New Roman" w:hAnsi="Times New Roman" w:cs="Times New Roman" w:hint="default"/>
      </w:rPr>
    </w:lvl>
  </w:abstractNum>
  <w:abstractNum w:abstractNumId="3">
    <w:nsid w:val="1B6771AD"/>
    <w:multiLevelType w:val="singleLevel"/>
    <w:tmpl w:val="A274E7A8"/>
    <w:lvl w:ilvl="0">
      <w:start w:val="2"/>
      <w:numFmt w:val="decimal"/>
      <w:lvlText w:val="(%1)"/>
      <w:legacy w:legacy="1" w:legacySpace="0" w:legacyIndent="360"/>
      <w:lvlJc w:val="left"/>
      <w:rPr>
        <w:rFonts w:ascii="Times New Roman" w:hAnsi="Times New Roman" w:cs="Times New Roman" w:hint="default"/>
      </w:rPr>
    </w:lvl>
  </w:abstractNum>
  <w:abstractNum w:abstractNumId="4">
    <w:nsid w:val="31B648CC"/>
    <w:multiLevelType w:val="singleLevel"/>
    <w:tmpl w:val="7722CE36"/>
    <w:lvl w:ilvl="0">
      <w:start w:val="2"/>
      <w:numFmt w:val="decimal"/>
      <w:lvlText w:val="(%1)"/>
      <w:legacy w:legacy="1" w:legacySpace="0" w:legacyIndent="335"/>
      <w:lvlJc w:val="left"/>
      <w:rPr>
        <w:rFonts w:ascii="Times New Roman" w:hAnsi="Times New Roman" w:cs="Times New Roman" w:hint="default"/>
      </w:rPr>
    </w:lvl>
  </w:abstractNum>
  <w:abstractNum w:abstractNumId="5">
    <w:nsid w:val="325C41BF"/>
    <w:multiLevelType w:val="singleLevel"/>
    <w:tmpl w:val="E36C63D4"/>
    <w:lvl w:ilvl="0">
      <w:start w:val="2"/>
      <w:numFmt w:val="decimal"/>
      <w:lvlText w:val="(%1)"/>
      <w:legacy w:legacy="1" w:legacySpace="0" w:legacyIndent="338"/>
      <w:lvlJc w:val="left"/>
      <w:rPr>
        <w:rFonts w:ascii="Times New Roman" w:hAnsi="Times New Roman" w:cs="Times New Roman" w:hint="default"/>
      </w:rPr>
    </w:lvl>
  </w:abstractNum>
  <w:abstractNum w:abstractNumId="6">
    <w:nsid w:val="3C5C6539"/>
    <w:multiLevelType w:val="singleLevel"/>
    <w:tmpl w:val="1BC48DE0"/>
    <w:lvl w:ilvl="0">
      <w:start w:val="2"/>
      <w:numFmt w:val="decimal"/>
      <w:lvlText w:val="(%1)"/>
      <w:legacy w:legacy="1" w:legacySpace="0" w:legacyIndent="328"/>
      <w:lvlJc w:val="left"/>
      <w:rPr>
        <w:rFonts w:ascii="Times New Roman" w:hAnsi="Times New Roman" w:cs="Times New Roman" w:hint="default"/>
      </w:rPr>
    </w:lvl>
  </w:abstractNum>
  <w:abstractNum w:abstractNumId="7">
    <w:nsid w:val="482E5435"/>
    <w:multiLevelType w:val="singleLevel"/>
    <w:tmpl w:val="85CA2976"/>
    <w:lvl w:ilvl="0">
      <w:start w:val="2"/>
      <w:numFmt w:val="decimal"/>
      <w:lvlText w:val="(%1)"/>
      <w:lvlJc w:val="left"/>
    </w:lvl>
  </w:abstractNum>
  <w:abstractNum w:abstractNumId="8">
    <w:nsid w:val="648A4D13"/>
    <w:multiLevelType w:val="singleLevel"/>
    <w:tmpl w:val="40682714"/>
    <w:lvl w:ilvl="0">
      <w:start w:val="6"/>
      <w:numFmt w:val="decimal"/>
      <w:lvlText w:val="(%1)"/>
      <w:legacy w:legacy="1" w:legacySpace="0" w:legacyIndent="349"/>
      <w:lvlJc w:val="left"/>
      <w:rPr>
        <w:rFonts w:ascii="Times New Roman" w:hAnsi="Times New Roman" w:cs="Times New Roman" w:hint="default"/>
      </w:rPr>
    </w:lvl>
  </w:abstractNum>
  <w:abstractNum w:abstractNumId="9">
    <w:nsid w:val="66884E0D"/>
    <w:multiLevelType w:val="singleLevel"/>
    <w:tmpl w:val="36142058"/>
    <w:lvl w:ilvl="0">
      <w:start w:val="2"/>
      <w:numFmt w:val="decimal"/>
      <w:lvlText w:val="(%1)"/>
      <w:legacy w:legacy="1" w:legacySpace="0" w:legacyIndent="353"/>
      <w:lvlJc w:val="left"/>
      <w:rPr>
        <w:rFonts w:ascii="Times New Roman" w:hAnsi="Times New Roman" w:cs="Times New Roman" w:hint="default"/>
      </w:rPr>
    </w:lvl>
  </w:abstractNum>
  <w:abstractNum w:abstractNumId="10">
    <w:nsid w:val="693A32D5"/>
    <w:multiLevelType w:val="singleLevel"/>
    <w:tmpl w:val="BDAE4548"/>
    <w:lvl w:ilvl="0">
      <w:start w:val="2"/>
      <w:numFmt w:val="decimal"/>
      <w:lvlText w:val="(%1)"/>
      <w:legacy w:legacy="1" w:legacySpace="0" w:legacyIndent="356"/>
      <w:lvlJc w:val="left"/>
      <w:rPr>
        <w:rFonts w:ascii="Times New Roman" w:hAnsi="Times New Roman" w:cs="Times New Roman" w:hint="default"/>
      </w:rPr>
    </w:lvl>
  </w:abstractNum>
  <w:abstractNum w:abstractNumId="11">
    <w:nsid w:val="7C6454F4"/>
    <w:multiLevelType w:val="singleLevel"/>
    <w:tmpl w:val="B0202A18"/>
    <w:lvl w:ilvl="0">
      <w:start w:val="2"/>
      <w:numFmt w:val="decimal"/>
      <w:lvlText w:val="(%1)"/>
      <w:legacy w:legacy="1" w:legacySpace="0" w:legacyIndent="331"/>
      <w:lvlJc w:val="left"/>
      <w:rPr>
        <w:rFonts w:ascii="Times New Roman" w:hAnsi="Times New Roman" w:cs="Times New Roman" w:hint="default"/>
      </w:rPr>
    </w:lvl>
  </w:abstractNum>
  <w:num w:numId="1">
    <w:abstractNumId w:val="7"/>
  </w:num>
  <w:num w:numId="2">
    <w:abstractNumId w:val="0"/>
  </w:num>
  <w:num w:numId="3">
    <w:abstractNumId w:val="10"/>
  </w:num>
  <w:num w:numId="4">
    <w:abstractNumId w:val="4"/>
  </w:num>
  <w:num w:numId="5">
    <w:abstractNumId w:val="9"/>
  </w:num>
  <w:num w:numId="6">
    <w:abstractNumId w:val="2"/>
  </w:num>
  <w:num w:numId="7">
    <w:abstractNumId w:val="11"/>
  </w:num>
  <w:num w:numId="8">
    <w:abstractNumId w:val="1"/>
  </w:num>
  <w:num w:numId="9">
    <w:abstractNumId w:val="8"/>
  </w:num>
  <w:num w:numId="10">
    <w:abstractNumId w:val="6"/>
  </w:num>
  <w:num w:numId="11">
    <w:abstractNumId w:val="5"/>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4C70"/>
    <w:rsid w:val="000718D5"/>
    <w:rsid w:val="00256F93"/>
    <w:rsid w:val="00322A43"/>
    <w:rsid w:val="003C35A4"/>
    <w:rsid w:val="004A36D9"/>
    <w:rsid w:val="00656BD3"/>
    <w:rsid w:val="007D4C70"/>
    <w:rsid w:val="008C16E1"/>
    <w:rsid w:val="00C32B20"/>
    <w:rsid w:val="00EC7AC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oKlavuzu1">
    <w:name w:val="Tablo Kılavuzu1"/>
    <w:basedOn w:val="NormalTablo"/>
    <w:next w:val="TabloKlavuzu"/>
    <w:uiPriority w:val="59"/>
    <w:rsid w:val="00256F9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styleId="TabloKlavuzu">
    <w:name w:val="Table Grid"/>
    <w:basedOn w:val="NormalTablo"/>
    <w:uiPriority w:val="59"/>
    <w:rsid w:val="00256F9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1">
    <w:name w:val="Style1"/>
    <w:basedOn w:val="Normal"/>
    <w:uiPriority w:val="99"/>
    <w:rsid w:val="004A36D9"/>
    <w:pPr>
      <w:widowControl w:val="0"/>
      <w:autoSpaceDE w:val="0"/>
      <w:autoSpaceDN w:val="0"/>
      <w:adjustRightInd w:val="0"/>
      <w:spacing w:after="0" w:line="515" w:lineRule="exact"/>
    </w:pPr>
    <w:rPr>
      <w:rFonts w:ascii="Times New Roman" w:eastAsiaTheme="minorEastAsia" w:hAnsi="Times New Roman" w:cs="Times New Roman"/>
      <w:sz w:val="24"/>
      <w:szCs w:val="24"/>
      <w:lang w:eastAsia="tr-TR"/>
    </w:rPr>
  </w:style>
  <w:style w:type="paragraph" w:customStyle="1" w:styleId="Style2">
    <w:name w:val="Style2"/>
    <w:basedOn w:val="Normal"/>
    <w:uiPriority w:val="99"/>
    <w:rsid w:val="004A36D9"/>
    <w:pPr>
      <w:widowControl w:val="0"/>
      <w:autoSpaceDE w:val="0"/>
      <w:autoSpaceDN w:val="0"/>
      <w:adjustRightInd w:val="0"/>
      <w:spacing w:after="0" w:line="240" w:lineRule="auto"/>
      <w:jc w:val="both"/>
    </w:pPr>
    <w:rPr>
      <w:rFonts w:ascii="Times New Roman" w:eastAsiaTheme="minorEastAsia" w:hAnsi="Times New Roman" w:cs="Times New Roman"/>
      <w:sz w:val="24"/>
      <w:szCs w:val="24"/>
      <w:lang w:eastAsia="tr-TR"/>
    </w:rPr>
  </w:style>
  <w:style w:type="paragraph" w:customStyle="1" w:styleId="Style4">
    <w:name w:val="Style4"/>
    <w:basedOn w:val="Normal"/>
    <w:uiPriority w:val="99"/>
    <w:rsid w:val="004A36D9"/>
    <w:pPr>
      <w:widowControl w:val="0"/>
      <w:autoSpaceDE w:val="0"/>
      <w:autoSpaceDN w:val="0"/>
      <w:adjustRightInd w:val="0"/>
      <w:spacing w:after="0" w:line="310" w:lineRule="exact"/>
      <w:jc w:val="both"/>
    </w:pPr>
    <w:rPr>
      <w:rFonts w:ascii="Times New Roman" w:eastAsiaTheme="minorEastAsia" w:hAnsi="Times New Roman" w:cs="Times New Roman"/>
      <w:sz w:val="24"/>
      <w:szCs w:val="24"/>
      <w:lang w:eastAsia="tr-TR"/>
    </w:rPr>
  </w:style>
  <w:style w:type="paragraph" w:customStyle="1" w:styleId="Style5">
    <w:name w:val="Style5"/>
    <w:basedOn w:val="Normal"/>
    <w:uiPriority w:val="99"/>
    <w:rsid w:val="004A36D9"/>
    <w:pPr>
      <w:widowControl w:val="0"/>
      <w:autoSpaceDE w:val="0"/>
      <w:autoSpaceDN w:val="0"/>
      <w:adjustRightInd w:val="0"/>
      <w:spacing w:after="0" w:line="315" w:lineRule="exact"/>
      <w:jc w:val="both"/>
    </w:pPr>
    <w:rPr>
      <w:rFonts w:ascii="Times New Roman" w:eastAsiaTheme="minorEastAsia" w:hAnsi="Times New Roman" w:cs="Times New Roman"/>
      <w:sz w:val="24"/>
      <w:szCs w:val="24"/>
      <w:lang w:eastAsia="tr-TR"/>
    </w:rPr>
  </w:style>
  <w:style w:type="paragraph" w:customStyle="1" w:styleId="Style6">
    <w:name w:val="Style6"/>
    <w:basedOn w:val="Normal"/>
    <w:uiPriority w:val="99"/>
    <w:rsid w:val="004A36D9"/>
    <w:pPr>
      <w:widowControl w:val="0"/>
      <w:autoSpaceDE w:val="0"/>
      <w:autoSpaceDN w:val="0"/>
      <w:adjustRightInd w:val="0"/>
      <w:spacing w:after="0" w:line="515" w:lineRule="exact"/>
    </w:pPr>
    <w:rPr>
      <w:rFonts w:ascii="Times New Roman" w:eastAsiaTheme="minorEastAsia" w:hAnsi="Times New Roman" w:cs="Times New Roman"/>
      <w:sz w:val="24"/>
      <w:szCs w:val="24"/>
      <w:lang w:eastAsia="tr-TR"/>
    </w:rPr>
  </w:style>
  <w:style w:type="character" w:customStyle="1" w:styleId="FontStyle11">
    <w:name w:val="Font Style11"/>
    <w:basedOn w:val="VarsaylanParagrafYazTipi"/>
    <w:uiPriority w:val="99"/>
    <w:rsid w:val="004A36D9"/>
    <w:rPr>
      <w:rFonts w:ascii="Times New Roman" w:hAnsi="Times New Roman" w:cs="Times New Roman"/>
      <w:b/>
      <w:bCs/>
      <w:sz w:val="22"/>
      <w:szCs w:val="22"/>
    </w:rPr>
  </w:style>
  <w:style w:type="character" w:customStyle="1" w:styleId="FontStyle12">
    <w:name w:val="Font Style12"/>
    <w:basedOn w:val="VarsaylanParagrafYazTipi"/>
    <w:uiPriority w:val="99"/>
    <w:rsid w:val="004A36D9"/>
    <w:rPr>
      <w:rFonts w:ascii="Times New Roman" w:hAnsi="Times New Roman" w:cs="Times New Roman"/>
      <w:sz w:val="22"/>
      <w:szCs w:val="22"/>
    </w:rPr>
  </w:style>
  <w:style w:type="character" w:customStyle="1" w:styleId="Normal1">
    <w:name w:val="Normal1"/>
    <w:rsid w:val="004A36D9"/>
    <w:rPr>
      <w:rFonts w:ascii="TR Arial" w:hAnsi="TR Arial" w:hint="default"/>
      <w:noProof w:val="0"/>
      <w:sz w:val="24"/>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oKlavuzu1">
    <w:name w:val="Tablo Kılavuzu1"/>
    <w:basedOn w:val="NormalTablo"/>
    <w:next w:val="TabloKlavuzu"/>
    <w:uiPriority w:val="59"/>
    <w:rsid w:val="00256F9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styleId="TabloKlavuzu">
    <w:name w:val="Table Grid"/>
    <w:basedOn w:val="NormalTablo"/>
    <w:uiPriority w:val="59"/>
    <w:rsid w:val="00256F9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1">
    <w:name w:val="Style1"/>
    <w:basedOn w:val="Normal"/>
    <w:uiPriority w:val="99"/>
    <w:rsid w:val="004A36D9"/>
    <w:pPr>
      <w:widowControl w:val="0"/>
      <w:autoSpaceDE w:val="0"/>
      <w:autoSpaceDN w:val="0"/>
      <w:adjustRightInd w:val="0"/>
      <w:spacing w:after="0" w:line="515" w:lineRule="exact"/>
    </w:pPr>
    <w:rPr>
      <w:rFonts w:ascii="Times New Roman" w:eastAsiaTheme="minorEastAsia" w:hAnsi="Times New Roman" w:cs="Times New Roman"/>
      <w:sz w:val="24"/>
      <w:szCs w:val="24"/>
      <w:lang w:eastAsia="tr-TR"/>
    </w:rPr>
  </w:style>
  <w:style w:type="paragraph" w:customStyle="1" w:styleId="Style2">
    <w:name w:val="Style2"/>
    <w:basedOn w:val="Normal"/>
    <w:uiPriority w:val="99"/>
    <w:rsid w:val="004A36D9"/>
    <w:pPr>
      <w:widowControl w:val="0"/>
      <w:autoSpaceDE w:val="0"/>
      <w:autoSpaceDN w:val="0"/>
      <w:adjustRightInd w:val="0"/>
      <w:spacing w:after="0" w:line="240" w:lineRule="auto"/>
      <w:jc w:val="both"/>
    </w:pPr>
    <w:rPr>
      <w:rFonts w:ascii="Times New Roman" w:eastAsiaTheme="minorEastAsia" w:hAnsi="Times New Roman" w:cs="Times New Roman"/>
      <w:sz w:val="24"/>
      <w:szCs w:val="24"/>
      <w:lang w:eastAsia="tr-TR"/>
    </w:rPr>
  </w:style>
  <w:style w:type="paragraph" w:customStyle="1" w:styleId="Style4">
    <w:name w:val="Style4"/>
    <w:basedOn w:val="Normal"/>
    <w:uiPriority w:val="99"/>
    <w:rsid w:val="004A36D9"/>
    <w:pPr>
      <w:widowControl w:val="0"/>
      <w:autoSpaceDE w:val="0"/>
      <w:autoSpaceDN w:val="0"/>
      <w:adjustRightInd w:val="0"/>
      <w:spacing w:after="0" w:line="310" w:lineRule="exact"/>
      <w:jc w:val="both"/>
    </w:pPr>
    <w:rPr>
      <w:rFonts w:ascii="Times New Roman" w:eastAsiaTheme="minorEastAsia" w:hAnsi="Times New Roman" w:cs="Times New Roman"/>
      <w:sz w:val="24"/>
      <w:szCs w:val="24"/>
      <w:lang w:eastAsia="tr-TR"/>
    </w:rPr>
  </w:style>
  <w:style w:type="paragraph" w:customStyle="1" w:styleId="Style5">
    <w:name w:val="Style5"/>
    <w:basedOn w:val="Normal"/>
    <w:uiPriority w:val="99"/>
    <w:rsid w:val="004A36D9"/>
    <w:pPr>
      <w:widowControl w:val="0"/>
      <w:autoSpaceDE w:val="0"/>
      <w:autoSpaceDN w:val="0"/>
      <w:adjustRightInd w:val="0"/>
      <w:spacing w:after="0" w:line="315" w:lineRule="exact"/>
      <w:jc w:val="both"/>
    </w:pPr>
    <w:rPr>
      <w:rFonts w:ascii="Times New Roman" w:eastAsiaTheme="minorEastAsia" w:hAnsi="Times New Roman" w:cs="Times New Roman"/>
      <w:sz w:val="24"/>
      <w:szCs w:val="24"/>
      <w:lang w:eastAsia="tr-TR"/>
    </w:rPr>
  </w:style>
  <w:style w:type="paragraph" w:customStyle="1" w:styleId="Style6">
    <w:name w:val="Style6"/>
    <w:basedOn w:val="Normal"/>
    <w:uiPriority w:val="99"/>
    <w:rsid w:val="004A36D9"/>
    <w:pPr>
      <w:widowControl w:val="0"/>
      <w:autoSpaceDE w:val="0"/>
      <w:autoSpaceDN w:val="0"/>
      <w:adjustRightInd w:val="0"/>
      <w:spacing w:after="0" w:line="515" w:lineRule="exact"/>
    </w:pPr>
    <w:rPr>
      <w:rFonts w:ascii="Times New Roman" w:eastAsiaTheme="minorEastAsia" w:hAnsi="Times New Roman" w:cs="Times New Roman"/>
      <w:sz w:val="24"/>
      <w:szCs w:val="24"/>
      <w:lang w:eastAsia="tr-TR"/>
    </w:rPr>
  </w:style>
  <w:style w:type="character" w:customStyle="1" w:styleId="FontStyle11">
    <w:name w:val="Font Style11"/>
    <w:basedOn w:val="VarsaylanParagrafYazTipi"/>
    <w:uiPriority w:val="99"/>
    <w:rsid w:val="004A36D9"/>
    <w:rPr>
      <w:rFonts w:ascii="Times New Roman" w:hAnsi="Times New Roman" w:cs="Times New Roman"/>
      <w:b/>
      <w:bCs/>
      <w:sz w:val="22"/>
      <w:szCs w:val="22"/>
    </w:rPr>
  </w:style>
  <w:style w:type="character" w:customStyle="1" w:styleId="FontStyle12">
    <w:name w:val="Font Style12"/>
    <w:basedOn w:val="VarsaylanParagrafYazTipi"/>
    <w:uiPriority w:val="99"/>
    <w:rsid w:val="004A36D9"/>
    <w:rPr>
      <w:rFonts w:ascii="Times New Roman" w:hAnsi="Times New Roman" w:cs="Times New Roman"/>
      <w:sz w:val="22"/>
      <w:szCs w:val="22"/>
    </w:rPr>
  </w:style>
  <w:style w:type="character" w:customStyle="1" w:styleId="Normal1">
    <w:name w:val="Normal1"/>
    <w:rsid w:val="004A36D9"/>
    <w:rPr>
      <w:rFonts w:ascii="TR Arial" w:hAnsi="TR Arial" w:hint="default"/>
      <w:noProof w:val="0"/>
      <w:sz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TotalTime>
  <Pages>33</Pages>
  <Words>14177</Words>
  <Characters>80809</Characters>
  <Application>Microsoft Office Word</Application>
  <DocSecurity>0</DocSecurity>
  <Lines>673</Lines>
  <Paragraphs>189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94797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Salih SAĞLAM</dc:creator>
  <cp:lastModifiedBy>Salih SAĞLAM</cp:lastModifiedBy>
  <cp:revision>4</cp:revision>
  <dcterms:created xsi:type="dcterms:W3CDTF">2013-04-11T09:07:00Z</dcterms:created>
  <dcterms:modified xsi:type="dcterms:W3CDTF">2013-11-19T16:11:00Z</dcterms:modified>
</cp:coreProperties>
</file>