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171" w:rsidRPr="00D96B0F" w:rsidRDefault="00D96B0F" w:rsidP="00D96B0F">
      <w:pPr>
        <w:spacing w:after="0" w:line="240" w:lineRule="auto"/>
        <w:ind w:firstLine="709"/>
        <w:jc w:val="center"/>
        <w:rPr>
          <w:rFonts w:ascii="Times New Roman" w:hAnsi="Times New Roman" w:cs="Times New Roman"/>
          <w:b/>
          <w:sz w:val="24"/>
          <w:szCs w:val="24"/>
        </w:rPr>
      </w:pPr>
      <w:r w:rsidRPr="00D96B0F">
        <w:rPr>
          <w:rFonts w:ascii="Times New Roman" w:hAnsi="Times New Roman" w:cs="Times New Roman"/>
          <w:b/>
          <w:sz w:val="24"/>
          <w:szCs w:val="24"/>
        </w:rPr>
        <w:t>CUMHURİYET HALK PARTİSİ ÖNERİLERİ</w:t>
      </w:r>
    </w:p>
    <w:p w:rsidR="00D96B0F" w:rsidRDefault="00D96B0F" w:rsidP="00D96B0F">
      <w:pPr>
        <w:spacing w:after="0" w:line="240" w:lineRule="auto"/>
        <w:ind w:firstLine="709"/>
        <w:jc w:val="both"/>
        <w:rPr>
          <w:rFonts w:ascii="Times New Roman" w:hAnsi="Times New Roman" w:cs="Times New Roman"/>
          <w:b/>
          <w:sz w:val="24"/>
          <w:szCs w:val="24"/>
        </w:rPr>
      </w:pPr>
    </w:p>
    <w:p w:rsidR="00D96B0F" w:rsidRDefault="00D96B0F" w:rsidP="00D96B0F">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TEMEL HAK VE ÖZGÜRLÜKLER</w:t>
      </w:r>
    </w:p>
    <w:p w:rsidR="00AF4958" w:rsidRDefault="00AF4958" w:rsidP="00D96B0F">
      <w:pPr>
        <w:spacing w:after="0" w:line="240" w:lineRule="auto"/>
        <w:ind w:firstLine="709"/>
        <w:jc w:val="both"/>
        <w:rPr>
          <w:rFonts w:ascii="Times New Roman" w:hAnsi="Times New Roman" w:cs="Times New Roman"/>
          <w:b/>
          <w:sz w:val="24"/>
          <w:szCs w:val="24"/>
        </w:rPr>
      </w:pPr>
    </w:p>
    <w:p w:rsidR="00AF4958" w:rsidRDefault="00AF4958" w:rsidP="00AF4958">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İnsan Onuru (Kişinin Maddi ve Manevi Varlığını Geliştirme Hakkı)</w:t>
      </w:r>
    </w:p>
    <w:p w:rsidR="00AF4958" w:rsidRDefault="00AF4958" w:rsidP="00AF495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Herkes insan onuruna sahiptir. İnsan onuru insan haklarının, anayasal düzenin ve toplumsal barışın temelidir.</w:t>
      </w:r>
    </w:p>
    <w:p w:rsidR="00AF4958" w:rsidRDefault="00AF4958" w:rsidP="00AF495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Herkes insan onuruna dayanan dokunulmaz, devredilmez, vazgeçilmez hak ve özgürlüklere sahiptir.</w:t>
      </w:r>
    </w:p>
    <w:p w:rsidR="00AF4958" w:rsidRDefault="00AF4958" w:rsidP="00AF495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Temel hak ve özgürlükler evrensel, bölünmez ve birbirinin tamamlayıcısıdır.</w:t>
      </w:r>
      <w:r>
        <w:rPr>
          <w:rFonts w:ascii="Times New Roman" w:hAnsi="Times New Roman" w:cs="Times New Roman"/>
          <w:sz w:val="24"/>
          <w:szCs w:val="24"/>
        </w:rPr>
        <w:br/>
        <w:t>Devlet temel hak ve özgürlüklere saygı göstermek ve bu hak ve özgürlüklerden herkesin etkili biçimde yararlanmasını sağlayacak her türlü önlemi almakla yükümlüdür.</w:t>
      </w:r>
    </w:p>
    <w:p w:rsidR="00AF4958" w:rsidRDefault="00AF4958" w:rsidP="00AF4958">
      <w:pPr>
        <w:pStyle w:val="ListeParagraf"/>
        <w:tabs>
          <w:tab w:val="left" w:pos="459"/>
        </w:tabs>
        <w:spacing w:after="0" w:line="240" w:lineRule="auto"/>
        <w:ind w:left="709"/>
        <w:jc w:val="both"/>
        <w:rPr>
          <w:rFonts w:ascii="Times New Roman" w:hAnsi="Times New Roman" w:cs="Times New Roman"/>
          <w:b/>
          <w:sz w:val="24"/>
          <w:szCs w:val="24"/>
        </w:rPr>
      </w:pPr>
    </w:p>
    <w:p w:rsidR="00AF4958" w:rsidRDefault="00AF4958" w:rsidP="00AF4958">
      <w:pPr>
        <w:pStyle w:val="ListeParagraf"/>
        <w:tabs>
          <w:tab w:val="left" w:pos="459"/>
        </w:tabs>
        <w:spacing w:after="0" w:line="240" w:lineRule="auto"/>
        <w:ind w:left="709"/>
        <w:jc w:val="both"/>
        <w:rPr>
          <w:rFonts w:ascii="Times New Roman" w:hAnsi="Times New Roman" w:cs="Times New Roman"/>
          <w:b/>
          <w:sz w:val="24"/>
          <w:szCs w:val="24"/>
        </w:rPr>
      </w:pPr>
      <w:r>
        <w:rPr>
          <w:rFonts w:ascii="Times New Roman" w:hAnsi="Times New Roman" w:cs="Times New Roman"/>
          <w:b/>
          <w:sz w:val="24"/>
          <w:szCs w:val="24"/>
        </w:rPr>
        <w:t xml:space="preserve">Eşitlik </w:t>
      </w:r>
    </w:p>
    <w:p w:rsidR="00AF4958" w:rsidRDefault="00AF4958" w:rsidP="00AF4958">
      <w:pPr>
        <w:pStyle w:val="ListeParagraf"/>
        <w:numPr>
          <w:ilvl w:val="0"/>
          <w:numId w:val="7"/>
        </w:numPr>
        <w:tabs>
          <w:tab w:val="left" w:pos="459"/>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Herkes hukuk önünde eşittir.</w:t>
      </w:r>
    </w:p>
    <w:p w:rsidR="00AF4958" w:rsidRDefault="00AF4958" w:rsidP="00AF4958">
      <w:pPr>
        <w:pStyle w:val="ListeParagraf"/>
        <w:numPr>
          <w:ilvl w:val="0"/>
          <w:numId w:val="7"/>
        </w:numPr>
        <w:tabs>
          <w:tab w:val="left" w:pos="459"/>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Hiçbir kişiye, aileye, zümreye veya sınıfa ayrıcalık tanınamaz.</w:t>
      </w:r>
    </w:p>
    <w:p w:rsidR="00AF4958" w:rsidRDefault="00AF4958" w:rsidP="00AF4958">
      <w:pPr>
        <w:pStyle w:val="ListeParagraf"/>
        <w:numPr>
          <w:ilvl w:val="0"/>
          <w:numId w:val="7"/>
        </w:numPr>
        <w:tabs>
          <w:tab w:val="left" w:pos="459"/>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Hiç kimse dil, ırk, etnik köken, cinsiyet, siyasi düşünce, inanç, din, mezhep, farklı kimlikler ve benzeri sebeplerle ayrımcılığa tabii tutulamaz.  </w:t>
      </w:r>
    </w:p>
    <w:p w:rsidR="00AF4958" w:rsidRDefault="00AF4958" w:rsidP="00AF4958">
      <w:pPr>
        <w:pStyle w:val="ListeParagraf"/>
        <w:numPr>
          <w:ilvl w:val="0"/>
          <w:numId w:val="7"/>
        </w:numPr>
        <w:tabs>
          <w:tab w:val="left" w:pos="459"/>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Kadınlar ve erkekler eşit haklara sahiptir. Devlet bu eşitliğin toplumsal, siyasal, ekonomik ve kültürel yaşamın her alanında fiilen hayata geçirilmesini sağlamakla yükümlüdür. Cinsiyetlerden birinin üstünlüğüne dayanan kültürel veya toplumsal önyargılardan kaynaklanan uygulamaları ve hukuk kurallarını ortadan kaldırmak devletin ödevidir. Devlet bu eşitliğin yaşama geçirilmesini ve ekonomik, toplumsal, siyasal ve kültürel nitelikteki fiili veya hukuki tüm eşitsizliklerin giderilmesini sağlamakla yükümlüdür. Bu amaçla ve daha az temsil edilen cinsiyetin desteklenmesine yönelik olarak alınacak önlemler eşitlik ilkesine aykırılık olarak yorumlanamaz. </w:t>
      </w:r>
    </w:p>
    <w:p w:rsidR="00AF4958" w:rsidRDefault="00AF4958" w:rsidP="00AF4958">
      <w:pPr>
        <w:pStyle w:val="ListeParagraf"/>
        <w:numPr>
          <w:ilvl w:val="0"/>
          <w:numId w:val="7"/>
        </w:numPr>
        <w:tabs>
          <w:tab w:val="left" w:pos="459"/>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Devlet organları ve idare makamları bütün işlemlerinde ayrıcalık ve ayrımcılık yasağı ile sosyal yaşamdan dışlanmama ilkesine uygun olarak hareket etmek zorundadır.</w:t>
      </w:r>
    </w:p>
    <w:p w:rsidR="00AF4958" w:rsidRDefault="00AF4958" w:rsidP="00AF4958">
      <w:pPr>
        <w:spacing w:after="0" w:line="240" w:lineRule="auto"/>
        <w:ind w:firstLine="709"/>
        <w:rPr>
          <w:rFonts w:ascii="Times New Roman" w:hAnsi="Times New Roman" w:cs="Times New Roman"/>
          <w:b/>
          <w:sz w:val="24"/>
          <w:szCs w:val="24"/>
        </w:rPr>
      </w:pPr>
    </w:p>
    <w:p w:rsidR="00AF4958" w:rsidRDefault="00AF4958" w:rsidP="00AF4958">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Yaşam Hakkı ve Kişi Dokunulmazlığı</w:t>
      </w:r>
    </w:p>
    <w:p w:rsidR="00AF4958" w:rsidRDefault="00AF4958" w:rsidP="00AF495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Herkes yaşam,  maddi ve manevi varlığını koruma ve geliştirme hakkına sahiptir.</w:t>
      </w:r>
    </w:p>
    <w:p w:rsidR="00AF4958" w:rsidRDefault="00AF4958" w:rsidP="00AF495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Yaşam hakkının korunmasına ilişkin olarak tıbbi zorunlulukları ya da kişinin rızasını esas almak koşulu ile kanunda açıkça belirtilen haller dışında bilimsel ve tıbbi deneyler </w:t>
      </w:r>
      <w:proofErr w:type="gramStart"/>
      <w:r>
        <w:rPr>
          <w:rFonts w:ascii="Times New Roman" w:hAnsi="Times New Roman" w:cs="Times New Roman"/>
          <w:sz w:val="24"/>
          <w:szCs w:val="24"/>
        </w:rPr>
        <w:t>dahil</w:t>
      </w:r>
      <w:proofErr w:type="gramEnd"/>
      <w:r>
        <w:rPr>
          <w:rFonts w:ascii="Times New Roman" w:hAnsi="Times New Roman" w:cs="Times New Roman"/>
          <w:sz w:val="24"/>
          <w:szCs w:val="24"/>
        </w:rPr>
        <w:t xml:space="preserve"> kişinin vücut bütünlüğüne dokunulamaz. Bu hükmün yorumu ve düzenlenmesinde insan onuru ve haysiyetinin korunması esas alınır.</w:t>
      </w:r>
    </w:p>
    <w:p w:rsidR="00AF4958" w:rsidRDefault="00AF4958" w:rsidP="00AF4958">
      <w:pPr>
        <w:spacing w:after="0" w:line="240" w:lineRule="auto"/>
        <w:ind w:firstLine="709"/>
        <w:rPr>
          <w:rFonts w:ascii="Times New Roman" w:hAnsi="Times New Roman" w:cs="Times New Roman"/>
          <w:b/>
          <w:sz w:val="24"/>
          <w:szCs w:val="24"/>
        </w:rPr>
      </w:pPr>
    </w:p>
    <w:p w:rsidR="00AF4958" w:rsidRDefault="00AF4958" w:rsidP="00AF4958">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Çocuk Hakları</w:t>
      </w:r>
    </w:p>
    <w:p w:rsidR="00AF4958" w:rsidRDefault="00AF4958" w:rsidP="00AF495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 yaşını doldurmayan herkes çocuktur. Çocukla ilgili her durumda çocuğun çıkarı üstün tutulur.</w:t>
      </w:r>
    </w:p>
    <w:p w:rsidR="00AF4958" w:rsidRDefault="00AF4958" w:rsidP="00AF495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Her çocuk, </w:t>
      </w:r>
      <w:proofErr w:type="gramStart"/>
      <w:r>
        <w:rPr>
          <w:rFonts w:ascii="Times New Roman" w:eastAsia="Times New Roman" w:hAnsi="Times New Roman" w:cs="Times New Roman"/>
          <w:sz w:val="24"/>
          <w:szCs w:val="24"/>
        </w:rPr>
        <w:t>uluslar arası</w:t>
      </w:r>
      <w:proofErr w:type="gramEnd"/>
      <w:r>
        <w:rPr>
          <w:rFonts w:ascii="Times New Roman" w:eastAsia="Times New Roman" w:hAnsi="Times New Roman" w:cs="Times New Roman"/>
          <w:sz w:val="24"/>
          <w:szCs w:val="24"/>
        </w:rPr>
        <w:t xml:space="preserve"> hukuka uygun olarak çocuk haklarından hiçbir ayrım gözetilmeksizin yararlanma hakkına sahiptir. </w:t>
      </w:r>
    </w:p>
    <w:p w:rsidR="00AF4958" w:rsidRDefault="00AF4958" w:rsidP="00AF4958">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Her çocuk; doğumla isim sahibi olma ve nüfusa kaydolma, vatandaşlık hakkı kazanma, aile içinde yaşamını sürdürme ve aile ortamından ayrılması halinde uygun bakımdan yararlanma; temel gıdaya ve temiz suya ulaşma, barınma, temel sağlık ve sosyal hizmetlerden yararlanma; kötü muameleden, eziyetten, şiddetten, ticari cinsel sömürü başta olmak üzere her türlü sömürüden, ihmalden, aşağılanmadan korunma; hiçbir şiddet eyleminde kullanılmama ve çocuğun özel olarak korunmasına hizmet eden diğer haklara sahiptir. </w:t>
      </w:r>
      <w:proofErr w:type="gramEnd"/>
    </w:p>
    <w:p w:rsidR="00AF4958" w:rsidRDefault="00AF4958" w:rsidP="00AF495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Çocukla ilgili kararların alınmasında çocuğun katılımın sağlanması esas alınır.</w:t>
      </w:r>
    </w:p>
    <w:p w:rsidR="00AF4958" w:rsidRDefault="00AF4958" w:rsidP="00AF495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Soruşturma ve kovuşturma hallerinde çocuğun özgürlüğünden yoksun bırakılmaması esastır. Özgürlüğünden yoksun bırakıldığı hallerde çocuğun yetişkinlerden ayrı olarak, yaşına uygun kurumlarda tutulması zorunludur. </w:t>
      </w:r>
    </w:p>
    <w:p w:rsidR="00AF4958" w:rsidRDefault="00AF4958" w:rsidP="00AF495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Devlet çocuğu koruyucu, maddi ve manevi varlığının gelişimini destekleyici her türlü önlemi, </w:t>
      </w:r>
      <w:r>
        <w:rPr>
          <w:rFonts w:ascii="Times New Roman" w:hAnsi="Times New Roman" w:cs="Times New Roman"/>
          <w:sz w:val="24"/>
          <w:szCs w:val="24"/>
        </w:rPr>
        <w:t xml:space="preserve">çocuklara özgü kurallar </w:t>
      </w:r>
      <w:r>
        <w:rPr>
          <w:rFonts w:ascii="Times New Roman" w:eastAsia="Times New Roman" w:hAnsi="Times New Roman" w:cs="Times New Roman"/>
          <w:sz w:val="24"/>
          <w:szCs w:val="24"/>
        </w:rPr>
        <w:t xml:space="preserve">çerçevesinde alır. </w:t>
      </w:r>
    </w:p>
    <w:p w:rsidR="00AF4958" w:rsidRDefault="00AF4958" w:rsidP="00AF4958">
      <w:pPr>
        <w:spacing w:after="0" w:line="240" w:lineRule="auto"/>
        <w:ind w:firstLine="709"/>
        <w:jc w:val="both"/>
        <w:rPr>
          <w:rFonts w:ascii="Times New Roman" w:eastAsia="Times New Roman" w:hAnsi="Times New Roman" w:cs="Times New Roman"/>
          <w:sz w:val="24"/>
          <w:szCs w:val="24"/>
        </w:rPr>
      </w:pPr>
    </w:p>
    <w:p w:rsidR="00AF4958" w:rsidRDefault="00AF4958" w:rsidP="00AF4958">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İşkence, eziyet ve aşağılayıcı muamele yasağı</w:t>
      </w:r>
    </w:p>
    <w:p w:rsidR="00AF4958" w:rsidRDefault="00AF4958" w:rsidP="00AF495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İşkence, eziyet, insanlık dışı ve aşağılayıcı muamele yasaktır. </w:t>
      </w:r>
    </w:p>
    <w:p w:rsidR="00AF4958" w:rsidRDefault="00AF4958" w:rsidP="00AF495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Kimse zalimane, insanlık dışı ve aşağılayıcı bir muameleye tabi tutulamaz ya da cezaya çarptırılamaz. Özgürlüklerin kısıtlanmasında ve cezaların infazında insan onurunun ve haysiyetinin korunması esas alınır. </w:t>
      </w:r>
    </w:p>
    <w:p w:rsidR="00AF4958" w:rsidRDefault="00AF4958" w:rsidP="00AF495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Devlet bu yasaklara aykırı her türlü eylem ve işleme karşı önleyici tedbiri almak; bunları etkili biçimde kovuşturmak ve cezalandırmakla yükümlüdür.</w:t>
      </w:r>
    </w:p>
    <w:p w:rsidR="00AF4958" w:rsidRDefault="00AF4958" w:rsidP="00AF4958">
      <w:pPr>
        <w:spacing w:after="0" w:line="240" w:lineRule="auto"/>
        <w:ind w:firstLine="709"/>
        <w:jc w:val="both"/>
        <w:rPr>
          <w:rFonts w:ascii="Times New Roman" w:eastAsia="Times New Roman" w:hAnsi="Times New Roman" w:cs="Times New Roman"/>
          <w:sz w:val="24"/>
          <w:szCs w:val="24"/>
        </w:rPr>
      </w:pPr>
    </w:p>
    <w:p w:rsidR="00AF4958" w:rsidRDefault="00AF4958" w:rsidP="00AF4958">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Zorla Çalıştırma Yasağı</w:t>
      </w:r>
    </w:p>
    <w:p w:rsidR="00AF4958" w:rsidRDefault="00AF4958" w:rsidP="00AF495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Kimse zorla çalıştırılamaz. İnsan ticareti ve angarya yasaktır.</w:t>
      </w:r>
    </w:p>
    <w:p w:rsidR="00AF4958" w:rsidRDefault="00AF4958" w:rsidP="00AF495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Ülke ihtiyaçlarının gerekli kıldığı alanlarda öngörülen vatandaşlık ödevi niteliğindeki beden ve fikir çalışmaları, tutukluluk ve hükümlülük hallerinde yapılan çalışmalar veya askerlik hizmeti ve onun yerine geçecek kamu hizmeti niteliğindeki çalışmalara ilişkin esaslar demokratik toplum düzeninin gereklerine uygun olarak kanunla düzenlenir.</w:t>
      </w:r>
    </w:p>
    <w:p w:rsidR="00AF4958" w:rsidRDefault="00AF4958" w:rsidP="00AF4958">
      <w:pPr>
        <w:spacing w:after="0" w:line="240" w:lineRule="auto"/>
        <w:ind w:firstLine="709"/>
        <w:jc w:val="both"/>
        <w:rPr>
          <w:rFonts w:ascii="Times New Roman" w:eastAsia="Times New Roman" w:hAnsi="Times New Roman" w:cs="Times New Roman"/>
          <w:sz w:val="24"/>
          <w:szCs w:val="24"/>
        </w:rPr>
      </w:pPr>
    </w:p>
    <w:p w:rsidR="00AF4958" w:rsidRDefault="00AF4958" w:rsidP="00AF4958">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Kişi Özgürlüğü ve Güvenliği</w:t>
      </w:r>
    </w:p>
    <w:p w:rsidR="00AF4958" w:rsidRDefault="00AF4958" w:rsidP="00AF495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Herkes kişi özgürlüğü ve güvenliğine sahiptir.</w:t>
      </w:r>
    </w:p>
    <w:p w:rsidR="00AF4958" w:rsidRDefault="00AF4958" w:rsidP="00AF495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Aşağıda gösterilen durumlar dışında kimse özgürlüğünden yoksun bırakılamaz;</w:t>
      </w:r>
    </w:p>
    <w:p w:rsidR="00AF4958" w:rsidRDefault="00AF4958" w:rsidP="00AF495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Mahkemelerce verilmiş özgürlüğü kısıtlayıcı cezaların ve güvenlik tedbirlerinin yerine getirilmesi,</w:t>
      </w:r>
    </w:p>
    <w:p w:rsidR="00AF4958" w:rsidRDefault="00AF4958" w:rsidP="00AF495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Bir mahkeme kararının veya kanunda öngörülen yükümlülüğün gereği olarak ilgilinin yakalanması veya tutuklanması,</w:t>
      </w:r>
    </w:p>
    <w:p w:rsidR="00AF4958" w:rsidRDefault="00AF4958" w:rsidP="00AF495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Usulüne aykırı şekilde ülkeye girmek isteyen veya giren ya da hakkında sınır dışı etme veya geri verme kararı verilen bir kişinin yakalanması ya da tutuklanması</w:t>
      </w:r>
    </w:p>
    <w:p w:rsidR="00AF4958" w:rsidRDefault="00AF4958" w:rsidP="00AF495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Suçluluğu hakkında kuvvetli suç şüphesinin varlığını gösteren olgular bulunan kişiler, ancak kaçma, delilleri yok etme, gizleme ve değiştirme şüphesini uyandıran somut olgular varsa hâkim kararıyla tutuklanabilir. Kaçma, delilleri yok etme, gizleme ve değiştirme nedenlerinin varlığı gerekçeli olarak belirtilmedikçe ve adli kontrol önlemlerinin uygulanmaması nedenlerine yer verilmedikçe tutuklamanın devamı kararı verilemez. Hâkim kararı olmadan yakalama ancak suçüstü halinde veya gecikmesinde sakınca bulunan hallerde yapılabilir. Bunun koşullarını kanun gösterir.</w:t>
      </w:r>
    </w:p>
    <w:p w:rsidR="00AF4958" w:rsidRDefault="00AF4958" w:rsidP="00AF495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Yakalanan veya tutuklanan kişilerin yakalama veya tutuklama sebepleri ve haklarındaki iddialar ve kanuni hakları herhalde yazılı ve bunun hemen mümkün olmaması halinde sözlü olarak bildirilir. Kişi gözaltına alınır alınmaz derhal </w:t>
      </w:r>
      <w:proofErr w:type="spellStart"/>
      <w:r>
        <w:rPr>
          <w:rFonts w:ascii="Times New Roman" w:eastAsia="Times New Roman" w:hAnsi="Times New Roman" w:cs="Times New Roman"/>
          <w:sz w:val="24"/>
          <w:szCs w:val="24"/>
        </w:rPr>
        <w:t>müdafii</w:t>
      </w:r>
      <w:proofErr w:type="spellEnd"/>
      <w:r>
        <w:rPr>
          <w:rFonts w:ascii="Times New Roman" w:eastAsia="Times New Roman" w:hAnsi="Times New Roman" w:cs="Times New Roman"/>
          <w:sz w:val="24"/>
          <w:szCs w:val="24"/>
        </w:rPr>
        <w:t xml:space="preserve"> ile görüştürülür. </w:t>
      </w:r>
      <w:proofErr w:type="spellStart"/>
      <w:r>
        <w:rPr>
          <w:rFonts w:ascii="Times New Roman" w:eastAsia="Times New Roman" w:hAnsi="Times New Roman" w:cs="Times New Roman"/>
          <w:sz w:val="24"/>
          <w:szCs w:val="24"/>
        </w:rPr>
        <w:t>Müdafiisi</w:t>
      </w:r>
      <w:proofErr w:type="spellEnd"/>
      <w:r>
        <w:rPr>
          <w:rFonts w:ascii="Times New Roman" w:eastAsia="Times New Roman" w:hAnsi="Times New Roman" w:cs="Times New Roman"/>
          <w:sz w:val="24"/>
          <w:szCs w:val="24"/>
        </w:rPr>
        <w:t xml:space="preserve"> olmayan kişiye her suç bakımından baro tarafından bir </w:t>
      </w:r>
      <w:proofErr w:type="spellStart"/>
      <w:r>
        <w:rPr>
          <w:rFonts w:ascii="Times New Roman" w:eastAsia="Times New Roman" w:hAnsi="Times New Roman" w:cs="Times New Roman"/>
          <w:sz w:val="24"/>
          <w:szCs w:val="24"/>
        </w:rPr>
        <w:t>müdafii</w:t>
      </w:r>
      <w:proofErr w:type="spellEnd"/>
      <w:r>
        <w:rPr>
          <w:rFonts w:ascii="Times New Roman" w:eastAsia="Times New Roman" w:hAnsi="Times New Roman" w:cs="Times New Roman"/>
          <w:sz w:val="24"/>
          <w:szCs w:val="24"/>
        </w:rPr>
        <w:t xml:space="preserve"> görevlendirilir.</w:t>
      </w:r>
    </w:p>
    <w:p w:rsidR="00AF4958" w:rsidRDefault="00AF4958" w:rsidP="00AF495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Yakalanan veya tutuklanan kişi, tutulma yerine en yakın mahkemeye gönderilmesi için gerekli süre hariç en geç yirmi dört saat ve toplu olarak işlenen suçlarda en çok dört gün içinde hâkim önüne çıkarılır. Kimse, bu süreler geçtikten sonra hâkim kararı olmaksızın özgürlüğünden yoksun bırakılamaz.</w:t>
      </w:r>
    </w:p>
    <w:p w:rsidR="00AF4958" w:rsidRDefault="00AF4958" w:rsidP="00AF495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Kişinin yakalandığı veya tutuklandığı yakınlarına derhal bildirilir. Gözaltına alınan kişinin </w:t>
      </w:r>
      <w:proofErr w:type="spellStart"/>
      <w:r>
        <w:rPr>
          <w:rFonts w:ascii="Times New Roman" w:eastAsia="Times New Roman" w:hAnsi="Times New Roman" w:cs="Times New Roman"/>
          <w:sz w:val="24"/>
          <w:szCs w:val="24"/>
        </w:rPr>
        <w:t>müdafii</w:t>
      </w:r>
      <w:proofErr w:type="spellEnd"/>
      <w:r>
        <w:rPr>
          <w:rFonts w:ascii="Times New Roman" w:eastAsia="Times New Roman" w:hAnsi="Times New Roman" w:cs="Times New Roman"/>
          <w:sz w:val="24"/>
          <w:szCs w:val="24"/>
        </w:rPr>
        <w:t xml:space="preserve"> ile görüşme hakkı ve soruşturma evresinde tutuklunun </w:t>
      </w:r>
      <w:proofErr w:type="spellStart"/>
      <w:r>
        <w:rPr>
          <w:rFonts w:ascii="Times New Roman" w:eastAsia="Times New Roman" w:hAnsi="Times New Roman" w:cs="Times New Roman"/>
          <w:sz w:val="24"/>
          <w:szCs w:val="24"/>
        </w:rPr>
        <w:t>müdafiisinin</w:t>
      </w:r>
      <w:proofErr w:type="spellEnd"/>
      <w:r>
        <w:rPr>
          <w:rFonts w:ascii="Times New Roman" w:eastAsia="Times New Roman" w:hAnsi="Times New Roman" w:cs="Times New Roman"/>
          <w:sz w:val="24"/>
          <w:szCs w:val="24"/>
        </w:rPr>
        <w:t xml:space="preserve"> dosyayı inceleme yetkisi sınırlanamaz.</w:t>
      </w:r>
    </w:p>
    <w:p w:rsidR="00AF4958" w:rsidRDefault="00AF4958" w:rsidP="00AF495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Tutuklanan kişilerin makul süre içinde yargılanmayı ve soruşturma veya kovuşturma sırasında serbest bırakılmayı isteme hakkı vardır. Her suç bakımından soruşturma evresinde </w:t>
      </w:r>
      <w:r>
        <w:rPr>
          <w:rFonts w:ascii="Times New Roman" w:eastAsia="Times New Roman" w:hAnsi="Times New Roman" w:cs="Times New Roman"/>
          <w:sz w:val="24"/>
          <w:szCs w:val="24"/>
        </w:rPr>
        <w:lastRenderedPageBreak/>
        <w:t>tutukluluk en çok altı aydır. Tutuklu işlerde duruşmaya en fazla otuz gün ara verilebilir. İlgilinin yargılama süresince duruşmada hazır bulunmasını veya hükmün yerine getirilmesini sağlamak için kanunda öngörülen adli kontrol önlemleri uygulanabilir. Tutukluluk süresi kovuşturmanın duruşma evresinde iki yılı aşamaz, bu süre zorunlu hallerde gerekçeleri gösterilerek en çok bir yıl daha uzatılabilir. Tutuklu işlere ilişkin temyiz ve istinaf İncelemeleri en çok bir yıl içinde karara bağlanır.</w:t>
      </w:r>
    </w:p>
    <w:p w:rsidR="00AF4958" w:rsidRDefault="00AF4958" w:rsidP="00AF4958">
      <w:pPr>
        <w:spacing w:after="0" w:line="240" w:lineRule="auto"/>
        <w:ind w:firstLine="709"/>
        <w:jc w:val="both"/>
        <w:rPr>
          <w:rFonts w:ascii="Times New Roman" w:eastAsia="Times New Roman" w:hAnsi="Times New Roman" w:cs="Times New Roman"/>
          <w:sz w:val="24"/>
          <w:szCs w:val="24"/>
        </w:rPr>
      </w:pPr>
    </w:p>
    <w:p w:rsidR="00AF4958" w:rsidRDefault="00AF4958" w:rsidP="00AF4958">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Özel Yaşamın Gizliliği</w:t>
      </w:r>
    </w:p>
    <w:p w:rsidR="00AF4958" w:rsidRDefault="00AF4958" w:rsidP="00AF495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Özel yaşamın ve aile yaşamının gizliliğine dokunulamaz. </w:t>
      </w:r>
    </w:p>
    <w:p w:rsidR="00AF4958" w:rsidRDefault="00AF4958" w:rsidP="00AF495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Herkes, özel yaşamına ve aile yaşamına saygı gösterilmesini isteme ve buna yönelik keyfi müdahale ve saldırılara karşı hukuk tarafından korunmayı talep etme hakkına sahiptir.</w:t>
      </w:r>
    </w:p>
    <w:p w:rsidR="00AF4958" w:rsidRDefault="00AF4958" w:rsidP="00AF495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Kamu düzeni, ulusal güvenlik, genel sağlık, başkalarının hak ve özgürlüklerinin korunması veya makul suç şüphesinin varlığı nedenlerinin zorunlu kıldığı hallerde usulüne göre verilmiş hâkim kararı olmadıkça kimsenin üstü, özel kâğıtları ve eşyası aranamaz; bunlara el konamaz. Ancak gecikmesinde sakınca bulunan hallerde kanunla yetkili kılınmış </w:t>
      </w:r>
      <w:proofErr w:type="spellStart"/>
      <w:r>
        <w:rPr>
          <w:rFonts w:ascii="Times New Roman" w:eastAsia="Times New Roman" w:hAnsi="Times New Roman" w:cs="Times New Roman"/>
          <w:sz w:val="24"/>
          <w:szCs w:val="24"/>
        </w:rPr>
        <w:t>merciiye</w:t>
      </w:r>
      <w:proofErr w:type="spellEnd"/>
      <w:r>
        <w:rPr>
          <w:rFonts w:ascii="Times New Roman" w:eastAsia="Times New Roman" w:hAnsi="Times New Roman" w:cs="Times New Roman"/>
          <w:sz w:val="24"/>
          <w:szCs w:val="24"/>
        </w:rPr>
        <w:t xml:space="preserve"> derhal başvurma olanağının bulunmadığı durumlarda kolluk görevlileri kişinin kendisine veya başkalarına zarar vermesini önlemek amacıyla gerekli tedbirleri alabilir. </w:t>
      </w:r>
    </w:p>
    <w:p w:rsidR="00AF4958" w:rsidRDefault="00AF4958" w:rsidP="00AF495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Kanunun yetkili kıldığı merciin yazılı emriyle bir kimsenin özel eşyasına veya kâğıtlarına el konulması durumunda, yetkili merciin kararı yirmi dört saat içinde görevli hâkimin onayına sunulur. Hâkim, kararını el koymadan itibaren kırk sekiz saat içinde açıklar. Aksi takdirde el koyma kararı kendiliğinden ortadan kalkar.</w:t>
      </w:r>
    </w:p>
    <w:p w:rsidR="00AF4958" w:rsidRDefault="00AF4958" w:rsidP="00AF4958">
      <w:pPr>
        <w:spacing w:after="0" w:line="240" w:lineRule="auto"/>
        <w:ind w:firstLine="709"/>
        <w:jc w:val="both"/>
        <w:rPr>
          <w:rFonts w:ascii="Times New Roman" w:eastAsia="Times New Roman" w:hAnsi="Times New Roman" w:cs="Times New Roman"/>
          <w:sz w:val="24"/>
          <w:szCs w:val="24"/>
        </w:rPr>
      </w:pPr>
    </w:p>
    <w:p w:rsidR="00AF4958" w:rsidRDefault="00AF4958" w:rsidP="00AF4958">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Kişisel Bilgi Ve Verilerin Korunması </w:t>
      </w:r>
    </w:p>
    <w:p w:rsidR="00AF4958" w:rsidRDefault="00AF4958" w:rsidP="00AF495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Kişisel bilgi ve verilerin gizliliği esastır. Herkes, kendisiyle ilgili olarak devletin veya özel kişilerin elinde bulunan kişisel bilgi ve verilere erişme, bu veri ve bilgilerin nasıl ve hangi amaçla kullanıldığını bilme hakkına sahiptir. </w:t>
      </w:r>
    </w:p>
    <w:p w:rsidR="00AF4958" w:rsidRDefault="00AF4958" w:rsidP="00AF495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Kişi, bu konuda münhasıran yetkili hâkim kararıyla kişisel bilgi ve verilerinin yanlış olması veya kişinin temel hak ya da özgürlüklerini ihlal etmesi durumunda bunların güncellenmesini, düzeltilmesini, gizliliğinin korunması ya da silinmesini isteme hakkına sahiptir. Bu hak, basın özgürlüğü bakımından haber kaynağının gizliliğinin korunmasına aykırı biçimde kullanılamaz.</w:t>
      </w:r>
    </w:p>
    <w:p w:rsidR="00AF4958" w:rsidRDefault="00AF4958" w:rsidP="00AF495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Kişisel veriler, ancak kanunda öngörülen hallerde veya kişinin açık rızasıyla işlenebilir. Kişisel veriler, kişilerin ayrımcılığa uğramasına yol açacak şekilde veya otomatik biçimde toplanamaz veya işlenemez.</w:t>
      </w:r>
    </w:p>
    <w:p w:rsidR="00AF4958" w:rsidRDefault="00AF4958" w:rsidP="00AF495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Devlet, bu hakkın etkili biçimde kullanılabilmesi için ihtiyaç duyulan düzenlemeleri yapmak ve kişisel verilerin yetkisiz erişime veya kullanıma konu olmasını, tahrip edilmesini, değiştirilmesini veya ifşa edilmesini engellemek amacıyla her türlü önlemi almakla yükümlüdür.</w:t>
      </w:r>
    </w:p>
    <w:p w:rsidR="00AF4958" w:rsidRDefault="00AF4958" w:rsidP="00AF4958">
      <w:pPr>
        <w:spacing w:after="0" w:line="240" w:lineRule="auto"/>
        <w:ind w:firstLine="709"/>
        <w:jc w:val="center"/>
        <w:rPr>
          <w:rFonts w:ascii="Times New Roman" w:hAnsi="Times New Roman" w:cs="Times New Roman"/>
          <w:b/>
          <w:sz w:val="24"/>
          <w:szCs w:val="24"/>
        </w:rPr>
      </w:pPr>
    </w:p>
    <w:p w:rsidR="00AF4958" w:rsidRDefault="00AF4958" w:rsidP="00AF4958">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Konut Dokunulmazlığı</w:t>
      </w:r>
    </w:p>
    <w:p w:rsidR="00AF4958" w:rsidRDefault="00AF4958" w:rsidP="00AF495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Kimsenin konutuna ve işyerine dokunulamaz. Herkes, konutuna ve işyerine yönelik hukuk dışı müdahale ve saldırılara karşı korunmayı talep etme hakkına sahiptir. </w:t>
      </w:r>
    </w:p>
    <w:p w:rsidR="00AF4958" w:rsidRDefault="00AF4958" w:rsidP="00AF4958">
      <w:pPr>
        <w:spacing w:after="0" w:line="240" w:lineRule="auto"/>
        <w:ind w:firstLine="709"/>
        <w:jc w:val="both"/>
        <w:rPr>
          <w:rFonts w:ascii="Times New Roman" w:hAnsi="Times New Roman" w:cs="Times New Roman"/>
          <w:b/>
          <w:sz w:val="24"/>
          <w:szCs w:val="24"/>
        </w:rPr>
      </w:pPr>
      <w:proofErr w:type="gramStart"/>
      <w:r>
        <w:rPr>
          <w:rFonts w:ascii="Times New Roman" w:hAnsi="Times New Roman" w:cs="Times New Roman"/>
          <w:sz w:val="24"/>
          <w:szCs w:val="24"/>
        </w:rPr>
        <w:t xml:space="preserve">Ulusal güvenlik, makul suç şüphesinin varlığı veya başkalarının hak ve özgürlüklerinin korunması nedenlerinden biri veya birkaçına bağlı olarak usulüne göre verilmiş bir hâkim kararı; gecikmesinde sakınca bulunan hallerde ise kanunla yetkili kılınmış merciin yazılı emri olmadıkça, kimsenin konutuna ve işyerine girilemez, konutunda ve işyerinde arama yapılamaz veya buralardaki eşyaya el konulamaz. </w:t>
      </w:r>
      <w:proofErr w:type="gramEnd"/>
      <w:r>
        <w:rPr>
          <w:rFonts w:ascii="Times New Roman" w:hAnsi="Times New Roman" w:cs="Times New Roman"/>
          <w:sz w:val="24"/>
          <w:szCs w:val="24"/>
        </w:rPr>
        <w:t xml:space="preserve">Yetkili merciin kararı yirmi dört saat içinde görevli hâkimin onayına sunulur. </w:t>
      </w:r>
      <w:proofErr w:type="gramStart"/>
      <w:r>
        <w:rPr>
          <w:rFonts w:ascii="Times New Roman" w:hAnsi="Times New Roman" w:cs="Times New Roman"/>
          <w:sz w:val="24"/>
          <w:szCs w:val="24"/>
        </w:rPr>
        <w:t>Hakim</w:t>
      </w:r>
      <w:proofErr w:type="gramEnd"/>
      <w:r>
        <w:rPr>
          <w:rFonts w:ascii="Times New Roman" w:hAnsi="Times New Roman" w:cs="Times New Roman"/>
          <w:sz w:val="24"/>
          <w:szCs w:val="24"/>
        </w:rPr>
        <w:t xml:space="preserve"> kararını el koymadan itibaren kırk sekiz saat içinde açıklar. Aksi halde el koyma kendiliğinden kalkar. İdari kolluğun genel sağlığın korunmasına ilişkin yetkileri saklıdır.</w:t>
      </w:r>
    </w:p>
    <w:p w:rsidR="00AF4958" w:rsidRDefault="00AF4958" w:rsidP="00AF4958">
      <w:pPr>
        <w:spacing w:after="0" w:line="240" w:lineRule="auto"/>
        <w:ind w:firstLine="709"/>
        <w:rPr>
          <w:rFonts w:ascii="Times New Roman" w:hAnsi="Times New Roman" w:cs="Times New Roman"/>
          <w:b/>
          <w:sz w:val="24"/>
          <w:szCs w:val="24"/>
        </w:rPr>
      </w:pPr>
    </w:p>
    <w:p w:rsidR="00AF4958" w:rsidRDefault="00AF4958" w:rsidP="00AF4958">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Haberleşme Özgürlüğü</w:t>
      </w:r>
    </w:p>
    <w:p w:rsidR="00AF4958" w:rsidRDefault="00AF4958" w:rsidP="00AF495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Herkes, haberleşme özgürlüğüne (hürriyetine) sahiptir. Haberleşmenin ve haberleşmede kullanılan gönderilerin gizliliği ve dokunulmazlığı esastır.</w:t>
      </w:r>
    </w:p>
    <w:p w:rsidR="00AF4958" w:rsidRDefault="00AF4958" w:rsidP="00AF495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Kamu düzeni, ulusal güvenlik, başkalarının hak ve özgürlüklerinin korunması veya kuvvetli suç şüphesinin varlığı nedenlerinin zorunlu kıldığı hallerde usulüne göre verilmiş hâkim kararı olmadıkça; gecikmesinde sakınca bulunan hallerde, kanunla yetkili kılınan merciin yazılı emri bulunmadıkça haberleşme engellenemez, gizliliğine dokunulamaz ve gönderilere el konulamaz.</w:t>
      </w:r>
    </w:p>
    <w:p w:rsidR="00AF4958" w:rsidRDefault="00AF4958" w:rsidP="00AF4958">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Haberleşme hürriyetine (özgürlüğüne) yönelik müdahaleye kanunla yetkili kılınan merciin emriyle başvurulması durumunda, yetkili merciin kararı yirmi dört saat içinde görevli hâkimin onayına sunulur. Hâkim, bu konudaki kararını müdahaleyi izleyen kırk sekiz saat içinde açıklar; aksi halde yetkili merciin kararı kendiliğinden ortadan kalkar.</w:t>
      </w:r>
    </w:p>
    <w:p w:rsidR="00AF4958" w:rsidRDefault="00AF4958" w:rsidP="00AF4958">
      <w:pPr>
        <w:spacing w:after="0" w:line="240" w:lineRule="auto"/>
        <w:ind w:firstLine="709"/>
        <w:rPr>
          <w:rFonts w:ascii="Times New Roman" w:hAnsi="Times New Roman" w:cs="Times New Roman"/>
          <w:b/>
          <w:sz w:val="24"/>
          <w:szCs w:val="24"/>
        </w:rPr>
      </w:pPr>
    </w:p>
    <w:p w:rsidR="00AF4958" w:rsidRDefault="00AF4958" w:rsidP="00AF4958">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Yerleşme ve Seyahat Özgürlüğü</w:t>
      </w:r>
    </w:p>
    <w:p w:rsidR="00AF4958" w:rsidRDefault="00AF4958" w:rsidP="00AF495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Herkes yerleşme ve seyahat özgürlüğüne sahiptir.</w:t>
      </w:r>
    </w:p>
    <w:p w:rsidR="00AF4958" w:rsidRDefault="00AF4958" w:rsidP="00AF495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Vatandaş sınır dışı edilemez ve yurda girme hakkından yoksun bırakılamaz. </w:t>
      </w:r>
    </w:p>
    <w:p w:rsidR="00AF4958" w:rsidRDefault="00AF4958" w:rsidP="00AF495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Yerleşme özgürlüğü; kamu düzeni, ulusal güvenlik, genel sağlık, ekonomik ve toplumsal kalkınmanın sağlanması,  sağlıklı ve düzenli kentleşmenin gerçekleştirilmesi, çevrenin ve kültürel varlıkların korunması; seyahat özgürlüğü, suç soruşturma ve kovuşturması ile genel sağlık nedenleri bulunmadıkça sınırlanamaz.</w:t>
      </w:r>
    </w:p>
    <w:p w:rsidR="00AF4958" w:rsidRDefault="00AF4958" w:rsidP="00AF495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Vatandaşın yurt dışına çıkma özgürlüğü suç soruşturması ya da kovuşturması nedeni ve hâkim kararı almadıkça sınırlanamaz.</w:t>
      </w:r>
    </w:p>
    <w:p w:rsidR="00D96B0F" w:rsidRDefault="00D96B0F" w:rsidP="00D96B0F">
      <w:pPr>
        <w:spacing w:after="0" w:line="240" w:lineRule="auto"/>
        <w:ind w:firstLine="709"/>
        <w:jc w:val="both"/>
        <w:rPr>
          <w:rFonts w:ascii="Times New Roman" w:hAnsi="Times New Roman" w:cs="Times New Roman"/>
          <w:b/>
          <w:sz w:val="24"/>
          <w:szCs w:val="24"/>
        </w:rPr>
      </w:pPr>
    </w:p>
    <w:p w:rsidR="00FC0FFC" w:rsidRPr="00FC0FFC" w:rsidRDefault="00FC0FFC" w:rsidP="00FC0FFC">
      <w:pPr>
        <w:spacing w:after="0" w:line="240" w:lineRule="auto"/>
        <w:ind w:firstLine="709"/>
        <w:jc w:val="both"/>
        <w:rPr>
          <w:rFonts w:ascii="Times New Roman" w:hAnsi="Times New Roman" w:cs="Times New Roman"/>
          <w:b/>
          <w:sz w:val="24"/>
          <w:szCs w:val="24"/>
        </w:rPr>
      </w:pPr>
      <w:r w:rsidRPr="00FC0FFC">
        <w:rPr>
          <w:rFonts w:ascii="Times New Roman" w:hAnsi="Times New Roman" w:cs="Times New Roman"/>
          <w:b/>
          <w:sz w:val="24"/>
          <w:szCs w:val="24"/>
        </w:rPr>
        <w:t>a)</w:t>
      </w:r>
      <w:r w:rsidRPr="00FC0FFC">
        <w:rPr>
          <w:rFonts w:ascii="Times New Roman" w:hAnsi="Times New Roman" w:cs="Times New Roman"/>
          <w:b/>
          <w:sz w:val="24"/>
          <w:szCs w:val="24"/>
        </w:rPr>
        <w:tab/>
        <w:t>KİŞİ HAK VE ÖZGÜRLÜKLERİ</w:t>
      </w:r>
    </w:p>
    <w:p w:rsidR="00FC0FFC" w:rsidRPr="00FC0FFC" w:rsidRDefault="00FC0FFC" w:rsidP="00FC0FFC">
      <w:pPr>
        <w:spacing w:after="0" w:line="240" w:lineRule="auto"/>
        <w:ind w:firstLine="709"/>
        <w:jc w:val="both"/>
        <w:rPr>
          <w:rFonts w:ascii="Times New Roman" w:hAnsi="Times New Roman" w:cs="Times New Roman"/>
          <w:b/>
          <w:sz w:val="24"/>
          <w:szCs w:val="24"/>
        </w:rPr>
      </w:pPr>
    </w:p>
    <w:p w:rsidR="00FC0FFC" w:rsidRPr="00FC0FFC" w:rsidRDefault="00FC0FFC" w:rsidP="00FC0FFC">
      <w:pPr>
        <w:spacing w:after="0" w:line="240" w:lineRule="auto"/>
        <w:ind w:firstLine="709"/>
        <w:jc w:val="both"/>
        <w:rPr>
          <w:rFonts w:ascii="Times New Roman" w:hAnsi="Times New Roman" w:cs="Times New Roman"/>
          <w:b/>
          <w:sz w:val="24"/>
          <w:szCs w:val="24"/>
        </w:rPr>
      </w:pPr>
      <w:r w:rsidRPr="00FC0FFC">
        <w:rPr>
          <w:rFonts w:ascii="Times New Roman" w:hAnsi="Times New Roman" w:cs="Times New Roman"/>
          <w:b/>
          <w:sz w:val="24"/>
          <w:szCs w:val="24"/>
        </w:rPr>
        <w:t>15.</w:t>
      </w:r>
      <w:r w:rsidRPr="00FC0FFC">
        <w:rPr>
          <w:rFonts w:ascii="Times New Roman" w:hAnsi="Times New Roman" w:cs="Times New Roman"/>
          <w:b/>
          <w:sz w:val="24"/>
          <w:szCs w:val="24"/>
        </w:rPr>
        <w:tab/>
        <w:t xml:space="preserve">DİN, VİCDAN VE İNANÇ HÜRRİYETİ (ÖZGÜRLÜĞÜ) (VİCDANİ RET HAKKI) (KİMLİK HAKKI, KÜLTÜREL HAKLAR, ANADİLİNİ KULLANMA HAKKI) </w:t>
      </w:r>
    </w:p>
    <w:p w:rsidR="00FC0FFC" w:rsidRDefault="00FC0FFC" w:rsidP="00FC0FFC">
      <w:pPr>
        <w:spacing w:after="0" w:line="240" w:lineRule="auto"/>
        <w:ind w:firstLine="709"/>
        <w:jc w:val="both"/>
        <w:rPr>
          <w:rFonts w:ascii="Times New Roman" w:hAnsi="Times New Roman" w:cs="Times New Roman"/>
          <w:b/>
          <w:sz w:val="24"/>
          <w:szCs w:val="24"/>
        </w:rPr>
      </w:pPr>
    </w:p>
    <w:p w:rsidR="00FC0FFC" w:rsidRPr="00FC0FFC" w:rsidRDefault="00FC0FFC" w:rsidP="00FC0FFC">
      <w:pPr>
        <w:spacing w:after="0" w:line="240" w:lineRule="auto"/>
        <w:ind w:firstLine="709"/>
        <w:jc w:val="both"/>
        <w:rPr>
          <w:rFonts w:ascii="Times New Roman" w:hAnsi="Times New Roman" w:cs="Times New Roman"/>
          <w:b/>
          <w:sz w:val="24"/>
          <w:szCs w:val="24"/>
        </w:rPr>
      </w:pPr>
      <w:r w:rsidRPr="00FC0FFC">
        <w:rPr>
          <w:rFonts w:ascii="Times New Roman" w:hAnsi="Times New Roman" w:cs="Times New Roman"/>
          <w:b/>
          <w:sz w:val="24"/>
          <w:szCs w:val="24"/>
        </w:rPr>
        <w:t xml:space="preserve">DİN, VİCDAN VE İNANÇ ÖZGÜRLÜĞÜ </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 xml:space="preserve">Herkes, din, vicdan, inanç özgürlüğüne sahiptir. Kimse bir din ya da inanç sistemine mensup olmaya ya da buradan çıkmaya zorlanamaz. Herkes din ve inancını serbestçe seçme ve değiştirme </w:t>
      </w:r>
      <w:proofErr w:type="gramStart"/>
      <w:r w:rsidRPr="00FC0FFC">
        <w:rPr>
          <w:rFonts w:ascii="Times New Roman" w:hAnsi="Times New Roman" w:cs="Times New Roman"/>
          <w:sz w:val="24"/>
          <w:szCs w:val="24"/>
        </w:rPr>
        <w:t>veya  hiçbir</w:t>
      </w:r>
      <w:proofErr w:type="gramEnd"/>
      <w:r w:rsidRPr="00FC0FFC">
        <w:rPr>
          <w:rFonts w:ascii="Times New Roman" w:hAnsi="Times New Roman" w:cs="Times New Roman"/>
          <w:sz w:val="24"/>
          <w:szCs w:val="24"/>
        </w:rPr>
        <w:t xml:space="preserve"> din ve inanç taşımama özgürlüğüne sahiptir. </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Herkes din veya inancını açıklama ve yayma özgürlüğüne sahiptir. İbadet, dini ayin ve törenler serbesttir. Bunlar kamu düzeni, genel sağlık veya başkalarının hak ve özgürlüklerinin korunması nedenleri ile sınırlanabilir.</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 xml:space="preserve">Kimse ibadete, dini ayin ve törenlere katılmaya ya da katılmamaya, din, inanç ve kanaatlerini açıklamaya zorlanamaz; inanç ve kanaatlerinden dolayı herhangi bir baskıya tabi tutulamaz; kınanamaz veya suçlanamaz. </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Devlet,  işlem ve eylemlerinde bütün din ve inançlara karşı tarafsızdır; din, inanç ve kanaatlerin çeşitliliğine dayalı toplumsal çoğulculuğa saygı gösterir. Devlet farklı din ve inançlar ile inananlar ve inanmayanlar arasında karşılıklı saygı ve hoşgörünün yerleşmesi ve sürdürülmesi için gerekli önlemleri alır.</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Din, vicdan ve ibadet özgürlüğü, Devletin sosyal, ekonomik, siyasal veya hukukî temel düzenini kısmen de olsa, din kurallarına dayandırma veya siyasal veya kişisel çıkar yahut nüfuz sağlama amacıyla kullanılamaz. Kimse dini veya dini duyguları ya da dince kutsal sayılan şeyleri istismar edemez ve kötüye kullanamaz. Bu fıkraya ilişkin yaptırımlar kanunla düzenlenir.</w:t>
      </w:r>
    </w:p>
    <w:p w:rsidR="00FC0FFC" w:rsidRPr="00FC0FFC" w:rsidRDefault="00FC0FFC" w:rsidP="00FC0FFC">
      <w:pPr>
        <w:spacing w:after="0" w:line="240" w:lineRule="auto"/>
        <w:ind w:firstLine="709"/>
        <w:jc w:val="both"/>
        <w:rPr>
          <w:rFonts w:ascii="Times New Roman" w:hAnsi="Times New Roman" w:cs="Times New Roman"/>
          <w:b/>
          <w:sz w:val="24"/>
          <w:szCs w:val="24"/>
        </w:rPr>
      </w:pPr>
    </w:p>
    <w:p w:rsidR="00FC0FFC" w:rsidRPr="00FC0FFC" w:rsidRDefault="00FC0FFC" w:rsidP="00FC0FFC">
      <w:pPr>
        <w:spacing w:after="0" w:line="240" w:lineRule="auto"/>
        <w:ind w:firstLine="709"/>
        <w:jc w:val="both"/>
        <w:rPr>
          <w:rFonts w:ascii="Times New Roman" w:hAnsi="Times New Roman" w:cs="Times New Roman"/>
          <w:b/>
          <w:sz w:val="24"/>
          <w:szCs w:val="24"/>
        </w:rPr>
      </w:pPr>
      <w:r w:rsidRPr="00FC0FFC">
        <w:rPr>
          <w:rFonts w:ascii="Times New Roman" w:hAnsi="Times New Roman" w:cs="Times New Roman"/>
          <w:b/>
          <w:sz w:val="24"/>
          <w:szCs w:val="24"/>
        </w:rPr>
        <w:lastRenderedPageBreak/>
        <w:t>16.</w:t>
      </w:r>
      <w:r w:rsidRPr="00FC0FFC">
        <w:rPr>
          <w:rFonts w:ascii="Times New Roman" w:hAnsi="Times New Roman" w:cs="Times New Roman"/>
          <w:b/>
          <w:sz w:val="24"/>
          <w:szCs w:val="24"/>
        </w:rPr>
        <w:tab/>
        <w:t xml:space="preserve">DÜŞÜNCE VE İFADE HÜRRİYETİ  (ÖZGÜRLÜĞÜ) </w:t>
      </w:r>
    </w:p>
    <w:p w:rsidR="00FC0FFC" w:rsidRPr="00FC0FFC" w:rsidRDefault="00FC0FFC" w:rsidP="00FC0FFC">
      <w:pPr>
        <w:spacing w:after="0" w:line="240" w:lineRule="auto"/>
        <w:ind w:firstLine="709"/>
        <w:jc w:val="both"/>
        <w:rPr>
          <w:rFonts w:ascii="Times New Roman" w:hAnsi="Times New Roman" w:cs="Times New Roman"/>
          <w:b/>
          <w:sz w:val="24"/>
          <w:szCs w:val="24"/>
        </w:rPr>
      </w:pPr>
    </w:p>
    <w:p w:rsidR="00FC0FFC" w:rsidRPr="00FC0FFC" w:rsidRDefault="00FC0FFC" w:rsidP="00FC0FFC">
      <w:pPr>
        <w:spacing w:after="0" w:line="240" w:lineRule="auto"/>
        <w:ind w:firstLine="709"/>
        <w:jc w:val="both"/>
        <w:rPr>
          <w:rFonts w:ascii="Times New Roman" w:hAnsi="Times New Roman" w:cs="Times New Roman"/>
          <w:b/>
          <w:sz w:val="24"/>
          <w:szCs w:val="24"/>
        </w:rPr>
      </w:pPr>
      <w:r w:rsidRPr="00FC0FFC">
        <w:rPr>
          <w:rFonts w:ascii="Times New Roman" w:hAnsi="Times New Roman" w:cs="Times New Roman"/>
          <w:b/>
          <w:sz w:val="24"/>
          <w:szCs w:val="24"/>
        </w:rPr>
        <w:t>DÜŞÜNCEYİ AÇIKLAMA VE YAYMA ÖZGÜRLÜĞÜ</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Herkes, düşünce ve kanaatlerini söz, yazı, resim veya başka yollarla tek başına veya toplu olarak açıklama ve yayma hakkı ile resmî makamların müdahalesi olmaksızın haber veya fikir alma ya da verme özgürlüğüne sahiptir. Bu fıkra hükmü radyo, televizyon, sinema veya benzeri yollarla yapılan yayımların nitelikleri, medya çoğulculuğu ve haksız rekabetin önlenmesi esas alınarak izin sistemine bağlanmasına engel değildir.</w:t>
      </w:r>
    </w:p>
    <w:p w:rsidR="00FC0FFC" w:rsidRPr="00FC0FFC" w:rsidRDefault="00FC0FFC" w:rsidP="00FC0FFC">
      <w:pPr>
        <w:spacing w:after="0" w:line="240" w:lineRule="auto"/>
        <w:ind w:firstLine="709"/>
        <w:jc w:val="both"/>
        <w:rPr>
          <w:rFonts w:ascii="Times New Roman" w:hAnsi="Times New Roman" w:cs="Times New Roman"/>
          <w:sz w:val="24"/>
          <w:szCs w:val="24"/>
        </w:rPr>
      </w:pPr>
      <w:proofErr w:type="gramStart"/>
      <w:r w:rsidRPr="00FC0FFC">
        <w:rPr>
          <w:rFonts w:ascii="Times New Roman" w:hAnsi="Times New Roman" w:cs="Times New Roman"/>
          <w:sz w:val="24"/>
          <w:szCs w:val="24"/>
        </w:rPr>
        <w:t xml:space="preserve">Bu özgürlük, ancak insan haklarına dayalı demokratik ve laik anayasal düzenin şiddet yoluyla değiştirilmesi; ırk, dil, din, cinsiyet, sınıf, bölge ve mezhep farkı gözeterek toplumda nefret duyguları oluşturulması; savaşın ya da şiddetin teşviki veya övülmesi; ulusal güvenliğin, başkalarının hak ve özgürlüklerinin veya yargının otoritesinin ve tarafsızlığının sağlanması nedenlerinin zorunlu kıldığı hallerde sınırlanabilir. </w:t>
      </w:r>
      <w:proofErr w:type="gramEnd"/>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 xml:space="preserve">Açıklanmasında üstün kamu yararı bulunan düşünce ve haberlerin açıklanması, yayımı ve bunlara erişim devlet sırrı, ticari ya da meslek sırrı gerekçesiyle de olsa güçleştirilemez ya da engellenemez.  </w:t>
      </w:r>
    </w:p>
    <w:p w:rsidR="00FC0FFC" w:rsidRPr="00FC0FFC" w:rsidRDefault="00FC0FFC" w:rsidP="00FC0FFC">
      <w:pPr>
        <w:spacing w:after="0" w:line="240" w:lineRule="auto"/>
        <w:ind w:firstLine="709"/>
        <w:jc w:val="both"/>
        <w:rPr>
          <w:rFonts w:ascii="Times New Roman" w:hAnsi="Times New Roman" w:cs="Times New Roman"/>
          <w:b/>
          <w:sz w:val="24"/>
          <w:szCs w:val="24"/>
        </w:rPr>
      </w:pPr>
    </w:p>
    <w:p w:rsidR="00FC0FFC" w:rsidRPr="00FC0FFC" w:rsidRDefault="00FC0FFC" w:rsidP="00FC0FFC">
      <w:pPr>
        <w:spacing w:after="0" w:line="240" w:lineRule="auto"/>
        <w:ind w:firstLine="709"/>
        <w:jc w:val="both"/>
        <w:rPr>
          <w:rFonts w:ascii="Times New Roman" w:hAnsi="Times New Roman" w:cs="Times New Roman"/>
          <w:b/>
          <w:sz w:val="24"/>
          <w:szCs w:val="24"/>
        </w:rPr>
      </w:pPr>
      <w:r w:rsidRPr="00FC0FFC">
        <w:rPr>
          <w:rFonts w:ascii="Times New Roman" w:hAnsi="Times New Roman" w:cs="Times New Roman"/>
          <w:b/>
          <w:sz w:val="24"/>
          <w:szCs w:val="24"/>
        </w:rPr>
        <w:t>17.</w:t>
      </w:r>
      <w:r w:rsidRPr="00FC0FFC">
        <w:rPr>
          <w:rFonts w:ascii="Times New Roman" w:hAnsi="Times New Roman" w:cs="Times New Roman"/>
          <w:b/>
          <w:sz w:val="24"/>
          <w:szCs w:val="24"/>
        </w:rPr>
        <w:tab/>
        <w:t>EĞİTİM VE ÖĞRENİM HAKKI VE HÜRRİYETİ (ÖZGÜRLÜĞÜ)</w:t>
      </w:r>
    </w:p>
    <w:p w:rsidR="00FC0FFC" w:rsidRPr="00FC0FFC" w:rsidRDefault="00FC0FFC" w:rsidP="00FC0FFC">
      <w:pPr>
        <w:spacing w:after="0" w:line="240" w:lineRule="auto"/>
        <w:ind w:firstLine="709"/>
        <w:jc w:val="both"/>
        <w:rPr>
          <w:rFonts w:ascii="Times New Roman" w:hAnsi="Times New Roman" w:cs="Times New Roman"/>
          <w:b/>
          <w:sz w:val="24"/>
          <w:szCs w:val="24"/>
        </w:rPr>
      </w:pPr>
    </w:p>
    <w:p w:rsidR="0061781A" w:rsidRPr="0061781A" w:rsidRDefault="0061781A" w:rsidP="0061781A">
      <w:pPr>
        <w:spacing w:after="0" w:line="240" w:lineRule="auto"/>
        <w:ind w:firstLine="709"/>
        <w:jc w:val="both"/>
        <w:rPr>
          <w:rFonts w:ascii="Times New Roman" w:hAnsi="Times New Roman" w:cs="Times New Roman"/>
          <w:b/>
          <w:sz w:val="24"/>
          <w:szCs w:val="24"/>
        </w:rPr>
      </w:pPr>
      <w:r w:rsidRPr="0061781A">
        <w:rPr>
          <w:rFonts w:ascii="Times New Roman" w:hAnsi="Times New Roman" w:cs="Times New Roman"/>
          <w:b/>
          <w:sz w:val="24"/>
          <w:szCs w:val="24"/>
        </w:rPr>
        <w:t>EĞİTİM VE ÖĞRENİM ÖZGÜRLÜĞÜ VE HAKKI</w:t>
      </w:r>
    </w:p>
    <w:p w:rsidR="0061781A" w:rsidRPr="0061781A" w:rsidRDefault="0061781A" w:rsidP="0061781A">
      <w:pPr>
        <w:spacing w:after="0" w:line="240" w:lineRule="auto"/>
        <w:ind w:firstLine="709"/>
        <w:jc w:val="both"/>
        <w:rPr>
          <w:rFonts w:ascii="Times New Roman" w:hAnsi="Times New Roman" w:cs="Times New Roman"/>
          <w:sz w:val="24"/>
          <w:szCs w:val="24"/>
        </w:rPr>
      </w:pPr>
      <w:r w:rsidRPr="0061781A">
        <w:rPr>
          <w:rFonts w:ascii="Times New Roman" w:hAnsi="Times New Roman" w:cs="Times New Roman"/>
          <w:sz w:val="24"/>
          <w:szCs w:val="24"/>
        </w:rPr>
        <w:t xml:space="preserve">Herkes eğitim ve öğrenim özgürlüğü ile hakkına sahiptir. </w:t>
      </w:r>
    </w:p>
    <w:p w:rsidR="0061781A" w:rsidRPr="0061781A" w:rsidRDefault="0061781A" w:rsidP="0061781A">
      <w:pPr>
        <w:spacing w:after="0" w:line="240" w:lineRule="auto"/>
        <w:ind w:firstLine="709"/>
        <w:jc w:val="both"/>
        <w:rPr>
          <w:rFonts w:ascii="Times New Roman" w:hAnsi="Times New Roman" w:cs="Times New Roman"/>
          <w:sz w:val="24"/>
          <w:szCs w:val="24"/>
        </w:rPr>
      </w:pPr>
      <w:r w:rsidRPr="0061781A">
        <w:rPr>
          <w:rFonts w:ascii="Times New Roman" w:hAnsi="Times New Roman" w:cs="Times New Roman"/>
          <w:sz w:val="24"/>
          <w:szCs w:val="24"/>
        </w:rPr>
        <w:t>Öğrenim hakkının kapsamı kanunla tespit edilir ve düzenlenir.</w:t>
      </w:r>
    </w:p>
    <w:p w:rsidR="0061781A" w:rsidRPr="0061781A" w:rsidRDefault="0061781A" w:rsidP="0061781A">
      <w:pPr>
        <w:spacing w:after="0" w:line="240" w:lineRule="auto"/>
        <w:ind w:firstLine="709"/>
        <w:jc w:val="both"/>
        <w:rPr>
          <w:rFonts w:ascii="Times New Roman" w:hAnsi="Times New Roman" w:cs="Times New Roman"/>
          <w:sz w:val="24"/>
          <w:szCs w:val="24"/>
        </w:rPr>
      </w:pPr>
      <w:r w:rsidRPr="0061781A">
        <w:rPr>
          <w:rFonts w:ascii="Times New Roman" w:hAnsi="Times New Roman" w:cs="Times New Roman"/>
          <w:sz w:val="24"/>
          <w:szCs w:val="24"/>
        </w:rPr>
        <w:t>Eğitim ve öğretim çoğulcu ve özgürlükçü demokratik değerler, kadın-erkek eşitliği, laiklik ilkesi doğrultusunda, çağdaş bilim ve eğitim esasları çerçevesinde devletin gözetim ve denetimi altında yapılır. Bu esaslara aykırı eğitim ve öğretim yerleri açılamaz.</w:t>
      </w:r>
    </w:p>
    <w:p w:rsidR="0061781A" w:rsidRPr="0061781A" w:rsidRDefault="0061781A" w:rsidP="0061781A">
      <w:pPr>
        <w:spacing w:after="0" w:line="240" w:lineRule="auto"/>
        <w:ind w:firstLine="709"/>
        <w:jc w:val="both"/>
        <w:rPr>
          <w:rFonts w:ascii="Times New Roman" w:hAnsi="Times New Roman" w:cs="Times New Roman"/>
          <w:sz w:val="24"/>
          <w:szCs w:val="24"/>
        </w:rPr>
      </w:pPr>
      <w:r w:rsidRPr="0061781A">
        <w:rPr>
          <w:rFonts w:ascii="Times New Roman" w:hAnsi="Times New Roman" w:cs="Times New Roman"/>
          <w:sz w:val="24"/>
          <w:szCs w:val="24"/>
        </w:rPr>
        <w:t xml:space="preserve">Okul öncesi ve ilköğretim bütün kız ve erkek çocuklar için zorunludur ve devlet okullarında parasızdır. </w:t>
      </w:r>
    </w:p>
    <w:p w:rsidR="0061781A" w:rsidRPr="0061781A" w:rsidRDefault="0061781A" w:rsidP="0061781A">
      <w:pPr>
        <w:spacing w:after="0" w:line="240" w:lineRule="auto"/>
        <w:ind w:firstLine="709"/>
        <w:jc w:val="both"/>
        <w:rPr>
          <w:rFonts w:ascii="Times New Roman" w:hAnsi="Times New Roman" w:cs="Times New Roman"/>
          <w:sz w:val="24"/>
          <w:szCs w:val="24"/>
        </w:rPr>
      </w:pPr>
      <w:r w:rsidRPr="0061781A">
        <w:rPr>
          <w:rFonts w:ascii="Times New Roman" w:hAnsi="Times New Roman" w:cs="Times New Roman"/>
          <w:sz w:val="24"/>
          <w:szCs w:val="24"/>
        </w:rPr>
        <w:t>Devlet, maddi olanaklardan yoksun öğrencilerin öğrenimlerini sürdürebilmeleri amacıyla burslar ve başka yollarla gerekli yardımları yapar ve durumları sebebiyle özel eğitime ihtiyacı olanlara ihtiyaçlarına uygun eğitimi vermekle yükümlüdür.</w:t>
      </w:r>
    </w:p>
    <w:p w:rsidR="0061781A" w:rsidRPr="0061781A" w:rsidRDefault="0061781A" w:rsidP="0061781A">
      <w:pPr>
        <w:spacing w:after="0" w:line="240" w:lineRule="auto"/>
        <w:ind w:firstLine="709"/>
        <w:jc w:val="both"/>
        <w:rPr>
          <w:rFonts w:ascii="Times New Roman" w:hAnsi="Times New Roman" w:cs="Times New Roman"/>
          <w:sz w:val="24"/>
          <w:szCs w:val="24"/>
        </w:rPr>
      </w:pPr>
      <w:r w:rsidRPr="0061781A">
        <w:rPr>
          <w:rFonts w:ascii="Times New Roman" w:hAnsi="Times New Roman" w:cs="Times New Roman"/>
          <w:sz w:val="24"/>
          <w:szCs w:val="24"/>
        </w:rPr>
        <w:t xml:space="preserve">Devlet herkesin eğitim ve öğrenim hakkından eşit, etkili ve kesintisiz biçimde yararlanmasını sağlayacak gerekli tedbirleri alır. </w:t>
      </w:r>
    </w:p>
    <w:p w:rsidR="0061781A" w:rsidRPr="0061781A" w:rsidRDefault="0061781A" w:rsidP="0061781A">
      <w:pPr>
        <w:spacing w:after="0" w:line="240" w:lineRule="auto"/>
        <w:ind w:firstLine="709"/>
        <w:jc w:val="both"/>
        <w:rPr>
          <w:rFonts w:ascii="Times New Roman" w:hAnsi="Times New Roman" w:cs="Times New Roman"/>
          <w:sz w:val="24"/>
          <w:szCs w:val="24"/>
        </w:rPr>
      </w:pPr>
      <w:r w:rsidRPr="0061781A">
        <w:rPr>
          <w:rFonts w:ascii="Times New Roman" w:hAnsi="Times New Roman" w:cs="Times New Roman"/>
          <w:sz w:val="24"/>
          <w:szCs w:val="24"/>
        </w:rPr>
        <w:t>Din ve din kültürü eğitim ve öğretimi devletin gözetim ve denetimi altında yapılır. Din ve din kültürü eğitim ve öğretimi ancak kişilerin kendi isteğine, küçüklerin de kanuni temsilcilerinin yazılı istemine bağlıdır. Bu eğitim, küçüklerin yaşına uygun olacak biçimde verilir. Seçmeli din ve din kültürü eğitim ve öğretimi çoğulcu, nesnel ve eleştirel olmak zorundadır.</w:t>
      </w:r>
    </w:p>
    <w:p w:rsidR="0061781A" w:rsidRPr="0061781A" w:rsidRDefault="0061781A" w:rsidP="0061781A">
      <w:pPr>
        <w:spacing w:after="0" w:line="240" w:lineRule="auto"/>
        <w:ind w:firstLine="709"/>
        <w:jc w:val="both"/>
        <w:rPr>
          <w:rFonts w:ascii="Times New Roman" w:hAnsi="Times New Roman" w:cs="Times New Roman"/>
          <w:sz w:val="24"/>
          <w:szCs w:val="24"/>
        </w:rPr>
      </w:pPr>
      <w:r w:rsidRPr="0061781A">
        <w:rPr>
          <w:rFonts w:ascii="Times New Roman" w:hAnsi="Times New Roman" w:cs="Times New Roman"/>
          <w:sz w:val="24"/>
          <w:szCs w:val="24"/>
        </w:rPr>
        <w:t xml:space="preserve">Eğitim ve öğretim kurumlarında Türkçeden başka bir dilde eğitim yapılamaz. Herkes anadilini öğrenme ve anadilinde kültürel faaliyette bulunma hakkına sahiptir. Anadili Türkçe olmayan öğrencilerin yoğun olarak eğitim aldığı okullarda talebe bağlı olarak anadil öğretim hizmeti sağlanmasına ilişkin usul ve esaslar kanunla düzenlenir. </w:t>
      </w:r>
    </w:p>
    <w:p w:rsidR="00FC0FFC" w:rsidRDefault="0061781A" w:rsidP="0061781A">
      <w:pPr>
        <w:spacing w:after="0" w:line="240" w:lineRule="auto"/>
        <w:ind w:firstLine="709"/>
        <w:jc w:val="both"/>
        <w:rPr>
          <w:rFonts w:ascii="Times New Roman" w:hAnsi="Times New Roman" w:cs="Times New Roman"/>
          <w:sz w:val="24"/>
          <w:szCs w:val="24"/>
        </w:rPr>
      </w:pPr>
      <w:r w:rsidRPr="0061781A">
        <w:rPr>
          <w:rFonts w:ascii="Times New Roman" w:hAnsi="Times New Roman" w:cs="Times New Roman"/>
          <w:sz w:val="24"/>
          <w:szCs w:val="24"/>
        </w:rPr>
        <w:t xml:space="preserve">Eğitim ve öğretim kurumlarında okutulacak yabancı diller ile yabancı dille eğitim ve öğretim yapan okulların tabi olacağı esaslar kanunla düzenlenir. Milletlerarası </w:t>
      </w:r>
      <w:proofErr w:type="spellStart"/>
      <w:r w:rsidRPr="0061781A">
        <w:rPr>
          <w:rFonts w:ascii="Times New Roman" w:hAnsi="Times New Roman" w:cs="Times New Roman"/>
          <w:sz w:val="24"/>
          <w:szCs w:val="24"/>
        </w:rPr>
        <w:t>andlaşma</w:t>
      </w:r>
      <w:proofErr w:type="spellEnd"/>
      <w:r w:rsidRPr="0061781A">
        <w:rPr>
          <w:rFonts w:ascii="Times New Roman" w:hAnsi="Times New Roman" w:cs="Times New Roman"/>
          <w:sz w:val="24"/>
          <w:szCs w:val="24"/>
        </w:rPr>
        <w:t xml:space="preserve"> hükümleri saklıdır.</w:t>
      </w:r>
    </w:p>
    <w:p w:rsidR="00D76DB2" w:rsidRDefault="00D76DB2" w:rsidP="0061781A">
      <w:pPr>
        <w:spacing w:after="0" w:line="240" w:lineRule="auto"/>
        <w:ind w:firstLine="709"/>
        <w:jc w:val="both"/>
        <w:rPr>
          <w:rFonts w:ascii="Times New Roman" w:hAnsi="Times New Roman" w:cs="Times New Roman"/>
          <w:sz w:val="24"/>
          <w:szCs w:val="24"/>
        </w:rPr>
      </w:pPr>
    </w:p>
    <w:p w:rsidR="00D76DB2" w:rsidRPr="00220EE4" w:rsidRDefault="00D76DB2" w:rsidP="00D76DB2">
      <w:pPr>
        <w:autoSpaceDE w:val="0"/>
        <w:autoSpaceDN w:val="0"/>
        <w:adjustRightInd w:val="0"/>
        <w:spacing w:after="0" w:line="240" w:lineRule="auto"/>
        <w:ind w:firstLine="709"/>
        <w:jc w:val="both"/>
        <w:rPr>
          <w:rFonts w:ascii="Times New Roman" w:hAnsi="Times New Roman" w:cs="Times New Roman"/>
          <w:b/>
          <w:bCs/>
          <w:sz w:val="24"/>
          <w:szCs w:val="24"/>
        </w:rPr>
      </w:pPr>
      <w:r w:rsidRPr="00220EE4">
        <w:rPr>
          <w:rFonts w:ascii="Times New Roman" w:hAnsi="Times New Roman" w:cs="Times New Roman"/>
          <w:b/>
          <w:bCs/>
          <w:sz w:val="24"/>
          <w:szCs w:val="24"/>
        </w:rPr>
        <w:t>Bilim ve sanat özgürlüğü</w:t>
      </w:r>
    </w:p>
    <w:p w:rsidR="00D76DB2" w:rsidRPr="00220EE4" w:rsidRDefault="00D76DB2" w:rsidP="00D76DB2">
      <w:pPr>
        <w:autoSpaceDE w:val="0"/>
        <w:autoSpaceDN w:val="0"/>
        <w:adjustRightInd w:val="0"/>
        <w:spacing w:after="0" w:line="240" w:lineRule="auto"/>
        <w:ind w:firstLine="709"/>
        <w:jc w:val="both"/>
        <w:rPr>
          <w:rFonts w:ascii="Times New Roman" w:hAnsi="Times New Roman" w:cs="Times New Roman"/>
          <w:sz w:val="24"/>
          <w:szCs w:val="24"/>
        </w:rPr>
      </w:pPr>
      <w:r w:rsidRPr="00220EE4">
        <w:rPr>
          <w:rFonts w:ascii="Times New Roman" w:hAnsi="Times New Roman" w:cs="Times New Roman"/>
          <w:sz w:val="24"/>
          <w:szCs w:val="24"/>
        </w:rPr>
        <w:t>Herkes, bilim ve sanatı serbestçe öğrenme ve öğretme, açıklama, yayma ve bu alanlarda her</w:t>
      </w:r>
      <w:r w:rsidRPr="00220EE4">
        <w:rPr>
          <w:rFonts w:ascii="Times New Roman" w:hAnsi="Times New Roman" w:cs="Times New Roman"/>
          <w:b/>
          <w:bCs/>
          <w:sz w:val="24"/>
          <w:szCs w:val="24"/>
        </w:rPr>
        <w:t xml:space="preserve"> </w:t>
      </w:r>
      <w:r w:rsidRPr="00220EE4">
        <w:rPr>
          <w:rFonts w:ascii="Times New Roman" w:hAnsi="Times New Roman" w:cs="Times New Roman"/>
          <w:sz w:val="24"/>
          <w:szCs w:val="24"/>
        </w:rPr>
        <w:t xml:space="preserve">türlü araştırma hakkına sahiptir. </w:t>
      </w:r>
    </w:p>
    <w:p w:rsidR="00D76DB2" w:rsidRPr="00220EE4" w:rsidRDefault="00D76DB2" w:rsidP="00D76DB2">
      <w:pPr>
        <w:autoSpaceDE w:val="0"/>
        <w:autoSpaceDN w:val="0"/>
        <w:adjustRightInd w:val="0"/>
        <w:spacing w:after="0" w:line="240" w:lineRule="auto"/>
        <w:ind w:firstLine="709"/>
        <w:jc w:val="both"/>
        <w:rPr>
          <w:rFonts w:ascii="Times New Roman" w:hAnsi="Times New Roman" w:cs="Times New Roman"/>
          <w:sz w:val="24"/>
          <w:szCs w:val="24"/>
        </w:rPr>
      </w:pPr>
    </w:p>
    <w:p w:rsidR="00D76DB2" w:rsidRPr="0061781A" w:rsidRDefault="00D76DB2" w:rsidP="00D76DB2">
      <w:pPr>
        <w:spacing w:after="0" w:line="240" w:lineRule="auto"/>
        <w:ind w:firstLine="709"/>
        <w:jc w:val="both"/>
        <w:rPr>
          <w:rFonts w:ascii="Times New Roman" w:hAnsi="Times New Roman" w:cs="Times New Roman"/>
          <w:sz w:val="24"/>
          <w:szCs w:val="24"/>
        </w:rPr>
      </w:pPr>
      <w:r w:rsidRPr="00220EE4">
        <w:rPr>
          <w:rFonts w:ascii="Times New Roman" w:hAnsi="Times New Roman" w:cs="Times New Roman"/>
          <w:color w:val="000000" w:themeColor="text1"/>
          <w:sz w:val="24"/>
          <w:szCs w:val="24"/>
        </w:rPr>
        <w:lastRenderedPageBreak/>
        <w:t>Devlet, bu hakkın önündeki engelleri kaldırmak ve etkili biçimde kullanılmasını sağlamakla yükümlüdür. Üniversitelerde ve üniversite dışı diğer bilim kurumlarında araştırma faaliyetleri ile diğer faaliyetlerin bilim ve sanat özgürlüğüne, özerklik ilkesine, bilim etiğine ve evrensel olarak kabul görmüş niteliklere uygun yapılmasına ilişkin esaslar kanun ile düzenlenir</w:t>
      </w:r>
    </w:p>
    <w:p w:rsidR="00FC0FFC" w:rsidRPr="00FC0FFC" w:rsidRDefault="00FC0FFC" w:rsidP="00FC0FFC">
      <w:pPr>
        <w:spacing w:after="0" w:line="240" w:lineRule="auto"/>
        <w:ind w:firstLine="709"/>
        <w:jc w:val="both"/>
        <w:rPr>
          <w:rFonts w:ascii="Times New Roman" w:hAnsi="Times New Roman" w:cs="Times New Roman"/>
          <w:b/>
          <w:sz w:val="24"/>
          <w:szCs w:val="24"/>
        </w:rPr>
      </w:pPr>
    </w:p>
    <w:p w:rsidR="00FC0FFC" w:rsidRPr="00FC0FFC" w:rsidRDefault="00FC0FFC" w:rsidP="00FC0FFC">
      <w:pPr>
        <w:spacing w:after="0" w:line="240" w:lineRule="auto"/>
        <w:ind w:firstLine="709"/>
        <w:jc w:val="both"/>
        <w:rPr>
          <w:rFonts w:ascii="Times New Roman" w:hAnsi="Times New Roman" w:cs="Times New Roman"/>
          <w:b/>
          <w:sz w:val="24"/>
          <w:szCs w:val="24"/>
        </w:rPr>
      </w:pPr>
      <w:r w:rsidRPr="00FC0FFC">
        <w:rPr>
          <w:rFonts w:ascii="Times New Roman" w:hAnsi="Times New Roman" w:cs="Times New Roman"/>
          <w:b/>
          <w:sz w:val="24"/>
          <w:szCs w:val="24"/>
        </w:rPr>
        <w:t>19.</w:t>
      </w:r>
      <w:r w:rsidRPr="00FC0FFC">
        <w:rPr>
          <w:rFonts w:ascii="Times New Roman" w:hAnsi="Times New Roman" w:cs="Times New Roman"/>
          <w:b/>
          <w:sz w:val="24"/>
          <w:szCs w:val="24"/>
        </w:rPr>
        <w:tab/>
        <w:t>BASIN VE YAYIN HÜRRİYETİ (ÖZGÜRLÜĞÜ) (+DÜZELTME VE CEVAP HAKKI)</w:t>
      </w:r>
    </w:p>
    <w:p w:rsidR="00FC0FFC" w:rsidRPr="00FC0FFC" w:rsidRDefault="00FC0FFC" w:rsidP="00FC0FFC">
      <w:pPr>
        <w:spacing w:after="0" w:line="240" w:lineRule="auto"/>
        <w:ind w:firstLine="709"/>
        <w:jc w:val="both"/>
        <w:rPr>
          <w:rFonts w:ascii="Times New Roman" w:hAnsi="Times New Roman" w:cs="Times New Roman"/>
          <w:b/>
          <w:sz w:val="24"/>
          <w:szCs w:val="24"/>
        </w:rPr>
      </w:pPr>
    </w:p>
    <w:p w:rsidR="00FC0FFC" w:rsidRPr="00FC0FFC" w:rsidRDefault="00FC0FFC" w:rsidP="00FC0FFC">
      <w:pPr>
        <w:spacing w:after="0" w:line="240" w:lineRule="auto"/>
        <w:ind w:firstLine="709"/>
        <w:jc w:val="both"/>
        <w:rPr>
          <w:rFonts w:ascii="Times New Roman" w:hAnsi="Times New Roman" w:cs="Times New Roman"/>
          <w:b/>
          <w:sz w:val="24"/>
          <w:szCs w:val="24"/>
        </w:rPr>
      </w:pPr>
      <w:r w:rsidRPr="00FC0FFC">
        <w:rPr>
          <w:rFonts w:ascii="Times New Roman" w:hAnsi="Times New Roman" w:cs="Times New Roman"/>
          <w:b/>
          <w:sz w:val="24"/>
          <w:szCs w:val="24"/>
        </w:rPr>
        <w:t>BASIN ÖZGÜRLÜĞÜ</w:t>
      </w:r>
    </w:p>
    <w:p w:rsidR="00FC0FFC" w:rsidRPr="00FC0FFC" w:rsidRDefault="00FC0FFC" w:rsidP="00FC0FFC">
      <w:pPr>
        <w:spacing w:after="0" w:line="240" w:lineRule="auto"/>
        <w:ind w:firstLine="709"/>
        <w:jc w:val="both"/>
        <w:rPr>
          <w:rFonts w:ascii="Times New Roman" w:hAnsi="Times New Roman" w:cs="Times New Roman"/>
          <w:b/>
          <w:sz w:val="24"/>
          <w:szCs w:val="24"/>
        </w:rPr>
      </w:pP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 xml:space="preserve">Basın özgürlüğü, basın özgürlüğü eliyle haber veya fikir alıp verme hakkı ve kamuoyunun serbestçe oluşması anayasal düzenin temelidir. </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 xml:space="preserve">Basın özgürdür; sansür ve benzeri uygulamalar yasaktır. Basımevi kurma, izin alma ve malî teminat yatırma şartı gibi basın özgürlüğünün etkili biçimde kullanımını engelleyen ya da zorlaştıran şartlara bağlanamaz. </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 xml:space="preserve">Devlet basın ve haber alma özgürlüğünün etkili biçimde kullanılmasını, kamuoyunun özgürce oluşmasını ve medyada çoğulculuğu güvence altına alacak her türlü önlemi almakla yükümlüdür. </w:t>
      </w:r>
    </w:p>
    <w:p w:rsidR="00FC0FFC" w:rsidRPr="00FC0FFC" w:rsidRDefault="00FC0FFC" w:rsidP="00FC0FFC">
      <w:pPr>
        <w:spacing w:after="0" w:line="240" w:lineRule="auto"/>
        <w:ind w:firstLine="709"/>
        <w:jc w:val="both"/>
        <w:rPr>
          <w:rFonts w:ascii="Times New Roman" w:hAnsi="Times New Roman" w:cs="Times New Roman"/>
          <w:sz w:val="24"/>
          <w:szCs w:val="24"/>
        </w:rPr>
      </w:pPr>
      <w:proofErr w:type="gramStart"/>
      <w:r w:rsidRPr="00FC0FFC">
        <w:rPr>
          <w:rFonts w:ascii="Times New Roman" w:hAnsi="Times New Roman" w:cs="Times New Roman"/>
          <w:sz w:val="24"/>
          <w:szCs w:val="24"/>
        </w:rPr>
        <w:t xml:space="preserve">Basın özgürlüğü, ancak insan haklarına dayalı demokratik ve laik anayasal düzenin şiddet yoluyla değiştirilmesi; ırk, dil, din, cinsiyet, sınıf, bölge ve mezhep farkı gözeterek toplumda nefret duyguları oluşturulması; savaşın ya da şiddetin teşviki veya övülmesi; medyada çoğulculuğun, başkalarının hak ve özgürlüklerinin ya da kanunun öngördüğü meslek sırlarının korunması; suçun önlenmesi ve suçluların cezalandırılması veya yargılama görevinin gereğine uygun olarak yerine getirilmesi nedenlerinin zorunlu kıldığı hallerde sınırlanabilir. </w:t>
      </w:r>
      <w:proofErr w:type="gramEnd"/>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 xml:space="preserve">Yayınların dağıtımı ancak </w:t>
      </w:r>
      <w:proofErr w:type="gramStart"/>
      <w:r w:rsidRPr="00FC0FFC">
        <w:rPr>
          <w:rFonts w:ascii="Times New Roman" w:hAnsi="Times New Roman" w:cs="Times New Roman"/>
          <w:sz w:val="24"/>
          <w:szCs w:val="24"/>
        </w:rPr>
        <w:t>hakim</w:t>
      </w:r>
      <w:proofErr w:type="gramEnd"/>
      <w:r w:rsidRPr="00FC0FFC">
        <w:rPr>
          <w:rFonts w:ascii="Times New Roman" w:hAnsi="Times New Roman" w:cs="Times New Roman"/>
          <w:sz w:val="24"/>
          <w:szCs w:val="24"/>
        </w:rPr>
        <w:t xml:space="preserve"> kararıyla; gecikmesinde sakınca bulunan hallerde kanunun yetkili kıldığı merciin emriyle önlenebilir. Dağıtımı önleyen yetkili mercii, bu kararını en geç </w:t>
      </w:r>
      <w:proofErr w:type="spellStart"/>
      <w:r w:rsidRPr="00FC0FFC">
        <w:rPr>
          <w:rFonts w:ascii="Times New Roman" w:hAnsi="Times New Roman" w:cs="Times New Roman"/>
          <w:sz w:val="24"/>
          <w:szCs w:val="24"/>
        </w:rPr>
        <w:t>yirmidört</w:t>
      </w:r>
      <w:proofErr w:type="spellEnd"/>
      <w:r w:rsidRPr="00FC0FFC">
        <w:rPr>
          <w:rFonts w:ascii="Times New Roman" w:hAnsi="Times New Roman" w:cs="Times New Roman"/>
          <w:sz w:val="24"/>
          <w:szCs w:val="24"/>
        </w:rPr>
        <w:t xml:space="preserve"> saat içinde yetkili hâkime bildirir. Yetkili hâkim bu kararı en geç </w:t>
      </w:r>
      <w:proofErr w:type="spellStart"/>
      <w:r w:rsidRPr="00FC0FFC">
        <w:rPr>
          <w:rFonts w:ascii="Times New Roman" w:hAnsi="Times New Roman" w:cs="Times New Roman"/>
          <w:sz w:val="24"/>
          <w:szCs w:val="24"/>
        </w:rPr>
        <w:t>kırksekiz</w:t>
      </w:r>
      <w:proofErr w:type="spellEnd"/>
      <w:r w:rsidRPr="00FC0FFC">
        <w:rPr>
          <w:rFonts w:ascii="Times New Roman" w:hAnsi="Times New Roman" w:cs="Times New Roman"/>
          <w:sz w:val="24"/>
          <w:szCs w:val="24"/>
        </w:rPr>
        <w:t xml:space="preserve"> saat içinde onaylamazsa, dağıtımı önleme kararı kendiliğinden kalkar.</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Yargının otoritesinin ve tarafsızlığının sağlanması nedeninin zorunlu kıldığı hallerde kanunla belirtilecek sınırlar içinde, hâkim tarafından verilen kararlar saklı kalmak üzere, olaylar hakkında yayım yasağı konamaz.</w:t>
      </w:r>
    </w:p>
    <w:p w:rsidR="00FC0FFC" w:rsidRPr="00FC0FFC" w:rsidRDefault="00FC0FFC" w:rsidP="00FC0FFC">
      <w:pPr>
        <w:spacing w:after="0" w:line="240" w:lineRule="auto"/>
        <w:ind w:firstLine="709"/>
        <w:jc w:val="both"/>
        <w:rPr>
          <w:rFonts w:ascii="Times New Roman" w:hAnsi="Times New Roman" w:cs="Times New Roman"/>
          <w:b/>
          <w:sz w:val="24"/>
          <w:szCs w:val="24"/>
        </w:rPr>
      </w:pPr>
    </w:p>
    <w:p w:rsidR="00FC0FFC" w:rsidRDefault="00FC0FFC" w:rsidP="00FC0FFC">
      <w:pPr>
        <w:spacing w:after="0" w:line="240" w:lineRule="auto"/>
        <w:ind w:firstLine="709"/>
        <w:jc w:val="both"/>
        <w:rPr>
          <w:rFonts w:ascii="Times New Roman" w:hAnsi="Times New Roman" w:cs="Times New Roman"/>
          <w:b/>
          <w:sz w:val="24"/>
          <w:szCs w:val="24"/>
        </w:rPr>
      </w:pPr>
    </w:p>
    <w:p w:rsidR="00FC0FFC" w:rsidRPr="00FC0FFC" w:rsidRDefault="00FC0FFC" w:rsidP="00FC0FFC">
      <w:pPr>
        <w:spacing w:after="0" w:line="240" w:lineRule="auto"/>
        <w:ind w:firstLine="709"/>
        <w:jc w:val="both"/>
        <w:rPr>
          <w:rFonts w:ascii="Times New Roman" w:hAnsi="Times New Roman" w:cs="Times New Roman"/>
          <w:b/>
          <w:sz w:val="24"/>
          <w:szCs w:val="24"/>
        </w:rPr>
      </w:pPr>
      <w:r w:rsidRPr="00FC0FFC">
        <w:rPr>
          <w:rFonts w:ascii="Times New Roman" w:hAnsi="Times New Roman" w:cs="Times New Roman"/>
          <w:b/>
          <w:sz w:val="24"/>
          <w:szCs w:val="24"/>
        </w:rPr>
        <w:t>SÜRELİ VE SÜRESİZ YAYIN HAKKI</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Süreli veya süresiz yayın önceden izin alma veya malî teminat yatırma şartına ve basın özgürlüğünün etkili biçimde kullanımını engelleyen ya da zorlaştıran şartlara bağlanamaz.</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 xml:space="preserve">Süreli yayın çıkarabilmek için kanunun gösterdiği bilgi ve belgelerin, kanunda belirtilen yetkili </w:t>
      </w:r>
      <w:proofErr w:type="spellStart"/>
      <w:r w:rsidRPr="00FC0FFC">
        <w:rPr>
          <w:rFonts w:ascii="Times New Roman" w:hAnsi="Times New Roman" w:cs="Times New Roman"/>
          <w:sz w:val="24"/>
          <w:szCs w:val="24"/>
        </w:rPr>
        <w:t>merciye</w:t>
      </w:r>
      <w:proofErr w:type="spellEnd"/>
      <w:r w:rsidRPr="00FC0FFC">
        <w:rPr>
          <w:rFonts w:ascii="Times New Roman" w:hAnsi="Times New Roman" w:cs="Times New Roman"/>
          <w:sz w:val="24"/>
          <w:szCs w:val="24"/>
        </w:rPr>
        <w:t xml:space="preserve"> verilmesi yeterlidir. </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Süreli yayınların çıkarılması, yayım şartları, malî kaynakları ve gazetecilik mesleği ile ilgili esaslar basın özgürlüğünün etkili biçimde kullanılması ve kamuoyunun serbestçe oluşumu esas alınarak kanunla düzenlenir. Kanun haber, düşünce ve kanaatlerin serbestçe yayımlanmasını engelleyici veya zorlaştırıcı siyasal, ekonomik, malî ve teknik şartlar ve usuller koyamaz.</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Süreli yayınlar, Devletin ve diğer kamu tüzelkişilerinin veya bunlara bağlı kurumların araç ve imkânlarından eşitlik esasına göre yararlanır.</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 xml:space="preserve">Süreli ve süresiz yayınların toplatılması; şiddet ya da nefretin teşviki, insan haklarına dayalı demokratik ve laik anayasal düzene açık saldırı veya çocukların cinsel sömürüsünün önlenmesine yönelik </w:t>
      </w:r>
      <w:proofErr w:type="gramStart"/>
      <w:r w:rsidRPr="00FC0FFC">
        <w:rPr>
          <w:rFonts w:ascii="Times New Roman" w:hAnsi="Times New Roman" w:cs="Times New Roman"/>
          <w:sz w:val="24"/>
          <w:szCs w:val="24"/>
        </w:rPr>
        <w:t>olarak  kanunun</w:t>
      </w:r>
      <w:proofErr w:type="gramEnd"/>
      <w:r w:rsidRPr="00FC0FFC">
        <w:rPr>
          <w:rFonts w:ascii="Times New Roman" w:hAnsi="Times New Roman" w:cs="Times New Roman"/>
          <w:sz w:val="24"/>
          <w:szCs w:val="24"/>
        </w:rPr>
        <w:t xml:space="preserve"> açıkça gösterdiği suçlarda ancak hakim kararıyla </w:t>
      </w:r>
      <w:r w:rsidRPr="00FC0FFC">
        <w:rPr>
          <w:rFonts w:ascii="Times New Roman" w:hAnsi="Times New Roman" w:cs="Times New Roman"/>
          <w:sz w:val="24"/>
          <w:szCs w:val="24"/>
        </w:rPr>
        <w:lastRenderedPageBreak/>
        <w:t xml:space="preserve">yapılır. Gecikmesinde sakınca bulunan hallere kanunun açıkça yetkili kıldığı mercii kararıyla toplatılır. Yetkili mercii bu kararını en geç yirmi dört saat içinde yetkili </w:t>
      </w:r>
      <w:proofErr w:type="gramStart"/>
      <w:r w:rsidRPr="00FC0FFC">
        <w:rPr>
          <w:rFonts w:ascii="Times New Roman" w:hAnsi="Times New Roman" w:cs="Times New Roman"/>
          <w:sz w:val="24"/>
          <w:szCs w:val="24"/>
        </w:rPr>
        <w:t>hakime</w:t>
      </w:r>
      <w:proofErr w:type="gramEnd"/>
      <w:r w:rsidRPr="00FC0FFC">
        <w:rPr>
          <w:rFonts w:ascii="Times New Roman" w:hAnsi="Times New Roman" w:cs="Times New Roman"/>
          <w:sz w:val="24"/>
          <w:szCs w:val="24"/>
        </w:rPr>
        <w:t xml:space="preserve"> bildirir. Yetkili </w:t>
      </w:r>
      <w:proofErr w:type="gramStart"/>
      <w:r w:rsidRPr="00FC0FFC">
        <w:rPr>
          <w:rFonts w:ascii="Times New Roman" w:hAnsi="Times New Roman" w:cs="Times New Roman"/>
          <w:sz w:val="24"/>
          <w:szCs w:val="24"/>
        </w:rPr>
        <w:t>hakim</w:t>
      </w:r>
      <w:proofErr w:type="gramEnd"/>
      <w:r w:rsidRPr="00FC0FFC">
        <w:rPr>
          <w:rFonts w:ascii="Times New Roman" w:hAnsi="Times New Roman" w:cs="Times New Roman"/>
          <w:sz w:val="24"/>
          <w:szCs w:val="24"/>
        </w:rPr>
        <w:t xml:space="preserve"> bu kararı en geç kırk sekiz saat içinde onaylamazsa toplatma kararı kendiliğinden kalkar.</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Süreli yayınlar, ancak insan haklarına dayalı demokratik ve laik anayasal düzene açık saldırı niteliği taşıyan yayımlardan dolayı verilecek mahkûmiyet kararına dayanılarak geçici süreyle kapatılabilir. Hüküm kesinleşmedikçe bu karar uygulanamaz.</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Süreli veya süresiz yayınlara el koyma, hakkında dava açılmış kişilerin dava dosyasında bulunan ve delil olarak elde edilmiş yayınlar dışında yasaktır.</w:t>
      </w:r>
    </w:p>
    <w:p w:rsidR="00FC0FFC" w:rsidRPr="00FC0FFC" w:rsidRDefault="00FC0FFC" w:rsidP="00FC0FFC">
      <w:pPr>
        <w:spacing w:after="0" w:line="240" w:lineRule="auto"/>
        <w:ind w:firstLine="709"/>
        <w:jc w:val="both"/>
        <w:rPr>
          <w:rFonts w:ascii="Times New Roman" w:hAnsi="Times New Roman" w:cs="Times New Roman"/>
          <w:b/>
          <w:sz w:val="24"/>
          <w:szCs w:val="24"/>
        </w:rPr>
      </w:pPr>
    </w:p>
    <w:p w:rsidR="00FC0FFC" w:rsidRPr="00FC0FFC" w:rsidRDefault="00FC0FFC" w:rsidP="00FC0FFC">
      <w:pPr>
        <w:spacing w:after="0" w:line="240" w:lineRule="auto"/>
        <w:ind w:firstLine="709"/>
        <w:jc w:val="both"/>
        <w:rPr>
          <w:rFonts w:ascii="Times New Roman" w:hAnsi="Times New Roman" w:cs="Times New Roman"/>
          <w:b/>
          <w:sz w:val="24"/>
          <w:szCs w:val="24"/>
        </w:rPr>
      </w:pPr>
      <w:r w:rsidRPr="00FC0FFC">
        <w:rPr>
          <w:rFonts w:ascii="Times New Roman" w:hAnsi="Times New Roman" w:cs="Times New Roman"/>
          <w:b/>
          <w:sz w:val="24"/>
          <w:szCs w:val="24"/>
        </w:rPr>
        <w:t>BASIN ARAÇLARININ KORUNMASI</w:t>
      </w:r>
    </w:p>
    <w:p w:rsidR="00FC0FFC" w:rsidRPr="00FC0FFC" w:rsidRDefault="00FC0FFC" w:rsidP="00FC0FFC">
      <w:pPr>
        <w:spacing w:after="0" w:line="240" w:lineRule="auto"/>
        <w:ind w:firstLine="709"/>
        <w:jc w:val="both"/>
        <w:rPr>
          <w:rFonts w:ascii="Times New Roman" w:hAnsi="Times New Roman" w:cs="Times New Roman"/>
          <w:b/>
          <w:sz w:val="24"/>
          <w:szCs w:val="24"/>
        </w:rPr>
      </w:pP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Kanuna uygun şekilde basın işletmesi olarak kurulan basımevi ve eklentileri ile basın araçlarına, suç aleti olduğu gerekçesiyle el konulamaz veya işletilmekten alıkonulamaz.</w:t>
      </w:r>
    </w:p>
    <w:p w:rsidR="00FC0FFC" w:rsidRPr="00FC0FFC" w:rsidRDefault="00FC0FFC" w:rsidP="00FC0FFC">
      <w:pPr>
        <w:spacing w:after="0" w:line="240" w:lineRule="auto"/>
        <w:ind w:firstLine="709"/>
        <w:jc w:val="both"/>
        <w:rPr>
          <w:rFonts w:ascii="Times New Roman" w:hAnsi="Times New Roman" w:cs="Times New Roman"/>
          <w:b/>
          <w:sz w:val="24"/>
          <w:szCs w:val="24"/>
        </w:rPr>
      </w:pPr>
    </w:p>
    <w:p w:rsidR="00FC0FFC" w:rsidRPr="00FC0FFC" w:rsidRDefault="00FC0FFC" w:rsidP="00FC0FFC">
      <w:pPr>
        <w:spacing w:after="0" w:line="240" w:lineRule="auto"/>
        <w:ind w:firstLine="709"/>
        <w:jc w:val="both"/>
        <w:rPr>
          <w:rFonts w:ascii="Times New Roman" w:hAnsi="Times New Roman" w:cs="Times New Roman"/>
          <w:b/>
          <w:sz w:val="24"/>
          <w:szCs w:val="24"/>
        </w:rPr>
      </w:pPr>
      <w:r w:rsidRPr="00FC0FFC">
        <w:rPr>
          <w:rFonts w:ascii="Times New Roman" w:hAnsi="Times New Roman" w:cs="Times New Roman"/>
          <w:b/>
          <w:sz w:val="24"/>
          <w:szCs w:val="24"/>
        </w:rPr>
        <w:t>RADYO VE TELEVİZYON YAYINCILIĞI VE HABER AJANSLARI</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 xml:space="preserve">Radyo ve televizyon istasyonları ve haber ajansları kurma ve işletmeye ilişkin usul ve şartlar, basın özgürlüğünün etkili kullanımı, kamuoyunun serbestçe oluşumu ve medyada </w:t>
      </w:r>
      <w:proofErr w:type="gramStart"/>
      <w:r w:rsidRPr="00FC0FFC">
        <w:rPr>
          <w:rFonts w:ascii="Times New Roman" w:hAnsi="Times New Roman" w:cs="Times New Roman"/>
          <w:sz w:val="24"/>
          <w:szCs w:val="24"/>
        </w:rPr>
        <w:t>çoğulculuğun  güvence</w:t>
      </w:r>
      <w:proofErr w:type="gramEnd"/>
      <w:r w:rsidRPr="00FC0FFC">
        <w:rPr>
          <w:rFonts w:ascii="Times New Roman" w:hAnsi="Times New Roman" w:cs="Times New Roman"/>
          <w:sz w:val="24"/>
          <w:szCs w:val="24"/>
        </w:rPr>
        <w:t xml:space="preserve"> altına alınması esas alınarak kanunla düzenlenir. </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Devletçe kamu tüzelkişiliği olarak kurulan Türkiye Radyo ve Televizyon Kurumu ile kamu tüzelkişilerinden yardım gören haber ajanslarının faaliyetleri özerklik ve yayında tarafsızlık esasına dayanır.</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 xml:space="preserve">Radyo ve televizyon yayıncılığı özerk ve tarafsız bir kurulun gözetiminde yapılır. Radyo ve televizyon faaliyetlerini düzenlemek ve denetlemek amacıyla kurulan Radyo ve Televizyon Üst Kurulu on </w:t>
      </w:r>
      <w:proofErr w:type="gramStart"/>
      <w:r w:rsidRPr="00FC0FFC">
        <w:rPr>
          <w:rFonts w:ascii="Times New Roman" w:hAnsi="Times New Roman" w:cs="Times New Roman"/>
          <w:sz w:val="24"/>
          <w:szCs w:val="24"/>
        </w:rPr>
        <w:t>bir  üyeden</w:t>
      </w:r>
      <w:proofErr w:type="gramEnd"/>
      <w:r w:rsidRPr="00FC0FFC">
        <w:rPr>
          <w:rFonts w:ascii="Times New Roman" w:hAnsi="Times New Roman" w:cs="Times New Roman"/>
          <w:sz w:val="24"/>
          <w:szCs w:val="24"/>
        </w:rPr>
        <w:t xml:space="preserve"> oluşur. Bu üyelerden altısı Türkiye Büyük Millet Meclisi tarafından parlamentoda grubu bulunan siyasal partilerin güçleri oranında temsili esasına dayalı olarak; biri Türkiye Barolar Birliği; ikisi iletişim fakülteleri; ikisi ilgili meslek örgütleri tarafından seçilir. </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 xml:space="preserve">Radyo ve Televizyon Üst Kurulunun kuruluşu ve çalışması ile görev ve yetkileri, basın özgürlüğünün etkili kullanımı ve kamuoyunun serbestçe oluşması esaslarına uygun olarak kanunla düzenlenir. </w:t>
      </w:r>
    </w:p>
    <w:p w:rsidR="00FC0FFC" w:rsidRPr="00FC0FFC" w:rsidRDefault="00FC0FFC" w:rsidP="00FC0FFC">
      <w:pPr>
        <w:spacing w:after="0" w:line="240" w:lineRule="auto"/>
        <w:ind w:firstLine="709"/>
        <w:jc w:val="both"/>
        <w:rPr>
          <w:rFonts w:ascii="Times New Roman" w:hAnsi="Times New Roman" w:cs="Times New Roman"/>
          <w:b/>
          <w:sz w:val="24"/>
          <w:szCs w:val="24"/>
        </w:rPr>
      </w:pPr>
    </w:p>
    <w:p w:rsidR="00FC0FFC" w:rsidRDefault="00FC0FFC" w:rsidP="00FC0FFC">
      <w:pPr>
        <w:spacing w:after="0" w:line="240" w:lineRule="auto"/>
        <w:ind w:firstLine="709"/>
        <w:jc w:val="both"/>
        <w:rPr>
          <w:rFonts w:ascii="Times New Roman" w:hAnsi="Times New Roman" w:cs="Times New Roman"/>
          <w:b/>
          <w:sz w:val="24"/>
          <w:szCs w:val="24"/>
        </w:rPr>
      </w:pPr>
    </w:p>
    <w:p w:rsidR="00FC0FFC" w:rsidRDefault="00FC0FFC" w:rsidP="00FC0FFC">
      <w:pPr>
        <w:spacing w:after="0" w:line="240" w:lineRule="auto"/>
        <w:ind w:firstLine="709"/>
        <w:jc w:val="both"/>
        <w:rPr>
          <w:rFonts w:ascii="Times New Roman" w:hAnsi="Times New Roman" w:cs="Times New Roman"/>
          <w:b/>
          <w:sz w:val="24"/>
          <w:szCs w:val="24"/>
        </w:rPr>
      </w:pPr>
    </w:p>
    <w:p w:rsidR="00FC0FFC" w:rsidRPr="00FC0FFC" w:rsidRDefault="00FC0FFC" w:rsidP="00FC0FFC">
      <w:pPr>
        <w:spacing w:after="0" w:line="240" w:lineRule="auto"/>
        <w:ind w:firstLine="709"/>
        <w:jc w:val="both"/>
        <w:rPr>
          <w:rFonts w:ascii="Times New Roman" w:hAnsi="Times New Roman" w:cs="Times New Roman"/>
          <w:b/>
          <w:sz w:val="24"/>
          <w:szCs w:val="24"/>
        </w:rPr>
      </w:pPr>
      <w:r w:rsidRPr="00FC0FFC">
        <w:rPr>
          <w:rFonts w:ascii="Times New Roman" w:hAnsi="Times New Roman" w:cs="Times New Roman"/>
          <w:b/>
          <w:sz w:val="24"/>
          <w:szCs w:val="24"/>
        </w:rPr>
        <w:t>KAMU TÜZELKİŞİLERİNİN ELİNDEKİ BASIN DIŞI KİTLE HABERLEŞME ARAÇLARINDAN YARARLANMA HAKKI</w:t>
      </w:r>
    </w:p>
    <w:p w:rsidR="00FC0FFC" w:rsidRPr="00FC0FFC" w:rsidRDefault="00FC0FFC" w:rsidP="00FC0FFC">
      <w:pPr>
        <w:spacing w:after="0" w:line="240" w:lineRule="auto"/>
        <w:ind w:firstLine="709"/>
        <w:jc w:val="both"/>
        <w:rPr>
          <w:rFonts w:ascii="Times New Roman" w:hAnsi="Times New Roman" w:cs="Times New Roman"/>
          <w:b/>
          <w:sz w:val="24"/>
          <w:szCs w:val="24"/>
        </w:rPr>
      </w:pP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Kişiler ve siyasal partiler, kamu tüzelkişilerinin elindeki basın dışı kitle haberleşme ve yayım araçlarından eşitlik ve adalet ilkelerine uygun olarak yararlanma hakkına sahiptir. Bunun şartları ve usulleri haber veya fikir alma hakkı ve kamuoyunun serbestçe oluşumu esas alınarak kanunla düzenlenir.</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Kanun halkın bu araçlarla haber almasını, düşünce ve kanaatlere ulaşmasını ve kamuoyunun serbestçe oluşmasını güçleştirici ya da engelleyici kayıtlar koyamaz.</w:t>
      </w:r>
    </w:p>
    <w:p w:rsidR="00FC0FFC" w:rsidRPr="00FC0FFC" w:rsidRDefault="00FC0FFC" w:rsidP="00FC0FFC">
      <w:pPr>
        <w:spacing w:after="0" w:line="240" w:lineRule="auto"/>
        <w:ind w:firstLine="709"/>
        <w:jc w:val="both"/>
        <w:rPr>
          <w:rFonts w:ascii="Times New Roman" w:hAnsi="Times New Roman" w:cs="Times New Roman"/>
          <w:b/>
          <w:sz w:val="24"/>
          <w:szCs w:val="24"/>
        </w:rPr>
      </w:pPr>
    </w:p>
    <w:p w:rsidR="00D76DB2" w:rsidRPr="005533B4" w:rsidRDefault="00D76DB2" w:rsidP="00D76DB2">
      <w:pPr>
        <w:ind w:firstLine="709"/>
        <w:jc w:val="both"/>
        <w:rPr>
          <w:rFonts w:ascii="Times New Roman" w:hAnsi="Times New Roman" w:cs="Times New Roman"/>
          <w:b/>
          <w:sz w:val="24"/>
          <w:szCs w:val="24"/>
        </w:rPr>
      </w:pPr>
      <w:r w:rsidRPr="005533B4">
        <w:rPr>
          <w:rFonts w:ascii="Times New Roman" w:hAnsi="Times New Roman" w:cs="Times New Roman"/>
          <w:b/>
          <w:sz w:val="24"/>
          <w:szCs w:val="24"/>
        </w:rPr>
        <w:t>MÜLKİYET HAKKI</w:t>
      </w:r>
    </w:p>
    <w:p w:rsidR="00D76DB2" w:rsidRPr="00D76DB2" w:rsidRDefault="00D76DB2" w:rsidP="00D76DB2">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(1) </w:t>
      </w:r>
      <w:r w:rsidRPr="00D76DB2">
        <w:rPr>
          <w:rFonts w:ascii="Times New Roman" w:hAnsi="Times New Roman" w:cs="Times New Roman"/>
          <w:sz w:val="24"/>
          <w:szCs w:val="24"/>
        </w:rPr>
        <w:t>Herkes, mülkiyet hakkına sahiptir.</w:t>
      </w:r>
    </w:p>
    <w:p w:rsidR="00D76DB2" w:rsidRPr="00D76DB2" w:rsidRDefault="00D76DB2" w:rsidP="00D76DB2">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(2) </w:t>
      </w:r>
      <w:r w:rsidRPr="00D76DB2">
        <w:rPr>
          <w:rFonts w:ascii="Times New Roman" w:hAnsi="Times New Roman" w:cs="Times New Roman"/>
          <w:sz w:val="24"/>
          <w:szCs w:val="24"/>
        </w:rPr>
        <w:t>Bu hak ancak kamu yararı amacıyla kanunla sınırlanabilir.</w:t>
      </w:r>
    </w:p>
    <w:p w:rsidR="00D76DB2" w:rsidRPr="00D76DB2" w:rsidRDefault="00D76DB2" w:rsidP="00D76DB2">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(3) </w:t>
      </w:r>
      <w:r w:rsidRPr="00D76DB2">
        <w:rPr>
          <w:rFonts w:ascii="Times New Roman" w:hAnsi="Times New Roman" w:cs="Times New Roman"/>
          <w:sz w:val="24"/>
          <w:szCs w:val="24"/>
        </w:rPr>
        <w:t>Mülkiyet hakkının kullanılması toplum yararına aykırı olamaz.</w:t>
      </w:r>
    </w:p>
    <w:p w:rsidR="00D76DB2" w:rsidRPr="00D76DB2" w:rsidRDefault="00D76DB2" w:rsidP="00D76DB2">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lastRenderedPageBreak/>
        <w:t xml:space="preserve">(4) </w:t>
      </w:r>
      <w:r w:rsidRPr="00D76DB2">
        <w:rPr>
          <w:rFonts w:ascii="Times New Roman" w:hAnsi="Times New Roman" w:cs="Times New Roman"/>
          <w:sz w:val="24"/>
          <w:szCs w:val="24"/>
        </w:rPr>
        <w:t>Bu madde hükmü, telif haklarına konu olan ve yasalarla korunan düşünce ve sanat ürünleri bakımından da geçerlidir.</w:t>
      </w:r>
    </w:p>
    <w:p w:rsidR="00D76DB2" w:rsidRDefault="00D76DB2" w:rsidP="00D76DB2">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Not</w:t>
      </w:r>
      <w:r w:rsidRPr="005533B4">
        <w:rPr>
          <w:rFonts w:ascii="Times New Roman" w:hAnsi="Times New Roman" w:cs="Times New Roman"/>
          <w:sz w:val="24"/>
          <w:szCs w:val="24"/>
        </w:rPr>
        <w:t>: Mülkiyetten hakkından yoksun bırakma-bırakılma kamulaştırma, devletleştirme ve özelleştirme maddelerinde ele alınmalıdır.</w:t>
      </w:r>
    </w:p>
    <w:p w:rsidR="00D76DB2" w:rsidRDefault="00D76DB2" w:rsidP="00D76DB2">
      <w:pPr>
        <w:spacing w:after="0" w:line="240" w:lineRule="auto"/>
        <w:ind w:firstLine="709"/>
        <w:jc w:val="both"/>
        <w:rPr>
          <w:rFonts w:ascii="Times New Roman" w:hAnsi="Times New Roman" w:cs="Times New Roman"/>
          <w:b/>
          <w:sz w:val="24"/>
          <w:szCs w:val="24"/>
        </w:rPr>
      </w:pPr>
    </w:p>
    <w:p w:rsidR="00FC0FFC" w:rsidRPr="00FC0FFC" w:rsidRDefault="00FC0FFC" w:rsidP="00FC0FFC">
      <w:pPr>
        <w:spacing w:after="0" w:line="240" w:lineRule="auto"/>
        <w:ind w:firstLine="709"/>
        <w:jc w:val="both"/>
        <w:rPr>
          <w:rFonts w:ascii="Times New Roman" w:hAnsi="Times New Roman" w:cs="Times New Roman"/>
          <w:b/>
          <w:sz w:val="24"/>
          <w:szCs w:val="24"/>
        </w:rPr>
      </w:pPr>
      <w:r w:rsidRPr="00FC0FFC">
        <w:rPr>
          <w:rFonts w:ascii="Times New Roman" w:hAnsi="Times New Roman" w:cs="Times New Roman"/>
          <w:b/>
          <w:sz w:val="24"/>
          <w:szCs w:val="24"/>
        </w:rPr>
        <w:t>DÜZELTME VE CEVAP HAKKI</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Düzeltme ve cevap hakkı, ancak kişilerin haysiyet ve şereflerine dokunulması veya kendileriyle ilgili gerçeğe aykırı yayınlar yapılması hallerinde tanınır ve bu hakkın etkili biçimde kullanımını sağlayacak biçimde kanunla düzenlenir.</w:t>
      </w:r>
    </w:p>
    <w:p w:rsid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Düzeltme ve cevap yayımlanmazsa, yayımlanmasının gerekip gerekmediğine hâkim tarafından ilgilinin başvuru tarihinden itibaren en geç yedi gün içerisinde karar verilir.</w:t>
      </w:r>
    </w:p>
    <w:p w:rsidR="00CE7C7C" w:rsidRDefault="00CE7C7C" w:rsidP="00FC0FFC">
      <w:pPr>
        <w:spacing w:after="0" w:line="240" w:lineRule="auto"/>
        <w:ind w:firstLine="709"/>
        <w:jc w:val="both"/>
        <w:rPr>
          <w:rFonts w:ascii="Times New Roman" w:hAnsi="Times New Roman" w:cs="Times New Roman"/>
          <w:sz w:val="24"/>
          <w:szCs w:val="24"/>
        </w:rPr>
      </w:pPr>
    </w:p>
    <w:p w:rsidR="00CE7C7C" w:rsidRPr="00EF2492" w:rsidRDefault="00CE7C7C" w:rsidP="00CE7C7C">
      <w:pPr>
        <w:spacing w:after="0" w:line="240" w:lineRule="auto"/>
        <w:ind w:firstLine="709"/>
        <w:jc w:val="both"/>
        <w:rPr>
          <w:rFonts w:ascii="Times New Roman" w:hAnsi="Times New Roman" w:cs="Times New Roman"/>
          <w:b/>
          <w:sz w:val="24"/>
          <w:szCs w:val="24"/>
        </w:rPr>
      </w:pPr>
      <w:r w:rsidRPr="00EF2492">
        <w:rPr>
          <w:rFonts w:ascii="Times New Roman" w:hAnsi="Times New Roman" w:cs="Times New Roman"/>
          <w:b/>
          <w:sz w:val="24"/>
          <w:szCs w:val="24"/>
        </w:rPr>
        <w:t>SUÇ VE CEZALARA İLİŞKİN ESASLAR</w:t>
      </w:r>
    </w:p>
    <w:p w:rsidR="00CE7C7C" w:rsidRPr="00EF2492" w:rsidRDefault="00CE7C7C" w:rsidP="00CE7C7C">
      <w:pPr>
        <w:spacing w:after="0" w:line="240" w:lineRule="auto"/>
        <w:ind w:firstLine="709"/>
        <w:jc w:val="both"/>
        <w:rPr>
          <w:rFonts w:ascii="Times New Roman" w:hAnsi="Times New Roman" w:cs="Times New Roman"/>
          <w:sz w:val="24"/>
          <w:szCs w:val="24"/>
        </w:rPr>
      </w:pPr>
      <w:r w:rsidRPr="00EF2492">
        <w:rPr>
          <w:rFonts w:ascii="Times New Roman" w:hAnsi="Times New Roman" w:cs="Times New Roman"/>
          <w:sz w:val="24"/>
          <w:szCs w:val="24"/>
        </w:rPr>
        <w:t>Kimseye, işlendiği zaman yürürlükte bulunan kanunun suç saymadığı bir fiilden dolayı ceza verilemez ve güvenlik tedbiri uygulanamaz. İşlendikten sonra yürürlüğe giren kanuna göre suç sayılmayan bir fiilden dolayı da kimse cezalandırılamaz ve hakkında güvenlik tedbiri uygulanamaz. Böyle bir ceza veya güvenlik tedbirine hükmolunmuşsa infazı ve kanuni neticeleri kendiliğinden kalkar.</w:t>
      </w:r>
    </w:p>
    <w:p w:rsidR="00CE7C7C" w:rsidRPr="00EF2492" w:rsidRDefault="00CE7C7C" w:rsidP="00CE7C7C">
      <w:pPr>
        <w:spacing w:after="0" w:line="240" w:lineRule="auto"/>
        <w:ind w:firstLine="709"/>
        <w:jc w:val="both"/>
        <w:rPr>
          <w:rFonts w:ascii="Times New Roman" w:hAnsi="Times New Roman" w:cs="Times New Roman"/>
          <w:sz w:val="24"/>
          <w:szCs w:val="24"/>
        </w:rPr>
      </w:pPr>
      <w:r w:rsidRPr="00EF2492">
        <w:rPr>
          <w:rFonts w:ascii="Times New Roman" w:hAnsi="Times New Roman" w:cs="Times New Roman"/>
          <w:sz w:val="24"/>
          <w:szCs w:val="24"/>
        </w:rPr>
        <w:t xml:space="preserve">Suçun işlendiği zaman yürürlükte bulunan kanun ile sonradan yürürlüğe giren kanunların hükümleri farklı ise, failin lehine olan kanun uygulanır ve infaz olunur. </w:t>
      </w:r>
    </w:p>
    <w:p w:rsidR="00CE7C7C" w:rsidRPr="00EF2492" w:rsidRDefault="00CE7C7C" w:rsidP="00CE7C7C">
      <w:pPr>
        <w:spacing w:after="0" w:line="240" w:lineRule="auto"/>
        <w:ind w:firstLine="709"/>
        <w:jc w:val="both"/>
        <w:rPr>
          <w:rFonts w:ascii="Times New Roman" w:hAnsi="Times New Roman" w:cs="Times New Roman"/>
          <w:sz w:val="24"/>
          <w:szCs w:val="24"/>
        </w:rPr>
      </w:pPr>
      <w:r w:rsidRPr="00EF2492">
        <w:rPr>
          <w:rFonts w:ascii="Times New Roman" w:hAnsi="Times New Roman" w:cs="Times New Roman"/>
          <w:sz w:val="24"/>
          <w:szCs w:val="24"/>
        </w:rPr>
        <w:t>Suç, ceza ve ceza yerine geçen güvenlik tedbirleri ancak kanunla konulur.</w:t>
      </w:r>
    </w:p>
    <w:p w:rsidR="00CE7C7C" w:rsidRPr="00EF2492" w:rsidRDefault="00CE7C7C" w:rsidP="00CE7C7C">
      <w:pPr>
        <w:spacing w:after="0" w:line="240" w:lineRule="auto"/>
        <w:ind w:firstLine="709"/>
        <w:jc w:val="both"/>
        <w:rPr>
          <w:rFonts w:ascii="Times New Roman" w:hAnsi="Times New Roman" w:cs="Times New Roman"/>
          <w:sz w:val="24"/>
          <w:szCs w:val="24"/>
        </w:rPr>
      </w:pPr>
      <w:r w:rsidRPr="00EF2492">
        <w:rPr>
          <w:rFonts w:ascii="Times New Roman" w:hAnsi="Times New Roman" w:cs="Times New Roman"/>
          <w:sz w:val="24"/>
          <w:szCs w:val="24"/>
        </w:rPr>
        <w:t>Ceza sorumluluğu kişiseldir.</w:t>
      </w:r>
    </w:p>
    <w:p w:rsidR="00CE7C7C" w:rsidRPr="00EF2492" w:rsidRDefault="00CE7C7C" w:rsidP="00CE7C7C">
      <w:pPr>
        <w:spacing w:after="0" w:line="240" w:lineRule="auto"/>
        <w:ind w:firstLine="709"/>
        <w:jc w:val="both"/>
        <w:rPr>
          <w:rFonts w:ascii="Times New Roman" w:hAnsi="Times New Roman" w:cs="Times New Roman"/>
          <w:sz w:val="24"/>
          <w:szCs w:val="24"/>
        </w:rPr>
      </w:pPr>
      <w:r w:rsidRPr="00EF2492">
        <w:rPr>
          <w:rFonts w:ascii="Times New Roman" w:hAnsi="Times New Roman" w:cs="Times New Roman"/>
          <w:sz w:val="24"/>
          <w:szCs w:val="24"/>
        </w:rPr>
        <w:t>Hiç kimse bir fiili nedeniyle birden fazla cezalandırılamaz.</w:t>
      </w:r>
    </w:p>
    <w:p w:rsidR="00CE7C7C" w:rsidRPr="00EF2492" w:rsidRDefault="00CE7C7C" w:rsidP="00CE7C7C">
      <w:pPr>
        <w:spacing w:after="0" w:line="240" w:lineRule="auto"/>
        <w:ind w:firstLine="709"/>
        <w:jc w:val="both"/>
        <w:rPr>
          <w:rFonts w:ascii="Times New Roman" w:hAnsi="Times New Roman" w:cs="Times New Roman"/>
          <w:sz w:val="24"/>
          <w:szCs w:val="24"/>
        </w:rPr>
      </w:pPr>
      <w:r w:rsidRPr="00EF2492">
        <w:rPr>
          <w:rFonts w:ascii="Times New Roman" w:hAnsi="Times New Roman" w:cs="Times New Roman"/>
          <w:sz w:val="24"/>
          <w:szCs w:val="24"/>
        </w:rPr>
        <w:t xml:space="preserve">Suçluluğu kesin hükümle sabit oluncaya kadar herkes suçsuz sayılır. </w:t>
      </w:r>
    </w:p>
    <w:p w:rsidR="00CE7C7C" w:rsidRPr="00EF2492" w:rsidRDefault="00CE7C7C" w:rsidP="00CE7C7C">
      <w:pPr>
        <w:spacing w:after="0" w:line="240" w:lineRule="auto"/>
        <w:ind w:firstLine="709"/>
        <w:jc w:val="both"/>
        <w:rPr>
          <w:rFonts w:ascii="Times New Roman" w:hAnsi="Times New Roman" w:cs="Times New Roman"/>
          <w:sz w:val="24"/>
          <w:szCs w:val="24"/>
        </w:rPr>
      </w:pPr>
      <w:r w:rsidRPr="00EF2492">
        <w:rPr>
          <w:rFonts w:ascii="Times New Roman" w:hAnsi="Times New Roman" w:cs="Times New Roman"/>
          <w:sz w:val="24"/>
          <w:szCs w:val="24"/>
        </w:rPr>
        <w:t>Kimse kendisini ve kanunda gösterilen yakınlarını suçlayan bir beyanda bulunmaya veya bu yolda delil göstermeye zorlanamaz.</w:t>
      </w:r>
    </w:p>
    <w:p w:rsidR="00CE7C7C" w:rsidRPr="00EF2492" w:rsidRDefault="00CE7C7C" w:rsidP="00CE7C7C">
      <w:pPr>
        <w:spacing w:after="0" w:line="240" w:lineRule="auto"/>
        <w:ind w:firstLine="709"/>
        <w:jc w:val="both"/>
        <w:rPr>
          <w:rFonts w:ascii="Times New Roman" w:hAnsi="Times New Roman" w:cs="Times New Roman"/>
          <w:sz w:val="24"/>
          <w:szCs w:val="24"/>
        </w:rPr>
      </w:pPr>
      <w:r w:rsidRPr="00EF2492">
        <w:rPr>
          <w:rFonts w:ascii="Times New Roman" w:hAnsi="Times New Roman" w:cs="Times New Roman"/>
          <w:sz w:val="24"/>
          <w:szCs w:val="24"/>
        </w:rPr>
        <w:t xml:space="preserve">Hukuka aykırı şekilde elde edilen delillere dayanılarak hüküm verilemez. </w:t>
      </w:r>
    </w:p>
    <w:p w:rsidR="00CE7C7C" w:rsidRPr="00EF2492" w:rsidRDefault="00CE7C7C" w:rsidP="00CE7C7C">
      <w:pPr>
        <w:spacing w:after="0" w:line="240" w:lineRule="auto"/>
        <w:ind w:firstLine="709"/>
        <w:jc w:val="both"/>
        <w:rPr>
          <w:rFonts w:ascii="Times New Roman" w:hAnsi="Times New Roman" w:cs="Times New Roman"/>
          <w:sz w:val="24"/>
          <w:szCs w:val="24"/>
        </w:rPr>
      </w:pPr>
      <w:r w:rsidRPr="00EF2492">
        <w:rPr>
          <w:rFonts w:ascii="Times New Roman" w:hAnsi="Times New Roman" w:cs="Times New Roman"/>
          <w:sz w:val="24"/>
          <w:szCs w:val="24"/>
        </w:rPr>
        <w:t>Kimse, yalnızca sözleşmeden doğan bir yükümlülüğü yerine getirememesinden dolayı özgürlüğünden alıkonulamaz.</w:t>
      </w:r>
    </w:p>
    <w:p w:rsidR="00CE7C7C" w:rsidRPr="00EF2492" w:rsidRDefault="00CE7C7C" w:rsidP="00CE7C7C">
      <w:pPr>
        <w:spacing w:after="0" w:line="240" w:lineRule="auto"/>
        <w:ind w:firstLine="709"/>
        <w:jc w:val="both"/>
        <w:rPr>
          <w:rFonts w:ascii="Times New Roman" w:hAnsi="Times New Roman" w:cs="Times New Roman"/>
          <w:sz w:val="24"/>
          <w:szCs w:val="24"/>
        </w:rPr>
      </w:pPr>
      <w:r w:rsidRPr="00EF2492">
        <w:rPr>
          <w:rFonts w:ascii="Times New Roman" w:hAnsi="Times New Roman" w:cs="Times New Roman"/>
          <w:sz w:val="24"/>
          <w:szCs w:val="24"/>
        </w:rPr>
        <w:t>Ölüm cezası ve genel müsadere cezası verilemez.</w:t>
      </w:r>
    </w:p>
    <w:p w:rsidR="00CE7C7C" w:rsidRPr="00EF2492" w:rsidRDefault="00CE7C7C" w:rsidP="00CE7C7C">
      <w:pPr>
        <w:spacing w:after="0" w:line="240" w:lineRule="auto"/>
        <w:ind w:firstLine="709"/>
        <w:jc w:val="both"/>
        <w:rPr>
          <w:rFonts w:ascii="Times New Roman" w:hAnsi="Times New Roman" w:cs="Times New Roman"/>
          <w:sz w:val="24"/>
          <w:szCs w:val="24"/>
        </w:rPr>
      </w:pPr>
      <w:r w:rsidRPr="00EF2492">
        <w:rPr>
          <w:rFonts w:ascii="Times New Roman" w:hAnsi="Times New Roman" w:cs="Times New Roman"/>
          <w:sz w:val="24"/>
          <w:szCs w:val="24"/>
        </w:rPr>
        <w:t>İdare, kişi özgürlüğünün kısıtlanması sonucunu doğuran bir yaptırım uygulayamaz. Silahlı Kuvvetlerin iç düzeni bakımından bu hükme kanunla istisnalar getirilebilir.</w:t>
      </w:r>
    </w:p>
    <w:p w:rsidR="00CE7C7C" w:rsidRPr="00EF2492" w:rsidRDefault="00CE7C7C" w:rsidP="00CE7C7C">
      <w:pPr>
        <w:spacing w:after="0" w:line="240" w:lineRule="auto"/>
        <w:ind w:firstLine="709"/>
        <w:jc w:val="both"/>
        <w:rPr>
          <w:rFonts w:ascii="Times New Roman" w:hAnsi="Times New Roman" w:cs="Times New Roman"/>
          <w:sz w:val="24"/>
          <w:szCs w:val="24"/>
        </w:rPr>
      </w:pPr>
      <w:r w:rsidRPr="00EF2492">
        <w:rPr>
          <w:rFonts w:ascii="Times New Roman" w:hAnsi="Times New Roman" w:cs="Times New Roman"/>
          <w:sz w:val="24"/>
          <w:szCs w:val="24"/>
        </w:rPr>
        <w:t xml:space="preserve">Vatandaş, Türkiye’nin uluslararası hukuktan doğan yükümlülükleri dışında, işlediği iddia edilen bir suç sebebiyle geri verilemez.  </w:t>
      </w:r>
    </w:p>
    <w:p w:rsidR="00CE7C7C" w:rsidRPr="00FC0FFC" w:rsidRDefault="00CE7C7C" w:rsidP="00CE7C7C">
      <w:pPr>
        <w:spacing w:after="0" w:line="240" w:lineRule="auto"/>
        <w:ind w:firstLine="709"/>
        <w:jc w:val="both"/>
        <w:rPr>
          <w:rFonts w:ascii="Times New Roman" w:hAnsi="Times New Roman" w:cs="Times New Roman"/>
          <w:sz w:val="24"/>
          <w:szCs w:val="24"/>
        </w:rPr>
      </w:pPr>
      <w:r w:rsidRPr="00EF2492">
        <w:rPr>
          <w:rFonts w:ascii="Times New Roman" w:hAnsi="Times New Roman" w:cs="Times New Roman"/>
          <w:sz w:val="24"/>
          <w:szCs w:val="24"/>
        </w:rPr>
        <w:t>Türkiye’nin uluslararası hukuktan doğan yükümlülüklerine dayanılarak siyasi suçlar nedeniyle geri verme talebi hiçbir şekilde kabul edilemez.</w:t>
      </w:r>
    </w:p>
    <w:p w:rsidR="00FC0FFC" w:rsidRPr="00FC0FFC" w:rsidRDefault="00FC0FFC" w:rsidP="00FC0FFC">
      <w:pPr>
        <w:spacing w:after="0" w:line="240" w:lineRule="auto"/>
        <w:ind w:firstLine="709"/>
        <w:jc w:val="both"/>
        <w:rPr>
          <w:rFonts w:ascii="Times New Roman" w:hAnsi="Times New Roman" w:cs="Times New Roman"/>
          <w:b/>
          <w:sz w:val="24"/>
          <w:szCs w:val="24"/>
        </w:rPr>
      </w:pPr>
    </w:p>
    <w:p w:rsidR="00FC0FFC" w:rsidRPr="00FC0FFC" w:rsidRDefault="00FC0FFC" w:rsidP="00FC0FFC">
      <w:pPr>
        <w:spacing w:after="0" w:line="240" w:lineRule="auto"/>
        <w:ind w:firstLine="709"/>
        <w:jc w:val="both"/>
        <w:rPr>
          <w:rFonts w:ascii="Times New Roman" w:hAnsi="Times New Roman" w:cs="Times New Roman"/>
          <w:b/>
          <w:sz w:val="24"/>
          <w:szCs w:val="24"/>
        </w:rPr>
      </w:pPr>
      <w:r w:rsidRPr="00FC0FFC">
        <w:rPr>
          <w:rFonts w:ascii="Times New Roman" w:hAnsi="Times New Roman" w:cs="Times New Roman"/>
          <w:b/>
          <w:sz w:val="24"/>
          <w:szCs w:val="24"/>
        </w:rPr>
        <w:t>27.</w:t>
      </w:r>
      <w:r w:rsidRPr="00FC0FFC">
        <w:rPr>
          <w:rFonts w:ascii="Times New Roman" w:hAnsi="Times New Roman" w:cs="Times New Roman"/>
          <w:b/>
          <w:sz w:val="24"/>
          <w:szCs w:val="24"/>
        </w:rPr>
        <w:tab/>
        <w:t>SIĞINMA HAKKI</w:t>
      </w:r>
    </w:p>
    <w:p w:rsidR="00FC0FFC" w:rsidRPr="00FC0FFC" w:rsidRDefault="00FC0FFC" w:rsidP="00FC0FFC">
      <w:pPr>
        <w:spacing w:after="0" w:line="240" w:lineRule="auto"/>
        <w:ind w:firstLine="709"/>
        <w:jc w:val="both"/>
        <w:rPr>
          <w:rFonts w:ascii="Times New Roman" w:hAnsi="Times New Roman" w:cs="Times New Roman"/>
          <w:b/>
          <w:sz w:val="24"/>
          <w:szCs w:val="24"/>
        </w:rPr>
      </w:pPr>
    </w:p>
    <w:p w:rsidR="00FC0FFC" w:rsidRPr="00FC0FFC" w:rsidRDefault="00FC0FFC" w:rsidP="00FC0FFC">
      <w:pPr>
        <w:spacing w:after="0" w:line="240" w:lineRule="auto"/>
        <w:ind w:firstLine="709"/>
        <w:jc w:val="both"/>
        <w:rPr>
          <w:rFonts w:ascii="Times New Roman" w:hAnsi="Times New Roman" w:cs="Times New Roman"/>
          <w:b/>
          <w:sz w:val="24"/>
          <w:szCs w:val="24"/>
        </w:rPr>
      </w:pPr>
      <w:r w:rsidRPr="00FC0FFC">
        <w:rPr>
          <w:rFonts w:ascii="Times New Roman" w:hAnsi="Times New Roman" w:cs="Times New Roman"/>
          <w:b/>
          <w:sz w:val="24"/>
          <w:szCs w:val="24"/>
        </w:rPr>
        <w:t>SIĞINMA HAKKI</w:t>
      </w:r>
    </w:p>
    <w:p w:rsidR="00FC0FFC" w:rsidRPr="00FC0FFC" w:rsidRDefault="00FC0FFC" w:rsidP="00FC0FFC">
      <w:pPr>
        <w:spacing w:after="0" w:line="240" w:lineRule="auto"/>
        <w:ind w:firstLine="709"/>
        <w:jc w:val="both"/>
        <w:rPr>
          <w:rFonts w:ascii="Times New Roman" w:hAnsi="Times New Roman" w:cs="Times New Roman"/>
          <w:b/>
          <w:sz w:val="24"/>
          <w:szCs w:val="24"/>
        </w:rPr>
      </w:pP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 xml:space="preserve">Vatandaşı olduğu ya da vatansızsa ikamet ettiği ülkede ırkı, etnik kökeni, milliyeti, inancı, siyasal düşüncesi ya da bağlı olduğu sosyal grup nedeniyle zulme uğrayacağından haklı sebeplerle korktuğu için vatandaşı olduğu ve vatansızsa ikamet </w:t>
      </w:r>
      <w:proofErr w:type="gramStart"/>
      <w:r w:rsidRPr="00FC0FFC">
        <w:rPr>
          <w:rFonts w:ascii="Times New Roman" w:hAnsi="Times New Roman" w:cs="Times New Roman"/>
          <w:sz w:val="24"/>
          <w:szCs w:val="24"/>
        </w:rPr>
        <w:t>ettiği  ülkenin</w:t>
      </w:r>
      <w:proofErr w:type="gramEnd"/>
      <w:r w:rsidRPr="00FC0FFC">
        <w:rPr>
          <w:rFonts w:ascii="Times New Roman" w:hAnsi="Times New Roman" w:cs="Times New Roman"/>
          <w:sz w:val="24"/>
          <w:szCs w:val="24"/>
        </w:rPr>
        <w:t xml:space="preserve"> dışında bulunan ve bu ülkenin korumasından yararlanamayan, ya da söz konusu korku nedeniyle, yararlanmak istemeyen herkes sığınma hakkına sahiptir. </w:t>
      </w:r>
    </w:p>
    <w:p w:rsidR="00FC0FFC" w:rsidRPr="00FC0FFC" w:rsidRDefault="00FC0FFC" w:rsidP="00FC0FFC">
      <w:pPr>
        <w:spacing w:after="0" w:line="240" w:lineRule="auto"/>
        <w:ind w:firstLine="709"/>
        <w:jc w:val="both"/>
        <w:rPr>
          <w:rFonts w:ascii="Times New Roman" w:hAnsi="Times New Roman" w:cs="Times New Roman"/>
          <w:b/>
          <w:sz w:val="24"/>
          <w:szCs w:val="24"/>
        </w:rPr>
      </w:pPr>
      <w:r w:rsidRPr="00FC0FFC">
        <w:rPr>
          <w:rFonts w:ascii="Times New Roman" w:hAnsi="Times New Roman" w:cs="Times New Roman"/>
          <w:sz w:val="24"/>
          <w:szCs w:val="24"/>
        </w:rPr>
        <w:t>Sığınma hakkına ilişkin usul ve esaslar uluslararası hukuka uygun olarak kanunla düzenlenir.</w:t>
      </w:r>
    </w:p>
    <w:p w:rsidR="00FC0FFC" w:rsidRPr="00FC0FFC" w:rsidRDefault="00FC0FFC" w:rsidP="00FC0FFC">
      <w:pPr>
        <w:spacing w:after="0" w:line="240" w:lineRule="auto"/>
        <w:ind w:firstLine="709"/>
        <w:jc w:val="both"/>
        <w:rPr>
          <w:rFonts w:ascii="Times New Roman" w:hAnsi="Times New Roman" w:cs="Times New Roman"/>
          <w:b/>
          <w:sz w:val="24"/>
          <w:szCs w:val="24"/>
        </w:rPr>
      </w:pPr>
    </w:p>
    <w:p w:rsidR="00FC0FFC" w:rsidRPr="00FC0FFC" w:rsidRDefault="00FC0FFC" w:rsidP="00FC0FFC">
      <w:pPr>
        <w:spacing w:after="0" w:line="240" w:lineRule="auto"/>
        <w:ind w:firstLine="709"/>
        <w:jc w:val="both"/>
        <w:rPr>
          <w:rFonts w:ascii="Times New Roman" w:hAnsi="Times New Roman" w:cs="Times New Roman"/>
          <w:b/>
          <w:sz w:val="24"/>
          <w:szCs w:val="24"/>
        </w:rPr>
      </w:pPr>
      <w:r w:rsidRPr="00FC0FFC">
        <w:rPr>
          <w:rFonts w:ascii="Times New Roman" w:hAnsi="Times New Roman" w:cs="Times New Roman"/>
          <w:b/>
          <w:sz w:val="24"/>
          <w:szCs w:val="24"/>
        </w:rPr>
        <w:lastRenderedPageBreak/>
        <w:t>KATALOĞUN KİŞİ HAK VE ÖZGÜRLÜKLERİ BÖLÜMÜNE KATALOG DIŞI MADDE ÖNERİLERİ</w:t>
      </w:r>
    </w:p>
    <w:p w:rsidR="00FC0FFC" w:rsidRPr="00FC0FFC" w:rsidRDefault="00FC0FFC" w:rsidP="00FC0FFC">
      <w:pPr>
        <w:spacing w:after="0" w:line="240" w:lineRule="auto"/>
        <w:ind w:firstLine="709"/>
        <w:jc w:val="both"/>
        <w:rPr>
          <w:rFonts w:ascii="Times New Roman" w:hAnsi="Times New Roman" w:cs="Times New Roman"/>
          <w:b/>
          <w:sz w:val="24"/>
          <w:szCs w:val="24"/>
        </w:rPr>
      </w:pPr>
    </w:p>
    <w:p w:rsidR="00FC0FFC" w:rsidRPr="00FC0FFC" w:rsidRDefault="00FC0FFC" w:rsidP="00FC0FFC">
      <w:pPr>
        <w:spacing w:after="0" w:line="240" w:lineRule="auto"/>
        <w:ind w:firstLine="709"/>
        <w:jc w:val="both"/>
        <w:rPr>
          <w:rFonts w:ascii="Times New Roman" w:hAnsi="Times New Roman" w:cs="Times New Roman"/>
          <w:b/>
          <w:sz w:val="24"/>
          <w:szCs w:val="24"/>
        </w:rPr>
      </w:pPr>
      <w:r w:rsidRPr="00FC0FFC">
        <w:rPr>
          <w:rFonts w:ascii="Times New Roman" w:hAnsi="Times New Roman" w:cs="Times New Roman"/>
          <w:b/>
          <w:sz w:val="24"/>
          <w:szCs w:val="24"/>
        </w:rPr>
        <w:t xml:space="preserve">BARIŞ İÇİNDE VE SİLAHSIZLANMIŞ BİR TOPLUMDA YAŞAMA HAKKI </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 xml:space="preserve">Herkes barış içinde ve silahsızlanmış bir toplumda yaşama hakkına sahiptir. Devlet bu hakkı güvence altına almak amacıyla silaha erişimi zorlaştıracak önlemler ile silahın satın alınması ve el değiştirmesini kamuya açık olarak kayıt altına alır. Toplumda silahsızlanmayı sağlayacak eğitim programları ile etkili ve sürdürülebilir bir silahsızlanma politikası uygular. </w:t>
      </w:r>
    </w:p>
    <w:p w:rsidR="00FC0FFC" w:rsidRPr="00FC0FFC" w:rsidRDefault="00FC0FFC" w:rsidP="00FC0FFC">
      <w:pPr>
        <w:spacing w:after="0" w:line="240" w:lineRule="auto"/>
        <w:ind w:firstLine="709"/>
        <w:jc w:val="both"/>
        <w:rPr>
          <w:rFonts w:ascii="Times New Roman" w:hAnsi="Times New Roman" w:cs="Times New Roman"/>
          <w:b/>
          <w:sz w:val="24"/>
          <w:szCs w:val="24"/>
        </w:rPr>
      </w:pPr>
    </w:p>
    <w:p w:rsidR="00FC0FFC" w:rsidRPr="00FC0FFC" w:rsidRDefault="00FC0FFC" w:rsidP="00FC0FFC">
      <w:pPr>
        <w:spacing w:after="0" w:line="240" w:lineRule="auto"/>
        <w:ind w:firstLine="709"/>
        <w:jc w:val="both"/>
        <w:rPr>
          <w:rFonts w:ascii="Times New Roman" w:hAnsi="Times New Roman" w:cs="Times New Roman"/>
          <w:b/>
          <w:sz w:val="24"/>
          <w:szCs w:val="24"/>
        </w:rPr>
      </w:pPr>
      <w:r w:rsidRPr="00FC0FFC">
        <w:rPr>
          <w:rFonts w:ascii="Times New Roman" w:hAnsi="Times New Roman" w:cs="Times New Roman"/>
          <w:b/>
          <w:sz w:val="24"/>
          <w:szCs w:val="24"/>
        </w:rPr>
        <w:t>DİYANET İŞLERİ BAŞKANLIĞI</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 xml:space="preserve">Diyanet İşleri Başkanlığı genel idare teşkilatı içinde yer alır. Kuruluşu toplumdaki farklı din ve mezheplerin temsili esasına dayanır. Din ve inanç özgürlüğünün anayasada belirtilen esasları çerçevesinde ve laiklik ilkesi doğrultusunda kanunda sayılan görev ve yetkilerini yerine getirir.  </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(Not: Din ve inanç özgürlüğü maddesiyle birlikte görüşülecek.)</w:t>
      </w:r>
    </w:p>
    <w:p w:rsidR="00FC0FFC" w:rsidRPr="00FC0FFC" w:rsidRDefault="00FC0FFC" w:rsidP="00FC0FFC">
      <w:pPr>
        <w:spacing w:after="0" w:line="240" w:lineRule="auto"/>
        <w:ind w:firstLine="709"/>
        <w:jc w:val="both"/>
        <w:rPr>
          <w:rFonts w:ascii="Times New Roman" w:hAnsi="Times New Roman" w:cs="Times New Roman"/>
          <w:b/>
          <w:sz w:val="24"/>
          <w:szCs w:val="24"/>
        </w:rPr>
      </w:pPr>
    </w:p>
    <w:p w:rsidR="00FC0FFC" w:rsidRPr="00FC0FFC" w:rsidRDefault="00FC0FFC" w:rsidP="00FC0FFC">
      <w:pPr>
        <w:spacing w:after="0" w:line="240" w:lineRule="auto"/>
        <w:ind w:firstLine="709"/>
        <w:jc w:val="both"/>
        <w:rPr>
          <w:rFonts w:ascii="Times New Roman" w:hAnsi="Times New Roman" w:cs="Times New Roman"/>
          <w:b/>
          <w:sz w:val="24"/>
          <w:szCs w:val="24"/>
        </w:rPr>
      </w:pPr>
      <w:r w:rsidRPr="00FC0FFC">
        <w:rPr>
          <w:rFonts w:ascii="Times New Roman" w:hAnsi="Times New Roman" w:cs="Times New Roman"/>
          <w:b/>
          <w:sz w:val="24"/>
          <w:szCs w:val="24"/>
        </w:rPr>
        <w:t>c)</w:t>
      </w:r>
      <w:r w:rsidRPr="00FC0FFC">
        <w:rPr>
          <w:rFonts w:ascii="Times New Roman" w:hAnsi="Times New Roman" w:cs="Times New Roman"/>
          <w:b/>
          <w:sz w:val="24"/>
          <w:szCs w:val="24"/>
        </w:rPr>
        <w:tab/>
        <w:t>SİYASİ HAKLAR VE HÜRRİYETLER (ÖZGÜRLÜKLER)</w:t>
      </w:r>
    </w:p>
    <w:p w:rsidR="00FC0FFC" w:rsidRPr="00FC0FFC" w:rsidRDefault="00FC0FFC" w:rsidP="00FC0FFC">
      <w:pPr>
        <w:spacing w:after="0" w:line="240" w:lineRule="auto"/>
        <w:ind w:firstLine="709"/>
        <w:jc w:val="both"/>
        <w:rPr>
          <w:rFonts w:ascii="Times New Roman" w:hAnsi="Times New Roman" w:cs="Times New Roman"/>
          <w:b/>
          <w:sz w:val="24"/>
          <w:szCs w:val="24"/>
        </w:rPr>
      </w:pPr>
    </w:p>
    <w:p w:rsidR="00FC0FFC" w:rsidRPr="00FC0FFC" w:rsidRDefault="00FC0FFC" w:rsidP="00FC0FFC">
      <w:pPr>
        <w:spacing w:after="0" w:line="240" w:lineRule="auto"/>
        <w:ind w:firstLine="709"/>
        <w:jc w:val="both"/>
        <w:rPr>
          <w:rFonts w:ascii="Times New Roman" w:hAnsi="Times New Roman" w:cs="Times New Roman"/>
          <w:b/>
          <w:sz w:val="24"/>
          <w:szCs w:val="24"/>
        </w:rPr>
      </w:pPr>
      <w:r w:rsidRPr="00FC0FFC">
        <w:rPr>
          <w:rFonts w:ascii="Times New Roman" w:hAnsi="Times New Roman" w:cs="Times New Roman"/>
          <w:b/>
          <w:sz w:val="24"/>
          <w:szCs w:val="24"/>
        </w:rPr>
        <w:t>28.</w:t>
      </w:r>
      <w:r w:rsidRPr="00FC0FFC">
        <w:rPr>
          <w:rFonts w:ascii="Times New Roman" w:hAnsi="Times New Roman" w:cs="Times New Roman"/>
          <w:b/>
          <w:sz w:val="24"/>
          <w:szCs w:val="24"/>
        </w:rPr>
        <w:tab/>
        <w:t>VATANDAŞLIK (TÜRK VATANDAŞLIĞI) (TÜRKİYE VATANDAŞLIĞI)</w:t>
      </w:r>
    </w:p>
    <w:p w:rsidR="00FC0FFC" w:rsidRPr="00FC0FFC" w:rsidRDefault="00FC0FFC" w:rsidP="00FC0FFC">
      <w:pPr>
        <w:spacing w:after="0" w:line="240" w:lineRule="auto"/>
        <w:ind w:firstLine="709"/>
        <w:jc w:val="both"/>
        <w:rPr>
          <w:rFonts w:ascii="Times New Roman" w:hAnsi="Times New Roman" w:cs="Times New Roman"/>
          <w:b/>
          <w:sz w:val="24"/>
          <w:szCs w:val="24"/>
        </w:rPr>
      </w:pP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Not</w:t>
      </w:r>
      <w:r w:rsidRPr="00FC0FFC">
        <w:rPr>
          <w:rFonts w:ascii="Times New Roman" w:hAnsi="Times New Roman" w:cs="Times New Roman"/>
          <w:sz w:val="24"/>
          <w:szCs w:val="24"/>
        </w:rPr>
        <w:tab/>
        <w:t>:</w:t>
      </w:r>
      <w:r w:rsidRPr="00FC0FFC">
        <w:rPr>
          <w:rFonts w:ascii="Times New Roman" w:hAnsi="Times New Roman" w:cs="Times New Roman"/>
          <w:sz w:val="24"/>
          <w:szCs w:val="24"/>
        </w:rPr>
        <w:tab/>
        <w:t xml:space="preserve">Vatandaşlık maddesinin, Anayasa’nın başlangıç bölümü ve Cumhuriyet’in temel nitelikleri ile birlikte tartışılması gereklidir. Zira vatandaşlık kavramı ulus kavramı ile yakın ilişki içindedir. </w:t>
      </w:r>
    </w:p>
    <w:p w:rsidR="00FC0FFC" w:rsidRPr="00FC0FFC" w:rsidRDefault="00FC0FFC" w:rsidP="00FC0FFC">
      <w:pPr>
        <w:spacing w:after="0" w:line="240" w:lineRule="auto"/>
        <w:ind w:firstLine="709"/>
        <w:jc w:val="both"/>
        <w:rPr>
          <w:rFonts w:ascii="Times New Roman" w:hAnsi="Times New Roman" w:cs="Times New Roman"/>
          <w:sz w:val="24"/>
          <w:szCs w:val="24"/>
        </w:rPr>
      </w:pP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Vatandaşlığın ırk, dil ya da din birliği olmayıp; bireyi ”bir arada yaşama arzusuna dayalı olarak“ devlete bağlayan hukuksal bir ilişki olduğu göz önüne alınarak bu konular düzenlenmelidir.</w:t>
      </w:r>
    </w:p>
    <w:p w:rsidR="00FC0FFC" w:rsidRPr="00FC0FFC" w:rsidRDefault="00FC0FFC" w:rsidP="00FC0FFC">
      <w:pPr>
        <w:spacing w:after="0" w:line="240" w:lineRule="auto"/>
        <w:ind w:firstLine="709"/>
        <w:jc w:val="both"/>
        <w:rPr>
          <w:rFonts w:ascii="Times New Roman" w:hAnsi="Times New Roman" w:cs="Times New Roman"/>
          <w:b/>
          <w:sz w:val="24"/>
          <w:szCs w:val="24"/>
        </w:rPr>
      </w:pPr>
    </w:p>
    <w:p w:rsidR="00FC0FFC" w:rsidRPr="00FC0FFC" w:rsidRDefault="00FC0FFC" w:rsidP="00FC0FFC">
      <w:pPr>
        <w:spacing w:after="0" w:line="240" w:lineRule="auto"/>
        <w:ind w:firstLine="709"/>
        <w:jc w:val="both"/>
        <w:rPr>
          <w:rFonts w:ascii="Times New Roman" w:hAnsi="Times New Roman" w:cs="Times New Roman"/>
          <w:b/>
          <w:sz w:val="24"/>
          <w:szCs w:val="24"/>
        </w:rPr>
      </w:pPr>
      <w:r w:rsidRPr="00FC0FFC">
        <w:rPr>
          <w:rFonts w:ascii="Times New Roman" w:hAnsi="Times New Roman" w:cs="Times New Roman"/>
          <w:b/>
          <w:sz w:val="24"/>
          <w:szCs w:val="24"/>
        </w:rPr>
        <w:t>29.</w:t>
      </w:r>
      <w:r w:rsidRPr="00FC0FFC">
        <w:rPr>
          <w:rFonts w:ascii="Times New Roman" w:hAnsi="Times New Roman" w:cs="Times New Roman"/>
          <w:b/>
          <w:sz w:val="24"/>
          <w:szCs w:val="24"/>
        </w:rPr>
        <w:tab/>
        <w:t>SEÇME, SEÇİLME VE SİYASİ FAALİYETTE BULUNMA HAKKI</w:t>
      </w:r>
    </w:p>
    <w:p w:rsidR="00FC0FFC" w:rsidRPr="00FC0FFC" w:rsidRDefault="00FC0FFC" w:rsidP="00FC0FFC">
      <w:pPr>
        <w:spacing w:after="0" w:line="240" w:lineRule="auto"/>
        <w:ind w:firstLine="709"/>
        <w:jc w:val="both"/>
        <w:rPr>
          <w:rFonts w:ascii="Times New Roman" w:hAnsi="Times New Roman" w:cs="Times New Roman"/>
          <w:b/>
          <w:sz w:val="24"/>
          <w:szCs w:val="24"/>
        </w:rPr>
      </w:pPr>
    </w:p>
    <w:p w:rsidR="00FC0FFC" w:rsidRPr="00FC0FFC" w:rsidRDefault="00FC0FFC" w:rsidP="00FC0FFC">
      <w:pPr>
        <w:spacing w:after="0" w:line="240" w:lineRule="auto"/>
        <w:ind w:firstLine="709"/>
        <w:jc w:val="both"/>
        <w:rPr>
          <w:rFonts w:ascii="Times New Roman" w:hAnsi="Times New Roman" w:cs="Times New Roman"/>
          <w:b/>
          <w:sz w:val="24"/>
          <w:szCs w:val="24"/>
        </w:rPr>
      </w:pPr>
      <w:r w:rsidRPr="00FC0FFC">
        <w:rPr>
          <w:rFonts w:ascii="Times New Roman" w:hAnsi="Times New Roman" w:cs="Times New Roman"/>
          <w:b/>
          <w:sz w:val="24"/>
          <w:szCs w:val="24"/>
        </w:rPr>
        <w:t xml:space="preserve">SEÇME, SEÇİLME VE SİYASAL FAALİYETTE BULUNMA HAKLARI </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Vatandaşlar, kanunda gösterilen şartlara uygun olarak, seçme, seçilme ve siyasal faaliyette bulunma ve halkoylamasına katılma hakkına sahiptir.</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Birinci fıkrada sayılan hakların kullanılması kanunla düzenlenir.</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Seçimler ve halkoylaması serbest, eşit, gizli, tek dereceli, genel oy, açık sayım ve döküm esaslarına göre, yargı organının yönetim ve denetimi altında yapılır. Yurt dışında ikamet eden vatandaşların oy hakkını kullanabilmelerini sağlayacak esaslar kanunla düzenlenir.</w:t>
      </w:r>
    </w:p>
    <w:p w:rsidR="00FC0FFC" w:rsidRPr="00FC0FFC" w:rsidRDefault="00FC0FFC" w:rsidP="00FC0FFC">
      <w:pPr>
        <w:spacing w:after="0" w:line="240" w:lineRule="auto"/>
        <w:ind w:firstLine="709"/>
        <w:jc w:val="both"/>
        <w:rPr>
          <w:rFonts w:ascii="Times New Roman" w:hAnsi="Times New Roman" w:cs="Times New Roman"/>
          <w:sz w:val="24"/>
          <w:szCs w:val="24"/>
        </w:rPr>
      </w:pPr>
      <w:proofErr w:type="spellStart"/>
      <w:r w:rsidRPr="00FC0FFC">
        <w:rPr>
          <w:rFonts w:ascii="Times New Roman" w:hAnsi="Times New Roman" w:cs="Times New Roman"/>
          <w:sz w:val="24"/>
          <w:szCs w:val="24"/>
        </w:rPr>
        <w:t>Onsekiz</w:t>
      </w:r>
      <w:proofErr w:type="spellEnd"/>
      <w:r w:rsidRPr="00FC0FFC">
        <w:rPr>
          <w:rFonts w:ascii="Times New Roman" w:hAnsi="Times New Roman" w:cs="Times New Roman"/>
          <w:sz w:val="24"/>
          <w:szCs w:val="24"/>
        </w:rPr>
        <w:t xml:space="preserve"> yaşını dolduran vatandaşlar seçme ve halkoylamasına katılma hakkına sahiptir. </w:t>
      </w:r>
    </w:p>
    <w:p w:rsidR="00FC0FFC" w:rsidRPr="00FC0FFC" w:rsidRDefault="00FC0FFC" w:rsidP="00FC0FFC">
      <w:pPr>
        <w:spacing w:after="0" w:line="240" w:lineRule="auto"/>
        <w:ind w:firstLine="709"/>
        <w:jc w:val="both"/>
        <w:rPr>
          <w:rFonts w:ascii="Times New Roman" w:hAnsi="Times New Roman" w:cs="Times New Roman"/>
          <w:sz w:val="24"/>
          <w:szCs w:val="24"/>
        </w:rPr>
      </w:pPr>
      <w:proofErr w:type="gramStart"/>
      <w:r w:rsidRPr="00FC0FFC">
        <w:rPr>
          <w:rFonts w:ascii="Times New Roman" w:hAnsi="Times New Roman" w:cs="Times New Roman"/>
          <w:sz w:val="24"/>
          <w:szCs w:val="24"/>
        </w:rPr>
        <w:t>Silah altında</w:t>
      </w:r>
      <w:proofErr w:type="gramEnd"/>
      <w:r w:rsidRPr="00FC0FFC">
        <w:rPr>
          <w:rFonts w:ascii="Times New Roman" w:hAnsi="Times New Roman" w:cs="Times New Roman"/>
          <w:sz w:val="24"/>
          <w:szCs w:val="24"/>
        </w:rPr>
        <w:t xml:space="preserve"> bulunan er ve erbaşlar ile askerî öğrenciler oy kullanamazlar. Ceza infaz kurumlarında bulunan hükümlüler ancak kanunda belirtilen hallerde oy kullanamaz. Ceza infaz kurumları ve tutukevlerinde oy kullanılması ve oyların sayım ve dökümünde seçim emniyeti açısından alınması gerekli tedbirler Yüksek Seçim Kurulu tarafından tespit edilir ve görevli hâkimin yerinde yönetim ve denetimi altında yapılır.</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Seçim kanunları, temsilde adalet ve yönetimde istikrar ilkelerini bağdaştıracak biçimde düzenlenir.</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Seçim kanunlarında yapılan değişiklikler, bunların Resmi Gazetede yayınlandığı tarihten itibaren bir yıl içinde yapılacak seçimlerde uygulanmaz.</w:t>
      </w:r>
    </w:p>
    <w:p w:rsidR="00FC0FFC" w:rsidRPr="00FC0FFC" w:rsidRDefault="00FC0FFC" w:rsidP="00FC0FFC">
      <w:pPr>
        <w:spacing w:after="0" w:line="240" w:lineRule="auto"/>
        <w:ind w:firstLine="709"/>
        <w:jc w:val="both"/>
        <w:rPr>
          <w:rFonts w:ascii="Times New Roman" w:hAnsi="Times New Roman" w:cs="Times New Roman"/>
          <w:b/>
          <w:sz w:val="24"/>
          <w:szCs w:val="24"/>
        </w:rPr>
      </w:pPr>
    </w:p>
    <w:p w:rsidR="00FC0FFC" w:rsidRPr="00FC0FFC" w:rsidRDefault="00FC0FFC" w:rsidP="00FC0FFC">
      <w:pPr>
        <w:spacing w:after="0" w:line="240" w:lineRule="auto"/>
        <w:ind w:firstLine="709"/>
        <w:jc w:val="both"/>
        <w:rPr>
          <w:rFonts w:ascii="Times New Roman" w:hAnsi="Times New Roman" w:cs="Times New Roman"/>
          <w:b/>
          <w:sz w:val="24"/>
          <w:szCs w:val="24"/>
        </w:rPr>
      </w:pPr>
      <w:r w:rsidRPr="00FC0FFC">
        <w:rPr>
          <w:rFonts w:ascii="Times New Roman" w:hAnsi="Times New Roman" w:cs="Times New Roman"/>
          <w:b/>
          <w:sz w:val="24"/>
          <w:szCs w:val="24"/>
        </w:rPr>
        <w:t>30.</w:t>
      </w:r>
      <w:r w:rsidRPr="00FC0FFC">
        <w:rPr>
          <w:rFonts w:ascii="Times New Roman" w:hAnsi="Times New Roman" w:cs="Times New Roman"/>
          <w:b/>
          <w:sz w:val="24"/>
          <w:szCs w:val="24"/>
        </w:rPr>
        <w:tab/>
        <w:t>SİYASİ PARTİ HÜRRİYETİ (ÖZGÜRLÜĞÜ)</w:t>
      </w:r>
    </w:p>
    <w:p w:rsidR="00FC0FFC" w:rsidRPr="00FC0FFC" w:rsidRDefault="00FC0FFC" w:rsidP="00FC0FFC">
      <w:pPr>
        <w:spacing w:after="0" w:line="240" w:lineRule="auto"/>
        <w:ind w:firstLine="709"/>
        <w:jc w:val="both"/>
        <w:rPr>
          <w:rFonts w:ascii="Times New Roman" w:hAnsi="Times New Roman" w:cs="Times New Roman"/>
          <w:b/>
          <w:sz w:val="24"/>
          <w:szCs w:val="24"/>
        </w:rPr>
      </w:pPr>
    </w:p>
    <w:p w:rsidR="0061781A" w:rsidRPr="0061781A" w:rsidRDefault="0061781A" w:rsidP="0061781A">
      <w:pPr>
        <w:spacing w:after="0" w:line="240" w:lineRule="auto"/>
        <w:ind w:firstLine="709"/>
        <w:jc w:val="both"/>
        <w:rPr>
          <w:rFonts w:ascii="Times New Roman" w:hAnsi="Times New Roman" w:cs="Times New Roman"/>
          <w:b/>
          <w:sz w:val="24"/>
          <w:szCs w:val="24"/>
        </w:rPr>
      </w:pPr>
      <w:r w:rsidRPr="0061781A">
        <w:rPr>
          <w:rFonts w:ascii="Times New Roman" w:hAnsi="Times New Roman" w:cs="Times New Roman"/>
          <w:b/>
          <w:sz w:val="24"/>
          <w:szCs w:val="24"/>
        </w:rPr>
        <w:t>SİYASAL PARTİ ÖZGÜRLÜĞÜ</w:t>
      </w:r>
    </w:p>
    <w:p w:rsidR="0061781A" w:rsidRPr="0061781A" w:rsidRDefault="0061781A" w:rsidP="0061781A">
      <w:pPr>
        <w:spacing w:after="0" w:line="240" w:lineRule="auto"/>
        <w:ind w:firstLine="709"/>
        <w:jc w:val="both"/>
        <w:rPr>
          <w:rFonts w:ascii="Times New Roman" w:hAnsi="Times New Roman" w:cs="Times New Roman"/>
          <w:sz w:val="24"/>
          <w:szCs w:val="24"/>
        </w:rPr>
      </w:pPr>
      <w:r w:rsidRPr="0061781A">
        <w:rPr>
          <w:rFonts w:ascii="Times New Roman" w:hAnsi="Times New Roman" w:cs="Times New Roman"/>
          <w:sz w:val="24"/>
          <w:szCs w:val="24"/>
        </w:rPr>
        <w:t>Siyasal partiler, ister iktidarda ister muhalefette olsunlar, demokratik siyasal hayatın vazgeçilmez unsurlarıdır.</w:t>
      </w:r>
    </w:p>
    <w:p w:rsidR="0061781A" w:rsidRPr="0061781A" w:rsidRDefault="0061781A" w:rsidP="0061781A">
      <w:pPr>
        <w:spacing w:after="0" w:line="240" w:lineRule="auto"/>
        <w:ind w:firstLine="709"/>
        <w:jc w:val="both"/>
        <w:rPr>
          <w:rFonts w:ascii="Times New Roman" w:hAnsi="Times New Roman" w:cs="Times New Roman"/>
          <w:sz w:val="24"/>
          <w:szCs w:val="24"/>
        </w:rPr>
      </w:pPr>
      <w:r w:rsidRPr="0061781A">
        <w:rPr>
          <w:rFonts w:ascii="Times New Roman" w:hAnsi="Times New Roman" w:cs="Times New Roman"/>
          <w:sz w:val="24"/>
          <w:szCs w:val="24"/>
        </w:rPr>
        <w:t xml:space="preserve">Vatandaşlar, siyasal parti kurma ve usulüne göre partilere girme ve partilerden ayrılma hakkına sahiptir. Parti üyesi olabilmek için </w:t>
      </w:r>
      <w:proofErr w:type="spellStart"/>
      <w:r w:rsidRPr="0061781A">
        <w:rPr>
          <w:rFonts w:ascii="Times New Roman" w:hAnsi="Times New Roman" w:cs="Times New Roman"/>
          <w:sz w:val="24"/>
          <w:szCs w:val="24"/>
        </w:rPr>
        <w:t>onsekiz</w:t>
      </w:r>
      <w:proofErr w:type="spellEnd"/>
      <w:r w:rsidRPr="0061781A">
        <w:rPr>
          <w:rFonts w:ascii="Times New Roman" w:hAnsi="Times New Roman" w:cs="Times New Roman"/>
          <w:sz w:val="24"/>
          <w:szCs w:val="24"/>
        </w:rPr>
        <w:t xml:space="preserve"> yaşını doldurmuş olmak gerekir.</w:t>
      </w:r>
    </w:p>
    <w:p w:rsidR="0061781A" w:rsidRPr="0061781A" w:rsidRDefault="0061781A" w:rsidP="0061781A">
      <w:pPr>
        <w:spacing w:after="0" w:line="240" w:lineRule="auto"/>
        <w:ind w:firstLine="709"/>
        <w:jc w:val="both"/>
        <w:rPr>
          <w:rFonts w:ascii="Times New Roman" w:hAnsi="Times New Roman" w:cs="Times New Roman"/>
          <w:sz w:val="24"/>
          <w:szCs w:val="24"/>
        </w:rPr>
      </w:pPr>
      <w:r w:rsidRPr="0061781A">
        <w:rPr>
          <w:rFonts w:ascii="Times New Roman" w:hAnsi="Times New Roman" w:cs="Times New Roman"/>
          <w:sz w:val="24"/>
          <w:szCs w:val="24"/>
        </w:rPr>
        <w:t>Siyasal partiler önceden izin almadan kurulur ve serbestçe faaliyette bulunur.</w:t>
      </w:r>
    </w:p>
    <w:p w:rsidR="0061781A" w:rsidRPr="0061781A" w:rsidRDefault="0061781A" w:rsidP="0061781A">
      <w:pPr>
        <w:spacing w:after="0" w:line="240" w:lineRule="auto"/>
        <w:ind w:firstLine="709"/>
        <w:jc w:val="both"/>
        <w:rPr>
          <w:rFonts w:ascii="Times New Roman" w:hAnsi="Times New Roman" w:cs="Times New Roman"/>
          <w:sz w:val="24"/>
          <w:szCs w:val="24"/>
        </w:rPr>
      </w:pPr>
      <w:r w:rsidRPr="0061781A">
        <w:rPr>
          <w:rFonts w:ascii="Times New Roman" w:hAnsi="Times New Roman" w:cs="Times New Roman"/>
          <w:sz w:val="24"/>
          <w:szCs w:val="24"/>
        </w:rPr>
        <w:t>Hâkimler ve savcılar ile bu meslekten sayılanlar, Silahlı Kuvvetler ve kolluk gücü mensupları ile memur statüsündeki çalışanlar siyasal partilere üye olamazlar.</w:t>
      </w:r>
    </w:p>
    <w:p w:rsidR="0061781A" w:rsidRPr="0061781A" w:rsidRDefault="0061781A" w:rsidP="0061781A">
      <w:pPr>
        <w:spacing w:after="0" w:line="240" w:lineRule="auto"/>
        <w:ind w:firstLine="709"/>
        <w:jc w:val="both"/>
        <w:rPr>
          <w:rFonts w:ascii="Times New Roman" w:hAnsi="Times New Roman" w:cs="Times New Roman"/>
          <w:sz w:val="24"/>
          <w:szCs w:val="24"/>
        </w:rPr>
      </w:pPr>
      <w:r w:rsidRPr="0061781A">
        <w:rPr>
          <w:rFonts w:ascii="Times New Roman" w:hAnsi="Times New Roman" w:cs="Times New Roman"/>
          <w:sz w:val="24"/>
          <w:szCs w:val="24"/>
        </w:rPr>
        <w:t>Yükseköğretim elemanlarının siyasal partilere üye olmaları ancak kanunla düzenlenir. Kanun bu elemanların, siyasal partilerin merkez organları dışında kalan parti görevi almalarına cevaz veremez ve parti üyesi yükseköğretim elemanlarının yükseköğretim kurumlarında uyacakları esasları belirler.</w:t>
      </w:r>
    </w:p>
    <w:p w:rsidR="0061781A" w:rsidRPr="0061781A" w:rsidRDefault="0061781A" w:rsidP="0061781A">
      <w:pPr>
        <w:spacing w:after="0" w:line="240" w:lineRule="auto"/>
        <w:ind w:firstLine="709"/>
        <w:jc w:val="both"/>
        <w:rPr>
          <w:rFonts w:ascii="Times New Roman" w:hAnsi="Times New Roman" w:cs="Times New Roman"/>
          <w:sz w:val="24"/>
          <w:szCs w:val="24"/>
        </w:rPr>
      </w:pPr>
      <w:r w:rsidRPr="0061781A">
        <w:rPr>
          <w:rFonts w:ascii="Times New Roman" w:hAnsi="Times New Roman" w:cs="Times New Roman"/>
          <w:sz w:val="24"/>
          <w:szCs w:val="24"/>
        </w:rPr>
        <w:t xml:space="preserve">Devlet, son milletvekili genel seçimlerinde geçerli oyların en az %3 ü oranında oy alan siyasal partilere, bunlar arasında seçimlerde fırsat eşitliğini sağlayacak şekilde yeterli düzeyde ve hakça malî yardım yapar. Siyasal partilere yapılacak devlet yardımı ve partilerin gelirleri ile giderlerinin bağlı olduğu esaslar saydamlık ilkesine uygun olarak kanunla düzenlenir. </w:t>
      </w:r>
    </w:p>
    <w:p w:rsidR="00FC0FFC" w:rsidRPr="0061781A" w:rsidRDefault="0061781A" w:rsidP="0061781A">
      <w:pPr>
        <w:spacing w:after="0" w:line="240" w:lineRule="auto"/>
        <w:ind w:firstLine="709"/>
        <w:jc w:val="both"/>
        <w:rPr>
          <w:rFonts w:ascii="Times New Roman" w:hAnsi="Times New Roman" w:cs="Times New Roman"/>
          <w:sz w:val="24"/>
          <w:szCs w:val="24"/>
        </w:rPr>
      </w:pPr>
      <w:r w:rsidRPr="0061781A">
        <w:rPr>
          <w:rFonts w:ascii="Times New Roman" w:hAnsi="Times New Roman" w:cs="Times New Roman"/>
          <w:sz w:val="24"/>
          <w:szCs w:val="24"/>
        </w:rPr>
        <w:t>Seçimlerin adil bir yarışma ortamında yapılmasını sağlamak amacıyla siyasal partilerin ve adayların seçimlerde yapacakları harcamalara ve alacakları kişisel bağışlara getirilecek sınırlamalar kanunla gösterilir. Siyasal partilerin ve adayların gelir ve harcamalarının miktarı ile bunların kaynağına ilişkin hesaplar, seçim sonuçlarının resmi olarak ilan edilmesinden itibaren en geç altmış gün içinde Yüksek Seçim Kuruluna verilir. Yüksek Seçim Kurulu bu hesapları Resmi Gazetede yayımlatır. Buna ilişkin usul, esas ve yaptırımlar kanunla düzenlenir.</w:t>
      </w:r>
    </w:p>
    <w:p w:rsidR="00FC0FFC" w:rsidRPr="00FC0FFC" w:rsidRDefault="00FC0FFC" w:rsidP="00FC0FFC">
      <w:pPr>
        <w:spacing w:after="0" w:line="240" w:lineRule="auto"/>
        <w:ind w:firstLine="709"/>
        <w:jc w:val="both"/>
        <w:rPr>
          <w:rFonts w:ascii="Times New Roman" w:hAnsi="Times New Roman" w:cs="Times New Roman"/>
          <w:b/>
          <w:sz w:val="24"/>
          <w:szCs w:val="24"/>
        </w:rPr>
      </w:pPr>
    </w:p>
    <w:p w:rsidR="0061781A" w:rsidRPr="0061781A" w:rsidRDefault="0061781A" w:rsidP="0061781A">
      <w:pPr>
        <w:spacing w:after="0" w:line="240" w:lineRule="auto"/>
        <w:ind w:firstLine="709"/>
        <w:jc w:val="both"/>
        <w:rPr>
          <w:rFonts w:ascii="Times New Roman" w:hAnsi="Times New Roman" w:cs="Times New Roman"/>
          <w:b/>
          <w:sz w:val="24"/>
          <w:szCs w:val="24"/>
        </w:rPr>
      </w:pPr>
      <w:r w:rsidRPr="0061781A">
        <w:rPr>
          <w:rFonts w:ascii="Times New Roman" w:hAnsi="Times New Roman" w:cs="Times New Roman"/>
          <w:b/>
          <w:sz w:val="24"/>
          <w:szCs w:val="24"/>
        </w:rPr>
        <w:t>SİYASAL PARTİLERİN UYACAKLARI ESASLAR</w:t>
      </w:r>
    </w:p>
    <w:p w:rsidR="0061781A" w:rsidRPr="0061781A" w:rsidRDefault="0061781A" w:rsidP="0061781A">
      <w:pPr>
        <w:spacing w:after="0" w:line="240" w:lineRule="auto"/>
        <w:ind w:firstLine="709"/>
        <w:jc w:val="both"/>
        <w:rPr>
          <w:rFonts w:ascii="Times New Roman" w:hAnsi="Times New Roman" w:cs="Times New Roman"/>
          <w:sz w:val="24"/>
          <w:szCs w:val="24"/>
        </w:rPr>
      </w:pPr>
      <w:r w:rsidRPr="0061781A">
        <w:rPr>
          <w:rFonts w:ascii="Times New Roman" w:hAnsi="Times New Roman" w:cs="Times New Roman"/>
          <w:sz w:val="24"/>
          <w:szCs w:val="24"/>
        </w:rPr>
        <w:t>Siyasal partilerin tüzükleri, programları ve eylemleri, insan haklarına ve hukuk devleti esaslarına dayalı çoğulcu demokrasi ile lâik Cumhuriyet ilkelerine ve devletin bütünlüğüne aykırı olamaz; şiddeti, ırkçılığı ve suç işlenmesini destekleyemez veya teşvik edemez.</w:t>
      </w:r>
    </w:p>
    <w:p w:rsidR="0061781A" w:rsidRPr="0061781A" w:rsidRDefault="0061781A" w:rsidP="0061781A">
      <w:pPr>
        <w:spacing w:after="0" w:line="240" w:lineRule="auto"/>
        <w:ind w:firstLine="709"/>
        <w:jc w:val="both"/>
        <w:rPr>
          <w:rFonts w:ascii="Times New Roman" w:hAnsi="Times New Roman" w:cs="Times New Roman"/>
          <w:sz w:val="24"/>
          <w:szCs w:val="24"/>
        </w:rPr>
      </w:pPr>
      <w:r w:rsidRPr="0061781A">
        <w:rPr>
          <w:rFonts w:ascii="Times New Roman" w:hAnsi="Times New Roman" w:cs="Times New Roman"/>
          <w:sz w:val="24"/>
          <w:szCs w:val="24"/>
        </w:rPr>
        <w:t xml:space="preserve">Siyasal partilerin, parti içi düzenlemeleri ve çalışmaları demokrasi ilkelerine uygun olmak zorundadır. Siyasal partiler, organlarının oluşumunda ve adayların belirlenmesinde kadın ve erkeklerin eşit temsilini esas alır. </w:t>
      </w:r>
    </w:p>
    <w:p w:rsidR="0061781A" w:rsidRPr="0061781A" w:rsidRDefault="0061781A" w:rsidP="0061781A">
      <w:pPr>
        <w:spacing w:after="0" w:line="240" w:lineRule="auto"/>
        <w:ind w:firstLine="709"/>
        <w:jc w:val="both"/>
        <w:rPr>
          <w:rFonts w:ascii="Times New Roman" w:hAnsi="Times New Roman" w:cs="Times New Roman"/>
          <w:sz w:val="24"/>
          <w:szCs w:val="24"/>
        </w:rPr>
      </w:pPr>
      <w:r w:rsidRPr="0061781A">
        <w:rPr>
          <w:rFonts w:ascii="Times New Roman" w:hAnsi="Times New Roman" w:cs="Times New Roman"/>
          <w:sz w:val="24"/>
          <w:szCs w:val="24"/>
        </w:rPr>
        <w:t>Siyasal partiler, ticarî faaliyetlere girişemezler.</w:t>
      </w:r>
    </w:p>
    <w:p w:rsidR="0061781A" w:rsidRPr="0061781A" w:rsidRDefault="0061781A" w:rsidP="0061781A">
      <w:pPr>
        <w:spacing w:after="0" w:line="240" w:lineRule="auto"/>
        <w:ind w:firstLine="709"/>
        <w:jc w:val="both"/>
        <w:rPr>
          <w:rFonts w:ascii="Times New Roman" w:hAnsi="Times New Roman" w:cs="Times New Roman"/>
          <w:sz w:val="24"/>
          <w:szCs w:val="24"/>
        </w:rPr>
      </w:pPr>
      <w:r w:rsidRPr="0061781A">
        <w:rPr>
          <w:rFonts w:ascii="Times New Roman" w:hAnsi="Times New Roman" w:cs="Times New Roman"/>
          <w:sz w:val="24"/>
          <w:szCs w:val="24"/>
        </w:rPr>
        <w:t>İkinci ve üçüncü fıkra hükümlerine aykırı faaliyette bulunan siyasal partiler hakkında uygulanacak yaptırımlar kanunla düzenlenir.</w:t>
      </w:r>
      <w:r w:rsidRPr="0061781A">
        <w:rPr>
          <w:rFonts w:ascii="Times New Roman" w:hAnsi="Times New Roman" w:cs="Times New Roman"/>
          <w:sz w:val="24"/>
          <w:szCs w:val="24"/>
        </w:rPr>
        <w:tab/>
      </w:r>
    </w:p>
    <w:p w:rsidR="0061781A" w:rsidRPr="0061781A" w:rsidRDefault="0061781A" w:rsidP="0061781A">
      <w:pPr>
        <w:spacing w:after="0" w:line="240" w:lineRule="auto"/>
        <w:ind w:firstLine="709"/>
        <w:jc w:val="both"/>
        <w:rPr>
          <w:rFonts w:ascii="Times New Roman" w:hAnsi="Times New Roman" w:cs="Times New Roman"/>
          <w:sz w:val="24"/>
          <w:szCs w:val="24"/>
        </w:rPr>
      </w:pPr>
      <w:r w:rsidRPr="0061781A">
        <w:rPr>
          <w:rFonts w:ascii="Times New Roman" w:hAnsi="Times New Roman" w:cs="Times New Roman"/>
          <w:sz w:val="24"/>
          <w:szCs w:val="24"/>
        </w:rPr>
        <w:t xml:space="preserve">Siyasal partilerin gelir ve giderlerinin amaçlarına uygun olması gerekir. Anayasa Mahkemesince siyasal partilerin mal edinimleri ile gelir ve giderlerinin kanuna uygunluğunun tespiti, bu hususun denetim yöntemleri ve aykırılık halinde uygulanacak yaptırımlar kanunda gösterilir. Anayasa Mahkemesi, bu denetim görevini yerine getirirken </w:t>
      </w:r>
      <w:proofErr w:type="spellStart"/>
      <w:r w:rsidRPr="0061781A">
        <w:rPr>
          <w:rFonts w:ascii="Times New Roman" w:hAnsi="Times New Roman" w:cs="Times New Roman"/>
          <w:sz w:val="24"/>
          <w:szCs w:val="24"/>
        </w:rPr>
        <w:t>Sayıştaydan</w:t>
      </w:r>
      <w:proofErr w:type="spellEnd"/>
      <w:r w:rsidRPr="0061781A">
        <w:rPr>
          <w:rFonts w:ascii="Times New Roman" w:hAnsi="Times New Roman" w:cs="Times New Roman"/>
          <w:sz w:val="24"/>
          <w:szCs w:val="24"/>
        </w:rPr>
        <w:t xml:space="preserve"> yardım sağlar. Anayasa Mahkemesinin bu denetim sonunda vereceği kararlar kesindir. </w:t>
      </w:r>
    </w:p>
    <w:p w:rsidR="0061781A" w:rsidRPr="0061781A" w:rsidRDefault="0061781A" w:rsidP="0061781A">
      <w:pPr>
        <w:spacing w:after="0" w:line="240" w:lineRule="auto"/>
        <w:ind w:firstLine="709"/>
        <w:jc w:val="both"/>
        <w:rPr>
          <w:rFonts w:ascii="Times New Roman" w:hAnsi="Times New Roman" w:cs="Times New Roman"/>
          <w:sz w:val="24"/>
          <w:szCs w:val="24"/>
        </w:rPr>
      </w:pPr>
      <w:r w:rsidRPr="0061781A">
        <w:rPr>
          <w:rFonts w:ascii="Times New Roman" w:hAnsi="Times New Roman" w:cs="Times New Roman"/>
          <w:sz w:val="24"/>
          <w:szCs w:val="24"/>
        </w:rPr>
        <w:t xml:space="preserve">Tüzüğü veya programı birinci fıkra hükümlerine aykırı olan bir siyasal partiye Yargıtay Cumhuriyet Başsavcısının talebi üzerine Anayasa Mahkemesi tarafından ihtar verilir. İhtarı yerine getirmediğinin tespit edilmesi durumunda, Anayasa Mahkemesi ilgili siyasal parti aleyhine idari para cezasına hükmeder.  </w:t>
      </w:r>
    </w:p>
    <w:p w:rsidR="0061781A" w:rsidRPr="0061781A" w:rsidRDefault="0061781A" w:rsidP="0061781A">
      <w:pPr>
        <w:spacing w:after="0" w:line="240" w:lineRule="auto"/>
        <w:ind w:firstLine="709"/>
        <w:jc w:val="both"/>
        <w:rPr>
          <w:rFonts w:ascii="Times New Roman" w:hAnsi="Times New Roman" w:cs="Times New Roman"/>
          <w:sz w:val="24"/>
          <w:szCs w:val="24"/>
        </w:rPr>
      </w:pPr>
      <w:r w:rsidRPr="0061781A">
        <w:rPr>
          <w:rFonts w:ascii="Times New Roman" w:hAnsi="Times New Roman" w:cs="Times New Roman"/>
          <w:sz w:val="24"/>
          <w:szCs w:val="24"/>
        </w:rPr>
        <w:t>Siyasal partilerin kapatılması, aşağıdaki durumlarda Yargıtay Cumhuriyet Başsavcısının açacağı dava üzerine Anayasa Mahkemesince karara bağlanır.</w:t>
      </w:r>
    </w:p>
    <w:p w:rsidR="0061781A" w:rsidRPr="0061781A" w:rsidRDefault="0061781A" w:rsidP="0061781A">
      <w:pPr>
        <w:spacing w:after="0" w:line="240" w:lineRule="auto"/>
        <w:ind w:firstLine="709"/>
        <w:jc w:val="both"/>
        <w:rPr>
          <w:rFonts w:ascii="Times New Roman" w:hAnsi="Times New Roman" w:cs="Times New Roman"/>
          <w:sz w:val="24"/>
          <w:szCs w:val="24"/>
        </w:rPr>
      </w:pPr>
      <w:r w:rsidRPr="0061781A">
        <w:rPr>
          <w:rFonts w:ascii="Times New Roman" w:hAnsi="Times New Roman" w:cs="Times New Roman"/>
          <w:sz w:val="24"/>
          <w:szCs w:val="24"/>
        </w:rPr>
        <w:t xml:space="preserve">Bir siyasal parti, ancak onun birinci fıkra hükümlerine aykırı nitelikteki eylemlerin işlendiği bir odak haline geldiğinin Anayasa Mahkemesince tespit edilmesi halinde kapatılır. </w:t>
      </w:r>
      <w:r w:rsidRPr="0061781A">
        <w:rPr>
          <w:rFonts w:ascii="Times New Roman" w:hAnsi="Times New Roman" w:cs="Times New Roman"/>
          <w:sz w:val="24"/>
          <w:szCs w:val="24"/>
        </w:rPr>
        <w:lastRenderedPageBreak/>
        <w:t xml:space="preserve">Bir siyasal parti, bu nitelikteki eylemler o partinin üyelerince yoğun, sürekli ve ciddi tehlike </w:t>
      </w:r>
      <w:proofErr w:type="gramStart"/>
      <w:r w:rsidRPr="0061781A">
        <w:rPr>
          <w:rFonts w:ascii="Times New Roman" w:hAnsi="Times New Roman" w:cs="Times New Roman"/>
          <w:sz w:val="24"/>
          <w:szCs w:val="24"/>
        </w:rPr>
        <w:t>oluşturacak  şekilde</w:t>
      </w:r>
      <w:proofErr w:type="gramEnd"/>
      <w:r w:rsidRPr="0061781A">
        <w:rPr>
          <w:rFonts w:ascii="Times New Roman" w:hAnsi="Times New Roman" w:cs="Times New Roman"/>
          <w:sz w:val="24"/>
          <w:szCs w:val="24"/>
        </w:rPr>
        <w:t xml:space="preserve"> işlendiği ve bu durum o partinin büyük kongre veya genel başkan veya merkez karar veya yönetim organları veya Türkiye Büyük Millet Meclisindeki grup genel kurulu veya grup yönetim kurulunca açıkça veya örtülü benimsendiği yahut bu eylemler doğrudan doğruya anılan kişi ve kurullarca  kararlılık içinde işlendiği takdirde, söz konusu eylemlerin odağı haline gelmiş sayılır.</w:t>
      </w:r>
    </w:p>
    <w:p w:rsidR="0061781A" w:rsidRPr="0061781A" w:rsidRDefault="0061781A" w:rsidP="0061781A">
      <w:pPr>
        <w:spacing w:after="0" w:line="240" w:lineRule="auto"/>
        <w:ind w:firstLine="709"/>
        <w:jc w:val="both"/>
        <w:rPr>
          <w:rFonts w:ascii="Times New Roman" w:hAnsi="Times New Roman" w:cs="Times New Roman"/>
          <w:sz w:val="24"/>
          <w:szCs w:val="24"/>
        </w:rPr>
      </w:pPr>
      <w:r w:rsidRPr="0061781A">
        <w:rPr>
          <w:rFonts w:ascii="Times New Roman" w:hAnsi="Times New Roman" w:cs="Times New Roman"/>
          <w:sz w:val="24"/>
          <w:szCs w:val="24"/>
        </w:rPr>
        <w:t>Anayasa Mahkemesi, siyasal partinin eylemlerinin birinci fıkra hükümlerine aykırı olduğunu, ancak partinin bu tür eylemlerin işlendiği bir odak haline gelmediğini tespit ettiği takdirde, eylemlerin ağırlığını ve yoğunluğunu göz önünde tutarak ilgili partiye ihtar verebilir ya da partinin gelecek milletvekili genel ve ara seçimleri ile yerel yönetimler seçimlerine katılmasını yasaklayabilir.</w:t>
      </w:r>
    </w:p>
    <w:p w:rsidR="0061781A" w:rsidRPr="0061781A" w:rsidRDefault="0061781A" w:rsidP="0061781A">
      <w:pPr>
        <w:spacing w:after="0" w:line="240" w:lineRule="auto"/>
        <w:ind w:firstLine="709"/>
        <w:jc w:val="both"/>
        <w:rPr>
          <w:rFonts w:ascii="Times New Roman" w:hAnsi="Times New Roman" w:cs="Times New Roman"/>
          <w:sz w:val="24"/>
          <w:szCs w:val="24"/>
        </w:rPr>
      </w:pPr>
      <w:r w:rsidRPr="0061781A">
        <w:rPr>
          <w:rFonts w:ascii="Times New Roman" w:hAnsi="Times New Roman" w:cs="Times New Roman"/>
          <w:sz w:val="24"/>
          <w:szCs w:val="24"/>
        </w:rPr>
        <w:t xml:space="preserve">Bir siyasal partinin kapatılmasına beyan veya faaliyetleriyle sebep olan kurucuları </w:t>
      </w:r>
      <w:proofErr w:type="gramStart"/>
      <w:r w:rsidRPr="0061781A">
        <w:rPr>
          <w:rFonts w:ascii="Times New Roman" w:hAnsi="Times New Roman" w:cs="Times New Roman"/>
          <w:sz w:val="24"/>
          <w:szCs w:val="24"/>
        </w:rPr>
        <w:t>dahil</w:t>
      </w:r>
      <w:proofErr w:type="gramEnd"/>
      <w:r w:rsidRPr="0061781A">
        <w:rPr>
          <w:rFonts w:ascii="Times New Roman" w:hAnsi="Times New Roman" w:cs="Times New Roman"/>
          <w:sz w:val="24"/>
          <w:szCs w:val="24"/>
        </w:rPr>
        <w:t xml:space="preserve"> üyeleri, Anayasa Mahkemesinin kapatmaya ilişkin kesin kararının Resmî Gazetede gerekçeli olarak yayımlanmasından başlayarak üç yıl süreyle bir başka partinin kurucusu, üyesi, yöneticisi ve deneticisi olamazlar; bir siyasal partiden milletvekili genel ve ara seçimleri ile yerel yönetim seçimlerinde aday olamazlar.</w:t>
      </w:r>
    </w:p>
    <w:p w:rsidR="00FC0FFC" w:rsidRPr="00FC0FFC" w:rsidRDefault="0061781A" w:rsidP="0061781A">
      <w:pPr>
        <w:spacing w:after="0" w:line="240" w:lineRule="auto"/>
        <w:ind w:firstLine="709"/>
        <w:jc w:val="both"/>
        <w:rPr>
          <w:rFonts w:ascii="Times New Roman" w:hAnsi="Times New Roman" w:cs="Times New Roman"/>
          <w:sz w:val="24"/>
          <w:szCs w:val="24"/>
        </w:rPr>
      </w:pPr>
      <w:r w:rsidRPr="0061781A">
        <w:rPr>
          <w:rFonts w:ascii="Times New Roman" w:hAnsi="Times New Roman" w:cs="Times New Roman"/>
          <w:sz w:val="24"/>
          <w:szCs w:val="24"/>
        </w:rPr>
        <w:t>Eylemleri ve örgütsel yapısıyla kapatılan bir partinin devamı olduğu veya yabancı bir devletten, uluslararası kuruluştan ya da Türk uyrukluğunda olmayan gerçek ve tüzelkişilerden maddî yardım aldığı Anayasa Mahkemesince tespit edilen siyasal partiler kapatılır. Siyasal partilere uygulanacak yaptırımlara ilişkin usul ve esaslar kanunla düzenlenir.</w:t>
      </w:r>
    </w:p>
    <w:p w:rsidR="00FC0FFC" w:rsidRPr="00FC0FFC" w:rsidRDefault="00FC0FFC" w:rsidP="00FC0FFC">
      <w:pPr>
        <w:spacing w:after="0" w:line="240" w:lineRule="auto"/>
        <w:ind w:firstLine="709"/>
        <w:jc w:val="both"/>
        <w:rPr>
          <w:rFonts w:ascii="Times New Roman" w:hAnsi="Times New Roman" w:cs="Times New Roman"/>
          <w:b/>
          <w:sz w:val="24"/>
          <w:szCs w:val="24"/>
        </w:rPr>
      </w:pPr>
    </w:p>
    <w:p w:rsidR="00FC0FFC" w:rsidRPr="00FC0FFC" w:rsidRDefault="00FC0FFC" w:rsidP="00FC0FFC">
      <w:pPr>
        <w:spacing w:after="0" w:line="240" w:lineRule="auto"/>
        <w:ind w:firstLine="709"/>
        <w:jc w:val="both"/>
        <w:rPr>
          <w:rFonts w:ascii="Times New Roman" w:hAnsi="Times New Roman" w:cs="Times New Roman"/>
          <w:b/>
          <w:sz w:val="24"/>
          <w:szCs w:val="24"/>
        </w:rPr>
      </w:pPr>
      <w:r w:rsidRPr="00FC0FFC">
        <w:rPr>
          <w:rFonts w:ascii="Times New Roman" w:hAnsi="Times New Roman" w:cs="Times New Roman"/>
          <w:b/>
          <w:sz w:val="24"/>
          <w:szCs w:val="24"/>
        </w:rPr>
        <w:t>31.</w:t>
      </w:r>
      <w:r w:rsidRPr="00FC0FFC">
        <w:rPr>
          <w:rFonts w:ascii="Times New Roman" w:hAnsi="Times New Roman" w:cs="Times New Roman"/>
          <w:b/>
          <w:sz w:val="24"/>
          <w:szCs w:val="24"/>
        </w:rPr>
        <w:tab/>
        <w:t>KAMU HİZMETİNE GİRME HAKKI (BÜTÇE HAKKI)</w:t>
      </w:r>
    </w:p>
    <w:p w:rsidR="00FC0FFC" w:rsidRPr="00FC0FFC" w:rsidRDefault="00FC0FFC" w:rsidP="00FC0FFC">
      <w:pPr>
        <w:spacing w:after="0" w:line="240" w:lineRule="auto"/>
        <w:ind w:firstLine="709"/>
        <w:jc w:val="both"/>
        <w:rPr>
          <w:rFonts w:ascii="Times New Roman" w:hAnsi="Times New Roman" w:cs="Times New Roman"/>
          <w:b/>
          <w:sz w:val="24"/>
          <w:szCs w:val="24"/>
        </w:rPr>
      </w:pPr>
    </w:p>
    <w:p w:rsidR="00FC0FFC" w:rsidRPr="00FC0FFC" w:rsidRDefault="00FC0FFC" w:rsidP="00FC0FFC">
      <w:pPr>
        <w:spacing w:after="0" w:line="240" w:lineRule="auto"/>
        <w:ind w:firstLine="709"/>
        <w:jc w:val="both"/>
        <w:rPr>
          <w:rFonts w:ascii="Times New Roman" w:hAnsi="Times New Roman" w:cs="Times New Roman"/>
          <w:b/>
          <w:sz w:val="24"/>
          <w:szCs w:val="24"/>
        </w:rPr>
      </w:pPr>
      <w:r w:rsidRPr="00FC0FFC">
        <w:rPr>
          <w:rFonts w:ascii="Times New Roman" w:hAnsi="Times New Roman" w:cs="Times New Roman"/>
          <w:b/>
          <w:sz w:val="24"/>
          <w:szCs w:val="24"/>
        </w:rPr>
        <w:t xml:space="preserve">KAMU HİZMETLERİNE GİRME HAKKI </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 xml:space="preserve">Her vatandaş kamu hizmetlerine girme hakkına sahiptir. </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Hizmete alınmada, görevin gerektirdiği niteliklerden başka hiçbir ayrım gözetilemez.</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 xml:space="preserve">Yasama, yürütme ve yerel yönetim organlarında görev alanlar da </w:t>
      </w:r>
      <w:proofErr w:type="gramStart"/>
      <w:r w:rsidRPr="00FC0FFC">
        <w:rPr>
          <w:rFonts w:ascii="Times New Roman" w:hAnsi="Times New Roman" w:cs="Times New Roman"/>
          <w:sz w:val="24"/>
          <w:szCs w:val="24"/>
        </w:rPr>
        <w:t>dahil</w:t>
      </w:r>
      <w:proofErr w:type="gramEnd"/>
      <w:r w:rsidRPr="00FC0FFC">
        <w:rPr>
          <w:rFonts w:ascii="Times New Roman" w:hAnsi="Times New Roman" w:cs="Times New Roman"/>
          <w:sz w:val="24"/>
          <w:szCs w:val="24"/>
        </w:rPr>
        <w:t xml:space="preserve"> olmak üzere kamu hizmetinde bulunanların mal bildiriminde bulunmalarına ilişkin usul ve esaslar kanunla düzenlenir.</w:t>
      </w:r>
    </w:p>
    <w:p w:rsidR="00FC0FFC" w:rsidRPr="00FC0FFC" w:rsidRDefault="00FC0FFC" w:rsidP="00FC0FFC">
      <w:pPr>
        <w:spacing w:after="0" w:line="240" w:lineRule="auto"/>
        <w:ind w:firstLine="709"/>
        <w:jc w:val="both"/>
        <w:rPr>
          <w:rFonts w:ascii="Times New Roman" w:hAnsi="Times New Roman" w:cs="Times New Roman"/>
          <w:b/>
          <w:sz w:val="24"/>
          <w:szCs w:val="24"/>
        </w:rPr>
      </w:pPr>
    </w:p>
    <w:p w:rsidR="00FC0FFC" w:rsidRPr="00FC0FFC" w:rsidRDefault="00FC0FFC" w:rsidP="00FC0FFC">
      <w:pPr>
        <w:spacing w:after="0" w:line="240" w:lineRule="auto"/>
        <w:ind w:firstLine="709"/>
        <w:jc w:val="both"/>
        <w:rPr>
          <w:rFonts w:ascii="Times New Roman" w:hAnsi="Times New Roman" w:cs="Times New Roman"/>
          <w:b/>
          <w:sz w:val="24"/>
          <w:szCs w:val="24"/>
        </w:rPr>
      </w:pPr>
      <w:r w:rsidRPr="00FC0FFC">
        <w:rPr>
          <w:rFonts w:ascii="Times New Roman" w:hAnsi="Times New Roman" w:cs="Times New Roman"/>
          <w:b/>
          <w:sz w:val="24"/>
          <w:szCs w:val="24"/>
        </w:rPr>
        <w:t>VATAN HİZMETİ</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Vatan hizmeti, her vatandaşın hakkı ve ödevidir. Bu hizmetin Silahlı Kuvvetlerde veya kamu kesiminde ne şekilde yerine getirileceği veya getirilmiş sayılacağı kanunla düzenlenir.</w:t>
      </w:r>
    </w:p>
    <w:p w:rsidR="00FC0FFC" w:rsidRPr="00FC0FFC" w:rsidRDefault="00FC0FFC" w:rsidP="00FC0FFC">
      <w:pPr>
        <w:spacing w:after="0" w:line="240" w:lineRule="auto"/>
        <w:ind w:firstLine="709"/>
        <w:jc w:val="both"/>
        <w:rPr>
          <w:rFonts w:ascii="Times New Roman" w:hAnsi="Times New Roman" w:cs="Times New Roman"/>
          <w:b/>
          <w:sz w:val="24"/>
          <w:szCs w:val="24"/>
        </w:rPr>
      </w:pPr>
    </w:p>
    <w:p w:rsidR="0061781A" w:rsidRPr="0061781A" w:rsidRDefault="0061781A" w:rsidP="0061781A">
      <w:pPr>
        <w:spacing w:after="0" w:line="240" w:lineRule="auto"/>
        <w:ind w:firstLine="709"/>
        <w:jc w:val="both"/>
        <w:rPr>
          <w:rFonts w:ascii="Times New Roman" w:hAnsi="Times New Roman" w:cs="Times New Roman"/>
          <w:b/>
          <w:sz w:val="24"/>
          <w:szCs w:val="24"/>
        </w:rPr>
      </w:pPr>
      <w:r w:rsidRPr="0061781A">
        <w:rPr>
          <w:rFonts w:ascii="Times New Roman" w:hAnsi="Times New Roman" w:cs="Times New Roman"/>
          <w:b/>
          <w:sz w:val="24"/>
          <w:szCs w:val="24"/>
        </w:rPr>
        <w:t>VERGİ ÖDEVİ</w:t>
      </w:r>
    </w:p>
    <w:p w:rsidR="0061781A" w:rsidRPr="0061781A" w:rsidRDefault="0061781A" w:rsidP="0061781A">
      <w:pPr>
        <w:spacing w:after="0" w:line="240" w:lineRule="auto"/>
        <w:ind w:firstLine="709"/>
        <w:jc w:val="both"/>
        <w:rPr>
          <w:rFonts w:ascii="Times New Roman" w:hAnsi="Times New Roman" w:cs="Times New Roman"/>
          <w:sz w:val="24"/>
          <w:szCs w:val="24"/>
        </w:rPr>
      </w:pPr>
      <w:r w:rsidRPr="0061781A">
        <w:rPr>
          <w:rFonts w:ascii="Times New Roman" w:hAnsi="Times New Roman" w:cs="Times New Roman"/>
          <w:sz w:val="24"/>
          <w:szCs w:val="24"/>
        </w:rPr>
        <w:t>Herkes, kamu giderlerini karşılamak üzere, malî gücüne göre, vergi ödemekle yükümlüdür.</w:t>
      </w:r>
    </w:p>
    <w:p w:rsidR="0061781A" w:rsidRPr="0061781A" w:rsidRDefault="0061781A" w:rsidP="0061781A">
      <w:pPr>
        <w:spacing w:after="0" w:line="240" w:lineRule="auto"/>
        <w:ind w:firstLine="709"/>
        <w:jc w:val="both"/>
        <w:rPr>
          <w:rFonts w:ascii="Times New Roman" w:hAnsi="Times New Roman" w:cs="Times New Roman"/>
          <w:sz w:val="24"/>
          <w:szCs w:val="24"/>
        </w:rPr>
      </w:pPr>
      <w:r w:rsidRPr="0061781A">
        <w:rPr>
          <w:rFonts w:ascii="Times New Roman" w:hAnsi="Times New Roman" w:cs="Times New Roman"/>
          <w:sz w:val="24"/>
          <w:szCs w:val="24"/>
        </w:rPr>
        <w:t>Vergi yükünün adaletli ve dengeli dağılımı, maliye politikasının sosyal amacıdır.</w:t>
      </w:r>
    </w:p>
    <w:p w:rsidR="0061781A" w:rsidRPr="0061781A" w:rsidRDefault="0061781A" w:rsidP="0061781A">
      <w:pPr>
        <w:spacing w:after="0" w:line="240" w:lineRule="auto"/>
        <w:ind w:firstLine="709"/>
        <w:jc w:val="both"/>
        <w:rPr>
          <w:rFonts w:ascii="Times New Roman" w:hAnsi="Times New Roman" w:cs="Times New Roman"/>
          <w:sz w:val="24"/>
          <w:szCs w:val="24"/>
        </w:rPr>
      </w:pPr>
      <w:r w:rsidRPr="0061781A">
        <w:rPr>
          <w:rFonts w:ascii="Times New Roman" w:hAnsi="Times New Roman" w:cs="Times New Roman"/>
          <w:sz w:val="24"/>
          <w:szCs w:val="24"/>
        </w:rPr>
        <w:t>Vergi, harç ve benzeri mali yükümlülükler kanunla konulur, değiştirilir veya kaldırılır.</w:t>
      </w:r>
    </w:p>
    <w:p w:rsidR="0061781A" w:rsidRPr="0061781A" w:rsidRDefault="0061781A" w:rsidP="0061781A">
      <w:pPr>
        <w:spacing w:after="0" w:line="240" w:lineRule="auto"/>
        <w:ind w:firstLine="709"/>
        <w:jc w:val="both"/>
        <w:rPr>
          <w:rFonts w:ascii="Times New Roman" w:hAnsi="Times New Roman" w:cs="Times New Roman"/>
          <w:sz w:val="24"/>
          <w:szCs w:val="24"/>
        </w:rPr>
      </w:pPr>
      <w:r w:rsidRPr="0061781A">
        <w:rPr>
          <w:rFonts w:ascii="Times New Roman" w:hAnsi="Times New Roman" w:cs="Times New Roman"/>
          <w:sz w:val="24"/>
          <w:szCs w:val="24"/>
        </w:rPr>
        <w:t>Yerel idareler tarafından tarh, tahakkuk ve tahsil edilen vergi, harç ve benzeri mali yükümlülüklerin oranlarına ilişkin hükümlerinde değişiklik yapma yetkisi, kanunun belirttiği yukarı ve aşağı sınırlar içinde kalmak,  kanunda belirtilen süre, esas ve koşullara uygun olmak şartıyla,  ilgili yerel idarelerin seçimle oluşan karar organına verilebilir.  Kanunda belirtilen aşağı sınır sıfır olamaz.</w:t>
      </w:r>
    </w:p>
    <w:p w:rsidR="00FC0FFC" w:rsidRPr="0061781A" w:rsidRDefault="0061781A" w:rsidP="0061781A">
      <w:pPr>
        <w:spacing w:after="0" w:line="240" w:lineRule="auto"/>
        <w:ind w:firstLine="709"/>
        <w:jc w:val="both"/>
        <w:rPr>
          <w:rFonts w:ascii="Times New Roman" w:hAnsi="Times New Roman" w:cs="Times New Roman"/>
          <w:sz w:val="24"/>
          <w:szCs w:val="24"/>
        </w:rPr>
      </w:pPr>
      <w:r w:rsidRPr="0061781A">
        <w:rPr>
          <w:rFonts w:ascii="Times New Roman" w:hAnsi="Times New Roman" w:cs="Times New Roman"/>
          <w:sz w:val="24"/>
          <w:szCs w:val="24"/>
        </w:rPr>
        <w:t>Dış ticaretin ülke ekonomisinin yararına olmak üzere düzenlenmesi amacıyla ithalat, ihracat ve diğer dış ticaret işlemleri üzerine vergi ve benzeri mali yükümlülükler koymaya ve bunları kaldırmaya kanunla Bakanlar kuruluna yetki verilebilir.</w:t>
      </w:r>
    </w:p>
    <w:p w:rsidR="00FC0FFC" w:rsidRPr="00FC0FFC" w:rsidRDefault="00FC0FFC" w:rsidP="00FC0FFC">
      <w:pPr>
        <w:spacing w:after="0" w:line="240" w:lineRule="auto"/>
        <w:ind w:firstLine="709"/>
        <w:jc w:val="both"/>
        <w:rPr>
          <w:rFonts w:ascii="Times New Roman" w:hAnsi="Times New Roman" w:cs="Times New Roman"/>
          <w:b/>
          <w:sz w:val="24"/>
          <w:szCs w:val="24"/>
        </w:rPr>
      </w:pPr>
    </w:p>
    <w:p w:rsidR="003B2C19" w:rsidRDefault="003B2C19" w:rsidP="00FC0FFC">
      <w:pPr>
        <w:spacing w:after="0" w:line="240" w:lineRule="auto"/>
        <w:ind w:firstLine="709"/>
        <w:jc w:val="both"/>
        <w:rPr>
          <w:rFonts w:ascii="Times New Roman" w:hAnsi="Times New Roman" w:cs="Times New Roman"/>
          <w:b/>
          <w:sz w:val="24"/>
          <w:szCs w:val="24"/>
        </w:rPr>
      </w:pPr>
    </w:p>
    <w:p w:rsidR="003B2C19" w:rsidRDefault="003B2C19" w:rsidP="00FC0FFC">
      <w:pPr>
        <w:spacing w:after="0" w:line="240" w:lineRule="auto"/>
        <w:ind w:firstLine="709"/>
        <w:jc w:val="both"/>
        <w:rPr>
          <w:rFonts w:ascii="Times New Roman" w:hAnsi="Times New Roman" w:cs="Times New Roman"/>
          <w:b/>
          <w:sz w:val="24"/>
          <w:szCs w:val="24"/>
        </w:rPr>
      </w:pPr>
    </w:p>
    <w:p w:rsidR="00FC0FFC" w:rsidRPr="00FC0FFC" w:rsidRDefault="00FC0FFC" w:rsidP="00FC0FFC">
      <w:pPr>
        <w:spacing w:after="0" w:line="240" w:lineRule="auto"/>
        <w:ind w:firstLine="709"/>
        <w:jc w:val="both"/>
        <w:rPr>
          <w:rFonts w:ascii="Times New Roman" w:hAnsi="Times New Roman" w:cs="Times New Roman"/>
          <w:b/>
          <w:sz w:val="24"/>
          <w:szCs w:val="24"/>
        </w:rPr>
      </w:pPr>
      <w:r w:rsidRPr="00FC0FFC">
        <w:rPr>
          <w:rFonts w:ascii="Times New Roman" w:hAnsi="Times New Roman" w:cs="Times New Roman"/>
          <w:b/>
          <w:sz w:val="24"/>
          <w:szCs w:val="24"/>
        </w:rPr>
        <w:lastRenderedPageBreak/>
        <w:t>DİLEKÇE HAKKI</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 xml:space="preserve">Herkes kendisiyle veya kamu ile ilgili dilek ve </w:t>
      </w:r>
      <w:proofErr w:type="gramStart"/>
      <w:r w:rsidRPr="00FC0FFC">
        <w:rPr>
          <w:rFonts w:ascii="Times New Roman" w:hAnsi="Times New Roman" w:cs="Times New Roman"/>
          <w:sz w:val="24"/>
          <w:szCs w:val="24"/>
        </w:rPr>
        <w:t>şikayetleri</w:t>
      </w:r>
      <w:proofErr w:type="gramEnd"/>
      <w:r w:rsidRPr="00FC0FFC">
        <w:rPr>
          <w:rFonts w:ascii="Times New Roman" w:hAnsi="Times New Roman" w:cs="Times New Roman"/>
          <w:sz w:val="24"/>
          <w:szCs w:val="24"/>
        </w:rPr>
        <w:t xml:space="preserve"> hakkında, yetkili makamlara ve Türkiye Büyük Millet Meclisine bireysel olarak ya da topluca yazılı başvuruda bulunma hakkına sahiptir.</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Başvuru sonuçları dilekçe sahiplerine gecikmeksizin yazılı olarak en geç iki ay içinde bildirilir.</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Bu hakkın kullanımına ve dilekçelerin yanıtlanmasına ilişkin usul ve esaslar kanunla düzenlenir.</w:t>
      </w:r>
    </w:p>
    <w:p w:rsidR="00FC0FFC" w:rsidRPr="00FC0FFC" w:rsidRDefault="00FC0FFC" w:rsidP="00FC0FFC">
      <w:pPr>
        <w:spacing w:after="0" w:line="240" w:lineRule="auto"/>
        <w:ind w:firstLine="709"/>
        <w:jc w:val="both"/>
        <w:rPr>
          <w:rFonts w:ascii="Times New Roman" w:hAnsi="Times New Roman" w:cs="Times New Roman"/>
          <w:b/>
          <w:sz w:val="24"/>
          <w:szCs w:val="24"/>
        </w:rPr>
      </w:pPr>
    </w:p>
    <w:p w:rsidR="00FC0FFC" w:rsidRPr="00FC0FFC" w:rsidRDefault="00FC0FFC" w:rsidP="00FC0FFC">
      <w:pPr>
        <w:spacing w:after="0" w:line="240" w:lineRule="auto"/>
        <w:ind w:firstLine="709"/>
        <w:jc w:val="both"/>
        <w:rPr>
          <w:rFonts w:ascii="Times New Roman" w:hAnsi="Times New Roman" w:cs="Times New Roman"/>
          <w:b/>
          <w:sz w:val="24"/>
          <w:szCs w:val="24"/>
        </w:rPr>
      </w:pPr>
      <w:r w:rsidRPr="00FC0FFC">
        <w:rPr>
          <w:rFonts w:ascii="Times New Roman" w:hAnsi="Times New Roman" w:cs="Times New Roman"/>
          <w:b/>
          <w:sz w:val="24"/>
          <w:szCs w:val="24"/>
        </w:rPr>
        <w:t>d)</w:t>
      </w:r>
      <w:r w:rsidRPr="00FC0FFC">
        <w:rPr>
          <w:rFonts w:ascii="Times New Roman" w:hAnsi="Times New Roman" w:cs="Times New Roman"/>
          <w:b/>
          <w:sz w:val="24"/>
          <w:szCs w:val="24"/>
        </w:rPr>
        <w:tab/>
        <w:t>SOSYAL VE EKONOMİK HAKLAR</w:t>
      </w:r>
    </w:p>
    <w:p w:rsidR="00FC0FFC" w:rsidRPr="00FC0FFC" w:rsidRDefault="00FC0FFC" w:rsidP="00FC0FFC">
      <w:pPr>
        <w:spacing w:after="0" w:line="240" w:lineRule="auto"/>
        <w:ind w:firstLine="709"/>
        <w:jc w:val="both"/>
        <w:rPr>
          <w:rFonts w:ascii="Times New Roman" w:hAnsi="Times New Roman" w:cs="Times New Roman"/>
          <w:b/>
          <w:sz w:val="24"/>
          <w:szCs w:val="24"/>
        </w:rPr>
      </w:pPr>
    </w:p>
    <w:p w:rsidR="00FC0FFC" w:rsidRPr="00FC0FFC" w:rsidRDefault="00FC0FFC" w:rsidP="00FC0FFC">
      <w:pPr>
        <w:spacing w:after="0" w:line="240" w:lineRule="auto"/>
        <w:ind w:firstLine="709"/>
        <w:jc w:val="both"/>
        <w:rPr>
          <w:rFonts w:ascii="Times New Roman" w:hAnsi="Times New Roman" w:cs="Times New Roman"/>
          <w:b/>
          <w:sz w:val="24"/>
          <w:szCs w:val="24"/>
        </w:rPr>
      </w:pPr>
      <w:r w:rsidRPr="00FC0FFC">
        <w:rPr>
          <w:rFonts w:ascii="Times New Roman" w:hAnsi="Times New Roman" w:cs="Times New Roman"/>
          <w:b/>
          <w:sz w:val="24"/>
          <w:szCs w:val="24"/>
        </w:rPr>
        <w:t>32.</w:t>
      </w:r>
      <w:r w:rsidRPr="00FC0FFC">
        <w:rPr>
          <w:rFonts w:ascii="Times New Roman" w:hAnsi="Times New Roman" w:cs="Times New Roman"/>
          <w:b/>
          <w:sz w:val="24"/>
          <w:szCs w:val="24"/>
        </w:rPr>
        <w:tab/>
        <w:t>SAĞLIK HAKKI</w:t>
      </w:r>
    </w:p>
    <w:p w:rsidR="00FC0FFC" w:rsidRPr="00FC0FFC" w:rsidRDefault="00FC0FFC" w:rsidP="00FC0FFC">
      <w:pPr>
        <w:spacing w:after="0" w:line="240" w:lineRule="auto"/>
        <w:ind w:firstLine="709"/>
        <w:jc w:val="both"/>
        <w:rPr>
          <w:rFonts w:ascii="Times New Roman" w:hAnsi="Times New Roman" w:cs="Times New Roman"/>
          <w:b/>
          <w:sz w:val="24"/>
          <w:szCs w:val="24"/>
        </w:rPr>
      </w:pPr>
    </w:p>
    <w:p w:rsidR="00FC0FFC" w:rsidRPr="00FC0FFC" w:rsidRDefault="00FC0FFC" w:rsidP="00FC0FFC">
      <w:pPr>
        <w:spacing w:after="0" w:line="240" w:lineRule="auto"/>
        <w:ind w:firstLine="709"/>
        <w:jc w:val="both"/>
        <w:rPr>
          <w:rFonts w:ascii="Times New Roman" w:hAnsi="Times New Roman" w:cs="Times New Roman"/>
          <w:b/>
          <w:sz w:val="24"/>
          <w:szCs w:val="24"/>
        </w:rPr>
      </w:pPr>
      <w:r w:rsidRPr="00FC0FFC">
        <w:rPr>
          <w:rFonts w:ascii="Times New Roman" w:hAnsi="Times New Roman" w:cs="Times New Roman"/>
          <w:b/>
          <w:sz w:val="24"/>
          <w:szCs w:val="24"/>
        </w:rPr>
        <w:t>SAĞLIK VE TIBBÎ YARDIMLARDAN YARARLANMA HAKKI</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 xml:space="preserve">Herkes, sağlığının korunması ile tıbbî yardımlardan gecikmesizin ve etkili biçimde yararlanma hakkına sahiptir. </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Hasta hakları, yaşam hakkı ile sağlığın korunması ve tıbbî yardım hakkı esas alınarak kanunla düzenlenir. Bakıma muhtaç ya da özel bakım gerektiren kişilerin sağlık ve tıbbî yardım hakkından yararlanmasına ilişkin özel önlemler almak devletin ödevidir.</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 xml:space="preserve">Devlet, herkesin yaşamını, beden ve ruh sağlığı içinde sürdürmesini sağlamak amacıyla temel sağlık hizmetlerine erişimi güvence altına alacak tüm önlemleri alır. </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Devlet, sağlık alanındaki görevini öncelikle kamu kesiminde etkili bir sağlık hizmeti ağı kurarak; kamu ve özel kesimlerdeki sağlık ve bakım kurumlarından yararlanarak ve onları denetleyerek yerine getirir. Sağlık hizmetlerinin yaygın bir şekilde yerine getirilmesi için kanunla genel sağlık sigortası kurulması esastır.</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İnsanî ve maddi kaynaklarda tasarruf ve verimi artırarak işbirliğini gerçekleştirmek amacıyla sağlık kuruluşları devlet tarafından tek elden planlanır.</w:t>
      </w:r>
    </w:p>
    <w:p w:rsidR="00FC0FFC" w:rsidRPr="00FC0FFC" w:rsidRDefault="00FC0FFC" w:rsidP="00FC0FFC">
      <w:pPr>
        <w:spacing w:after="0" w:line="240" w:lineRule="auto"/>
        <w:ind w:firstLine="709"/>
        <w:jc w:val="both"/>
        <w:rPr>
          <w:rFonts w:ascii="Times New Roman" w:hAnsi="Times New Roman" w:cs="Times New Roman"/>
          <w:b/>
          <w:sz w:val="24"/>
          <w:szCs w:val="24"/>
        </w:rPr>
      </w:pPr>
    </w:p>
    <w:p w:rsidR="00FC0FFC" w:rsidRPr="00FC0FFC" w:rsidRDefault="00FC0FFC" w:rsidP="00FC0FFC">
      <w:pPr>
        <w:spacing w:after="0" w:line="240" w:lineRule="auto"/>
        <w:ind w:firstLine="709"/>
        <w:jc w:val="both"/>
        <w:rPr>
          <w:rFonts w:ascii="Times New Roman" w:hAnsi="Times New Roman" w:cs="Times New Roman"/>
          <w:b/>
          <w:sz w:val="24"/>
          <w:szCs w:val="24"/>
        </w:rPr>
      </w:pPr>
      <w:r w:rsidRPr="00FC0FFC">
        <w:rPr>
          <w:rFonts w:ascii="Times New Roman" w:hAnsi="Times New Roman" w:cs="Times New Roman"/>
          <w:b/>
          <w:sz w:val="24"/>
          <w:szCs w:val="24"/>
        </w:rPr>
        <w:t>33.</w:t>
      </w:r>
      <w:r w:rsidRPr="00FC0FFC">
        <w:rPr>
          <w:rFonts w:ascii="Times New Roman" w:hAnsi="Times New Roman" w:cs="Times New Roman"/>
          <w:b/>
          <w:sz w:val="24"/>
          <w:szCs w:val="24"/>
        </w:rPr>
        <w:tab/>
        <w:t>SOSYAL GÜVENLİK HAKKI, YOKSULLUĞA KARŞI KORUNMA HAKKI, (TEMEL HİZMETLERE ERİŞİM HAKKI, MAKUL HAYAT SÜRDÜRME HAKKI, ENGELLİLER, YAŞLILAR VE GENÇLİK), SOSYAL YARDIM VE HİZMETLER</w:t>
      </w:r>
    </w:p>
    <w:p w:rsidR="00FC0FFC" w:rsidRPr="00FC0FFC" w:rsidRDefault="00FC0FFC" w:rsidP="00FC0FFC">
      <w:pPr>
        <w:spacing w:after="0" w:line="240" w:lineRule="auto"/>
        <w:ind w:firstLine="709"/>
        <w:jc w:val="both"/>
        <w:rPr>
          <w:rFonts w:ascii="Times New Roman" w:hAnsi="Times New Roman" w:cs="Times New Roman"/>
          <w:b/>
          <w:sz w:val="24"/>
          <w:szCs w:val="24"/>
        </w:rPr>
      </w:pPr>
    </w:p>
    <w:p w:rsidR="00FC0FFC" w:rsidRPr="00FC0FFC" w:rsidRDefault="00FC0FFC" w:rsidP="00FC0FFC">
      <w:pPr>
        <w:spacing w:after="0" w:line="240" w:lineRule="auto"/>
        <w:ind w:firstLine="709"/>
        <w:jc w:val="both"/>
        <w:rPr>
          <w:rFonts w:ascii="Times New Roman" w:hAnsi="Times New Roman" w:cs="Times New Roman"/>
          <w:b/>
          <w:sz w:val="24"/>
          <w:szCs w:val="24"/>
        </w:rPr>
      </w:pPr>
      <w:r w:rsidRPr="00FC0FFC">
        <w:rPr>
          <w:rFonts w:ascii="Times New Roman" w:hAnsi="Times New Roman" w:cs="Times New Roman"/>
          <w:b/>
          <w:sz w:val="24"/>
          <w:szCs w:val="24"/>
        </w:rPr>
        <w:t>SOSYAL GÜVENLİK HAKKI</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Herkes, sosyal güvenlik hakkına sahiptir.</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Devlet, sosyal güvenlik hakkının kullanımını ve bu hakkın yerine getirilmesinin denetimini sağlayacak gerekli önlemleri alır ve kurumsal yapıyı kurar.</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Devlet, toplumsal anlamda güçsüz ya da özel bakım veya eğitime muhtaç tüm kesimlerin, harp ve vazife şehitlerinin dul ve yetimlerinin, malûl ve gazilerin sosyal güvenlik hakkından yararlanmaları için her türlü önlemi alır.</w:t>
      </w:r>
    </w:p>
    <w:p w:rsidR="00FC0FFC" w:rsidRPr="00FC0FFC" w:rsidRDefault="00FC0FFC" w:rsidP="00FC0FFC">
      <w:pPr>
        <w:spacing w:after="0" w:line="240" w:lineRule="auto"/>
        <w:ind w:firstLine="709"/>
        <w:jc w:val="both"/>
        <w:rPr>
          <w:rFonts w:ascii="Times New Roman" w:hAnsi="Times New Roman" w:cs="Times New Roman"/>
          <w:b/>
          <w:sz w:val="24"/>
          <w:szCs w:val="24"/>
        </w:rPr>
      </w:pPr>
    </w:p>
    <w:p w:rsidR="00FC0FFC" w:rsidRPr="00FC0FFC" w:rsidRDefault="00FC0FFC" w:rsidP="00FC0FFC">
      <w:pPr>
        <w:spacing w:after="0" w:line="240" w:lineRule="auto"/>
        <w:ind w:firstLine="709"/>
        <w:jc w:val="both"/>
        <w:rPr>
          <w:rFonts w:ascii="Times New Roman" w:hAnsi="Times New Roman" w:cs="Times New Roman"/>
          <w:b/>
          <w:sz w:val="24"/>
          <w:szCs w:val="24"/>
        </w:rPr>
      </w:pPr>
      <w:r w:rsidRPr="00FC0FFC">
        <w:rPr>
          <w:rFonts w:ascii="Times New Roman" w:hAnsi="Times New Roman" w:cs="Times New Roman"/>
          <w:b/>
          <w:sz w:val="24"/>
          <w:szCs w:val="24"/>
        </w:rPr>
        <w:t>SOSYAL HİZMETLERDEN YARARLANMA HAKKI</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Devlet, herkesin sosyal hizmetlerden eşit biçimde yararlanarak toplumsal destek alması için gerekli önlemleri alır. Çocuklar, yaşlılar, şiddet mağdurları ve bakıma muhtaç kişiler gibi güçsüz grupların korunmasına yönelik sosyal hizmetlerin sunulması devletin öncelikli görevidir.</w:t>
      </w:r>
    </w:p>
    <w:p w:rsidR="00FC0FFC" w:rsidRPr="00FC0FFC" w:rsidRDefault="00FC0FFC" w:rsidP="00FC0FFC">
      <w:pPr>
        <w:spacing w:after="0" w:line="240" w:lineRule="auto"/>
        <w:ind w:firstLine="709"/>
        <w:jc w:val="both"/>
        <w:rPr>
          <w:rFonts w:ascii="Times New Roman" w:hAnsi="Times New Roman" w:cs="Times New Roman"/>
          <w:b/>
          <w:sz w:val="24"/>
          <w:szCs w:val="24"/>
        </w:rPr>
      </w:pPr>
    </w:p>
    <w:p w:rsidR="00FC0FFC" w:rsidRPr="00FC0FFC" w:rsidRDefault="00FC0FFC" w:rsidP="00FC0FFC">
      <w:pPr>
        <w:spacing w:after="0" w:line="240" w:lineRule="auto"/>
        <w:ind w:firstLine="709"/>
        <w:jc w:val="both"/>
        <w:rPr>
          <w:rFonts w:ascii="Times New Roman" w:hAnsi="Times New Roman" w:cs="Times New Roman"/>
          <w:b/>
          <w:sz w:val="24"/>
          <w:szCs w:val="24"/>
        </w:rPr>
      </w:pPr>
      <w:r w:rsidRPr="00FC0FFC">
        <w:rPr>
          <w:rFonts w:ascii="Times New Roman" w:hAnsi="Times New Roman" w:cs="Times New Roman"/>
          <w:b/>
          <w:sz w:val="24"/>
          <w:szCs w:val="24"/>
        </w:rPr>
        <w:t>ENGELLİ KİŞİLERİN TOPLUMLA BÜTÜNLEŞMESİ</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 xml:space="preserve">Engelli kişiler, engellerinin nedenleri ve niteliğine bakılmaksızın, toplumsal yaşamda bağımsız olma ve toplumsal yaşama katılma hakkına sahiptir. Devlet sağlığın korunması ve </w:t>
      </w:r>
      <w:r w:rsidRPr="00FC0FFC">
        <w:rPr>
          <w:rFonts w:ascii="Times New Roman" w:hAnsi="Times New Roman" w:cs="Times New Roman"/>
          <w:sz w:val="24"/>
          <w:szCs w:val="24"/>
        </w:rPr>
        <w:lastRenderedPageBreak/>
        <w:t>tıbbî yardım, barınma, ulaşım, meslekî eğitimi de kapsayacak biçimde eğitim, istihdam ve kültürel yaşama katılım başta olmak üzere engelli kişilerin önündeki her türlü engelleri kaldırır ve bu alandaki destekleyici önlemleri alır.</w:t>
      </w:r>
    </w:p>
    <w:p w:rsidR="00FC0FFC" w:rsidRPr="00FC0FFC" w:rsidRDefault="00FC0FFC" w:rsidP="00FC0FFC">
      <w:pPr>
        <w:spacing w:after="0" w:line="240" w:lineRule="auto"/>
        <w:ind w:firstLine="709"/>
        <w:jc w:val="both"/>
        <w:rPr>
          <w:rFonts w:ascii="Times New Roman" w:hAnsi="Times New Roman" w:cs="Times New Roman"/>
          <w:b/>
          <w:sz w:val="24"/>
          <w:szCs w:val="24"/>
        </w:rPr>
      </w:pPr>
    </w:p>
    <w:p w:rsidR="00FC0FFC" w:rsidRPr="00FC0FFC" w:rsidRDefault="00FC0FFC" w:rsidP="00FC0FFC">
      <w:pPr>
        <w:spacing w:after="0" w:line="240" w:lineRule="auto"/>
        <w:ind w:firstLine="709"/>
        <w:jc w:val="both"/>
        <w:rPr>
          <w:rFonts w:ascii="Times New Roman" w:hAnsi="Times New Roman" w:cs="Times New Roman"/>
          <w:b/>
          <w:sz w:val="24"/>
          <w:szCs w:val="24"/>
        </w:rPr>
      </w:pPr>
      <w:r w:rsidRPr="00FC0FFC">
        <w:rPr>
          <w:rFonts w:ascii="Times New Roman" w:hAnsi="Times New Roman" w:cs="Times New Roman"/>
          <w:b/>
          <w:sz w:val="24"/>
          <w:szCs w:val="24"/>
        </w:rPr>
        <w:t>YAŞLILARIN SOSYAL KORUNMA HAKLARI</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Yaşlı kişiler, sosyal korunma hakkına sahiptir. Devlet, yaşlı kişilerin insan onuruna uygun ve sağlıklı bir yaşam sürmelerine ve kamusal, sosyal ve kültürel yaşama etkin olarak katılmalarına olanak sağlayacak her türlü önlemi alır.</w:t>
      </w:r>
    </w:p>
    <w:p w:rsidR="00FC0FFC" w:rsidRPr="00FC0FFC" w:rsidRDefault="00FC0FFC" w:rsidP="00FC0FFC">
      <w:pPr>
        <w:spacing w:after="0" w:line="240" w:lineRule="auto"/>
        <w:ind w:firstLine="709"/>
        <w:jc w:val="both"/>
        <w:rPr>
          <w:rFonts w:ascii="Times New Roman" w:hAnsi="Times New Roman" w:cs="Times New Roman"/>
          <w:b/>
          <w:sz w:val="24"/>
          <w:szCs w:val="24"/>
        </w:rPr>
      </w:pPr>
    </w:p>
    <w:p w:rsidR="00FC0FFC" w:rsidRPr="00FC0FFC" w:rsidRDefault="00FC0FFC" w:rsidP="00FC0FFC">
      <w:pPr>
        <w:spacing w:after="0" w:line="240" w:lineRule="auto"/>
        <w:ind w:firstLine="709"/>
        <w:jc w:val="both"/>
        <w:rPr>
          <w:rFonts w:ascii="Times New Roman" w:hAnsi="Times New Roman" w:cs="Times New Roman"/>
          <w:b/>
          <w:sz w:val="24"/>
          <w:szCs w:val="24"/>
        </w:rPr>
      </w:pPr>
      <w:r w:rsidRPr="00FC0FFC">
        <w:rPr>
          <w:rFonts w:ascii="Times New Roman" w:hAnsi="Times New Roman" w:cs="Times New Roman"/>
          <w:b/>
          <w:sz w:val="24"/>
          <w:szCs w:val="24"/>
        </w:rPr>
        <w:t>GENÇLİK</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 xml:space="preserve">Devlet, gençlerin kişilikleri ile fiziksel ve zihinsel yeteneklerinin gelişimini sağlayacak tüm önlemleri alır. Devlet bu amaçla gerekli her türlü ekonomik ve sosyal desteği sağlamakla yükümlüdür.  </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Gençlerin gereksinim duyduğu bakımın ve yardımın sağlanması; ihmal, şiddet ve sömürüden korunması esastır. Devlet, aile desteğinden yoksun gençlere özel destek ve korumayı sağlamak için gerekli kurumsal yapıyı kurar.</w:t>
      </w:r>
    </w:p>
    <w:p w:rsidR="00FC0FFC" w:rsidRPr="00FC0FFC" w:rsidRDefault="00FC0FFC" w:rsidP="00FC0FFC">
      <w:pPr>
        <w:spacing w:after="0" w:line="240" w:lineRule="auto"/>
        <w:ind w:firstLine="709"/>
        <w:jc w:val="both"/>
        <w:rPr>
          <w:rFonts w:ascii="Times New Roman" w:hAnsi="Times New Roman" w:cs="Times New Roman"/>
          <w:b/>
          <w:sz w:val="24"/>
          <w:szCs w:val="24"/>
        </w:rPr>
      </w:pPr>
      <w:r w:rsidRPr="00FC0FFC">
        <w:rPr>
          <w:rFonts w:ascii="Times New Roman" w:hAnsi="Times New Roman" w:cs="Times New Roman"/>
          <w:b/>
          <w:sz w:val="24"/>
          <w:szCs w:val="24"/>
        </w:rPr>
        <w:t>TOPLUMSAL DIŞLANMAYA VE YOKSULLUĞA KARŞI KORUNMA HAKKI</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Herkes, toplumsal dışlanmaya ve yoksulluğa karşı korunma hakkına sahiptir. Devlet, toplumsal dışlanma ve yoksulluk durumunda yaşayan ya da bu duruma düşme tehlikesinde olan kişi ve ailelerin insan onuruna uygun yaşam olanaklarına fiilen ulaşmalarını, çalışma yaşamına katılmalarını ve toplumsal yaşama kazandırılmalarını sağlayacak her türlü önlemi alır.</w:t>
      </w:r>
    </w:p>
    <w:p w:rsidR="00FC0FFC" w:rsidRPr="00FC0FFC" w:rsidRDefault="00FC0FFC" w:rsidP="00FC0FFC">
      <w:pPr>
        <w:spacing w:after="0" w:line="240" w:lineRule="auto"/>
        <w:ind w:firstLine="709"/>
        <w:jc w:val="both"/>
        <w:rPr>
          <w:rFonts w:ascii="Times New Roman" w:hAnsi="Times New Roman" w:cs="Times New Roman"/>
          <w:sz w:val="24"/>
          <w:szCs w:val="24"/>
        </w:rPr>
      </w:pPr>
    </w:p>
    <w:p w:rsidR="00FC0FFC" w:rsidRPr="00FC0FFC" w:rsidRDefault="00FC0FFC" w:rsidP="00FC0FFC">
      <w:pPr>
        <w:spacing w:after="0" w:line="240" w:lineRule="auto"/>
        <w:ind w:firstLine="709"/>
        <w:jc w:val="both"/>
        <w:rPr>
          <w:rFonts w:ascii="Times New Roman" w:hAnsi="Times New Roman" w:cs="Times New Roman"/>
          <w:b/>
          <w:sz w:val="24"/>
          <w:szCs w:val="24"/>
        </w:rPr>
      </w:pPr>
      <w:r w:rsidRPr="00FC0FFC">
        <w:rPr>
          <w:rFonts w:ascii="Times New Roman" w:hAnsi="Times New Roman" w:cs="Times New Roman"/>
          <w:b/>
          <w:sz w:val="24"/>
          <w:szCs w:val="24"/>
        </w:rPr>
        <w:t>34.</w:t>
      </w:r>
      <w:r w:rsidRPr="00FC0FFC">
        <w:rPr>
          <w:rFonts w:ascii="Times New Roman" w:hAnsi="Times New Roman" w:cs="Times New Roman"/>
          <w:b/>
          <w:sz w:val="24"/>
          <w:szCs w:val="24"/>
        </w:rPr>
        <w:tab/>
        <w:t>ÇEVRE VE DOĞAL HAYAT (YAŞAM) HAKKI (HAYVAN HAKLARI, TEMİZ SUYA VE YETERLİ GIDAYA ERİŞİM HAKKI) (TARİHİ VE KÜLTÜREL MİRASI KORUMA HAKKI)</w:t>
      </w:r>
    </w:p>
    <w:p w:rsidR="00FC0FFC" w:rsidRPr="00FC0FFC" w:rsidRDefault="00FC0FFC" w:rsidP="00FC0FFC">
      <w:pPr>
        <w:spacing w:after="0" w:line="240" w:lineRule="auto"/>
        <w:ind w:firstLine="709"/>
        <w:jc w:val="both"/>
        <w:rPr>
          <w:rFonts w:ascii="Times New Roman" w:hAnsi="Times New Roman" w:cs="Times New Roman"/>
          <w:b/>
          <w:sz w:val="24"/>
          <w:szCs w:val="24"/>
        </w:rPr>
      </w:pPr>
    </w:p>
    <w:p w:rsidR="00FC0FFC" w:rsidRPr="00FC0FFC" w:rsidRDefault="00FC0FFC" w:rsidP="00FC0FFC">
      <w:pPr>
        <w:spacing w:after="0" w:line="240" w:lineRule="auto"/>
        <w:ind w:firstLine="709"/>
        <w:jc w:val="both"/>
        <w:rPr>
          <w:rFonts w:ascii="Times New Roman" w:hAnsi="Times New Roman" w:cs="Times New Roman"/>
          <w:b/>
          <w:sz w:val="24"/>
          <w:szCs w:val="24"/>
        </w:rPr>
      </w:pPr>
      <w:r w:rsidRPr="00FC0FFC">
        <w:rPr>
          <w:rFonts w:ascii="Times New Roman" w:hAnsi="Times New Roman" w:cs="Times New Roman"/>
          <w:b/>
          <w:sz w:val="24"/>
          <w:szCs w:val="24"/>
        </w:rPr>
        <w:t>ÇEVRE HAKKI</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 xml:space="preserve">Herkes, sağlıklı ve dengeli bir çevrede yaşama ve çevrenin etkili biçimde korunmasını isteme hakkına sahiptir. Çevre değerlerinin, doğal yaşamın ve bitki ve hayvan türlerinin, </w:t>
      </w:r>
      <w:proofErr w:type="gramStart"/>
      <w:r w:rsidRPr="00FC0FFC">
        <w:rPr>
          <w:rFonts w:ascii="Times New Roman" w:hAnsi="Times New Roman" w:cs="Times New Roman"/>
          <w:sz w:val="24"/>
          <w:szCs w:val="24"/>
        </w:rPr>
        <w:t>ekolojik</w:t>
      </w:r>
      <w:proofErr w:type="gramEnd"/>
      <w:r w:rsidRPr="00FC0FFC">
        <w:rPr>
          <w:rFonts w:ascii="Times New Roman" w:hAnsi="Times New Roman" w:cs="Times New Roman"/>
          <w:sz w:val="24"/>
          <w:szCs w:val="24"/>
        </w:rPr>
        <w:t xml:space="preserve"> çeşitliliğin korunması ve sürdürülmesi devlet ve diğer kişiler bakımından ödev ve sorumlulukları içerir. Devlet, gelecek kuşaklara yönelik sorumluluklarını da göz önünde tutarak, çevrenin korunmasının desteklenmesine yönelik her türlü idarî, malî ve hukuksal önlemi alır. </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Devlet kamu ve özel kesimin çevreyi temiz tutacak ve tahrip etmeyecek teknolojileri kullanmasını teşvik eder ve destekler.</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Çevresel değerleri olumsuz biçimde etkileyen her türlü işlem ve eylem bakımından çevresel etki değerlendirmesi ve halkın vetosu gibi halkın katılımını sağlayacak usullerin uygulanması esastır. Bu konudaki usul ve koşullar ile bu maddede öngörülen yükümlülüklere aykırı hareket eden kişi ve kurumlara uygulanacak yaptırımlar kanunla düzenlenir.</w:t>
      </w:r>
    </w:p>
    <w:p w:rsidR="00FC0FFC" w:rsidRPr="00FC0FFC" w:rsidRDefault="00FC0FFC" w:rsidP="00FC0FFC">
      <w:pPr>
        <w:spacing w:after="0" w:line="240" w:lineRule="auto"/>
        <w:ind w:firstLine="709"/>
        <w:jc w:val="both"/>
        <w:rPr>
          <w:rFonts w:ascii="Times New Roman" w:hAnsi="Times New Roman" w:cs="Times New Roman"/>
          <w:b/>
          <w:sz w:val="24"/>
          <w:szCs w:val="24"/>
        </w:rPr>
      </w:pPr>
    </w:p>
    <w:p w:rsidR="00FC0FFC" w:rsidRPr="00FC0FFC" w:rsidRDefault="00FC0FFC" w:rsidP="00FC0FFC">
      <w:pPr>
        <w:spacing w:after="0" w:line="240" w:lineRule="auto"/>
        <w:ind w:firstLine="709"/>
        <w:jc w:val="both"/>
        <w:rPr>
          <w:rFonts w:ascii="Times New Roman" w:hAnsi="Times New Roman" w:cs="Times New Roman"/>
          <w:b/>
          <w:sz w:val="24"/>
          <w:szCs w:val="24"/>
        </w:rPr>
      </w:pPr>
      <w:r w:rsidRPr="00FC0FFC">
        <w:rPr>
          <w:rFonts w:ascii="Times New Roman" w:hAnsi="Times New Roman" w:cs="Times New Roman"/>
          <w:b/>
          <w:sz w:val="24"/>
          <w:szCs w:val="24"/>
        </w:rPr>
        <w:t>TARİH, KÜLTÜR VE DOĞA VARLIKLARININ KORUNMASI</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 xml:space="preserve">Tarih, kültür ve doğa varlıkları ve değerleri insanlığın ortak mirasıdır. Devlet, bu varlık ve </w:t>
      </w:r>
      <w:proofErr w:type="gramStart"/>
      <w:r w:rsidRPr="00FC0FFC">
        <w:rPr>
          <w:rFonts w:ascii="Times New Roman" w:hAnsi="Times New Roman" w:cs="Times New Roman"/>
          <w:sz w:val="24"/>
          <w:szCs w:val="24"/>
        </w:rPr>
        <w:t>değerlerin  korunması</w:t>
      </w:r>
      <w:proofErr w:type="gramEnd"/>
      <w:r w:rsidRPr="00FC0FFC">
        <w:rPr>
          <w:rFonts w:ascii="Times New Roman" w:hAnsi="Times New Roman" w:cs="Times New Roman"/>
          <w:sz w:val="24"/>
          <w:szCs w:val="24"/>
        </w:rPr>
        <w:t xml:space="preserve"> ve gelecek kuşaklara aktarılması amacıyla destekleyici ve teşvik edici her türlü önlemi alır.</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Bu varlık ve değerlerden özel mülkiyet konusu olanlara getirilecek sınırlamalar ve bu nedenle hak sahiplerine yapılacak yardımlar ve tanınacak bağışıklıklar kanunla düzenlenir.</w:t>
      </w:r>
    </w:p>
    <w:p w:rsidR="00FC0FFC" w:rsidRPr="00FC0FFC" w:rsidRDefault="00FC0FFC" w:rsidP="00FC0FFC">
      <w:pPr>
        <w:spacing w:after="0" w:line="240" w:lineRule="auto"/>
        <w:ind w:firstLine="709"/>
        <w:jc w:val="both"/>
        <w:rPr>
          <w:rFonts w:ascii="Times New Roman" w:hAnsi="Times New Roman" w:cs="Times New Roman"/>
          <w:b/>
          <w:sz w:val="24"/>
          <w:szCs w:val="24"/>
        </w:rPr>
      </w:pPr>
    </w:p>
    <w:p w:rsidR="003B2C19" w:rsidRDefault="003B2C19" w:rsidP="00FC0FFC">
      <w:pPr>
        <w:spacing w:after="0" w:line="240" w:lineRule="auto"/>
        <w:ind w:firstLine="709"/>
        <w:jc w:val="both"/>
        <w:rPr>
          <w:rFonts w:ascii="Times New Roman" w:hAnsi="Times New Roman" w:cs="Times New Roman"/>
          <w:b/>
          <w:sz w:val="24"/>
          <w:szCs w:val="24"/>
        </w:rPr>
      </w:pPr>
    </w:p>
    <w:p w:rsidR="00FC0FFC" w:rsidRPr="00FC0FFC" w:rsidRDefault="00FC0FFC" w:rsidP="00FC0FFC">
      <w:pPr>
        <w:spacing w:after="0" w:line="240" w:lineRule="auto"/>
        <w:ind w:firstLine="709"/>
        <w:jc w:val="both"/>
        <w:rPr>
          <w:rFonts w:ascii="Times New Roman" w:hAnsi="Times New Roman" w:cs="Times New Roman"/>
          <w:b/>
          <w:sz w:val="24"/>
          <w:szCs w:val="24"/>
        </w:rPr>
      </w:pPr>
      <w:r w:rsidRPr="00FC0FFC">
        <w:rPr>
          <w:rFonts w:ascii="Times New Roman" w:hAnsi="Times New Roman" w:cs="Times New Roman"/>
          <w:b/>
          <w:sz w:val="24"/>
          <w:szCs w:val="24"/>
        </w:rPr>
        <w:lastRenderedPageBreak/>
        <w:t>35.</w:t>
      </w:r>
      <w:r w:rsidRPr="00FC0FFC">
        <w:rPr>
          <w:rFonts w:ascii="Times New Roman" w:hAnsi="Times New Roman" w:cs="Times New Roman"/>
          <w:b/>
          <w:sz w:val="24"/>
          <w:szCs w:val="24"/>
        </w:rPr>
        <w:tab/>
        <w:t>KONUT VE BARINMA HAKKI</w:t>
      </w:r>
    </w:p>
    <w:p w:rsidR="00FC0FFC" w:rsidRPr="00FC0FFC" w:rsidRDefault="00FC0FFC" w:rsidP="00FC0FFC">
      <w:pPr>
        <w:spacing w:after="0" w:line="240" w:lineRule="auto"/>
        <w:ind w:firstLine="709"/>
        <w:jc w:val="both"/>
        <w:rPr>
          <w:rFonts w:ascii="Times New Roman" w:hAnsi="Times New Roman" w:cs="Times New Roman"/>
          <w:b/>
          <w:sz w:val="24"/>
          <w:szCs w:val="24"/>
        </w:rPr>
      </w:pPr>
    </w:p>
    <w:p w:rsidR="00FC0FFC" w:rsidRPr="00FC0FFC" w:rsidRDefault="00FC0FFC" w:rsidP="00FC0FFC">
      <w:pPr>
        <w:spacing w:after="0" w:line="240" w:lineRule="auto"/>
        <w:ind w:firstLine="709"/>
        <w:jc w:val="both"/>
        <w:rPr>
          <w:rFonts w:ascii="Times New Roman" w:hAnsi="Times New Roman" w:cs="Times New Roman"/>
          <w:b/>
          <w:sz w:val="24"/>
          <w:szCs w:val="24"/>
        </w:rPr>
      </w:pPr>
      <w:r w:rsidRPr="00FC0FFC">
        <w:rPr>
          <w:rFonts w:ascii="Times New Roman" w:hAnsi="Times New Roman" w:cs="Times New Roman"/>
          <w:b/>
          <w:sz w:val="24"/>
          <w:szCs w:val="24"/>
        </w:rPr>
        <w:t>BARINMA VE KONUT HAKKI</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Herkes, temel insanî gereksinimlerini karşılayabilecek biçimde barınma ve konut hakkına sahiptir. Devlet, kentlerin özelliklerini ve çevresel varlıkların değerini gözeten bir planlama çerçevesinde, konut gereksinimini karşılayacak ve evsizliği önleyecek önlemleri alır; toplu konut girişimlerini destekler.</w:t>
      </w:r>
    </w:p>
    <w:p w:rsidR="00FC0FFC" w:rsidRPr="00FC0FFC" w:rsidRDefault="00FC0FFC" w:rsidP="00FC0FFC">
      <w:pPr>
        <w:spacing w:after="0" w:line="240" w:lineRule="auto"/>
        <w:ind w:firstLine="709"/>
        <w:jc w:val="both"/>
        <w:rPr>
          <w:rFonts w:ascii="Times New Roman" w:hAnsi="Times New Roman" w:cs="Times New Roman"/>
          <w:sz w:val="24"/>
          <w:szCs w:val="24"/>
        </w:rPr>
      </w:pPr>
    </w:p>
    <w:p w:rsidR="00FC0FFC" w:rsidRPr="00FC0FFC" w:rsidRDefault="00FC0FFC" w:rsidP="00FC0FFC">
      <w:pPr>
        <w:spacing w:after="0" w:line="240" w:lineRule="auto"/>
        <w:ind w:firstLine="709"/>
        <w:jc w:val="both"/>
        <w:rPr>
          <w:rFonts w:ascii="Times New Roman" w:hAnsi="Times New Roman" w:cs="Times New Roman"/>
          <w:b/>
          <w:sz w:val="24"/>
          <w:szCs w:val="24"/>
        </w:rPr>
      </w:pPr>
      <w:r w:rsidRPr="00FC0FFC">
        <w:rPr>
          <w:rFonts w:ascii="Times New Roman" w:hAnsi="Times New Roman" w:cs="Times New Roman"/>
          <w:b/>
          <w:sz w:val="24"/>
          <w:szCs w:val="24"/>
        </w:rPr>
        <w:t>36.</w:t>
      </w:r>
      <w:r w:rsidRPr="00FC0FFC">
        <w:rPr>
          <w:rFonts w:ascii="Times New Roman" w:hAnsi="Times New Roman" w:cs="Times New Roman"/>
          <w:b/>
          <w:sz w:val="24"/>
          <w:szCs w:val="24"/>
        </w:rPr>
        <w:tab/>
        <w:t>SENDİKA HAKKI</w:t>
      </w:r>
    </w:p>
    <w:p w:rsidR="00FC0FFC" w:rsidRPr="00FC0FFC" w:rsidRDefault="00FC0FFC" w:rsidP="00FC0FFC">
      <w:pPr>
        <w:spacing w:after="0" w:line="240" w:lineRule="auto"/>
        <w:ind w:firstLine="709"/>
        <w:jc w:val="both"/>
        <w:rPr>
          <w:rFonts w:ascii="Times New Roman" w:hAnsi="Times New Roman" w:cs="Times New Roman"/>
          <w:b/>
          <w:sz w:val="24"/>
          <w:szCs w:val="24"/>
        </w:rPr>
      </w:pPr>
    </w:p>
    <w:p w:rsidR="00FC0FFC" w:rsidRPr="00FC0FFC" w:rsidRDefault="00FC0FFC" w:rsidP="00FC0FFC">
      <w:pPr>
        <w:spacing w:after="0" w:line="240" w:lineRule="auto"/>
        <w:ind w:firstLine="709"/>
        <w:jc w:val="both"/>
        <w:rPr>
          <w:rFonts w:ascii="Times New Roman" w:hAnsi="Times New Roman" w:cs="Times New Roman"/>
          <w:b/>
          <w:sz w:val="24"/>
          <w:szCs w:val="24"/>
        </w:rPr>
      </w:pPr>
      <w:r w:rsidRPr="00FC0FFC">
        <w:rPr>
          <w:rFonts w:ascii="Times New Roman" w:hAnsi="Times New Roman" w:cs="Times New Roman"/>
          <w:b/>
          <w:sz w:val="24"/>
          <w:szCs w:val="24"/>
        </w:rPr>
        <w:t xml:space="preserve">SENDİKA KURMA VE SENDİKAL FAALİYETTE BULUNMA HAKKI </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Çalışanlar ve işverenler, ekonomik ve sosyal çıkarlarını korumak amacıyla önceden izin almaksızın, ulusal ve uluslararası düzeyde sendikalar ve üst kuruluşlar kurma, bunlara serbestçe üye olma ve üyelikten ayrılma hakkına sahiptirler.</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 xml:space="preserve">Bu madde ile güvence altına alınan sendika kurma hakkının güvenlik güçleri ile silahlı kuvvetler mensuplarına ne ölçüde uygulanacağı kanunla düzenlenir. </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 xml:space="preserve">Hiç kimse bir sendikaya üye olmaya ya da üyelikten ayrılmaya zorlanamaz. Buna aykırı davranan kişi ve kurumlar hakkında uygulanacak yaptırımlar kanunla düzenlenir. </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 xml:space="preserve">Sendika ve üst kuruluşlarının yönetim ve işleyişleri, demokrasi ve kadın-erkek arasında eşit temsil ve katılım ilkelerine uygun olarak kendi tüzükleriyle düzenlenir.  </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Kimsenin iş sözleşmesi sendika üyesi olması gerekçesiyle feshedilemez veya hiçbir surette iş koşulları zorlaştırılamaz.</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Devlet, sendikaların örgütsel bağımsızlığına saygı göstermekle yükümlüdür.</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Sendikaların faaliyetlerinin askıya alınması ya da kapatılması ancak mahkeme kararıyla olur.</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Sendika kurma ve sendikal faaliyette bulunma hakkının kullanılmasına ilişkin usul ve esaslar kanunla düzenlenir.</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İşyerinde sendika üyeliğini teşvik amacıyla uygulanacak vergi ve prim muafiyetleri ile diğer önlemler kanunla düzenlenir.</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Farklı istihdam biçimlerinin uygulanması suretiyle çalışanların ekonomik, sosyal ve sendikal hakları kısıtlanmaz. Devlet bu tür kısıtlayıcı uygulamalara karşı gerekli önlemleri alır.</w:t>
      </w:r>
    </w:p>
    <w:p w:rsidR="00FC0FFC" w:rsidRPr="00FC0FFC" w:rsidRDefault="00FC0FFC" w:rsidP="00FC0FFC">
      <w:pPr>
        <w:spacing w:after="0" w:line="240" w:lineRule="auto"/>
        <w:ind w:firstLine="709"/>
        <w:jc w:val="both"/>
        <w:rPr>
          <w:rFonts w:ascii="Times New Roman" w:hAnsi="Times New Roman" w:cs="Times New Roman"/>
          <w:b/>
          <w:sz w:val="24"/>
          <w:szCs w:val="24"/>
        </w:rPr>
      </w:pPr>
    </w:p>
    <w:p w:rsidR="00FC0FFC" w:rsidRPr="00FC0FFC" w:rsidRDefault="00FC0FFC" w:rsidP="00FC0FFC">
      <w:pPr>
        <w:spacing w:after="0" w:line="240" w:lineRule="auto"/>
        <w:ind w:firstLine="709"/>
        <w:jc w:val="both"/>
        <w:rPr>
          <w:rFonts w:ascii="Times New Roman" w:hAnsi="Times New Roman" w:cs="Times New Roman"/>
          <w:b/>
          <w:sz w:val="24"/>
          <w:szCs w:val="24"/>
        </w:rPr>
      </w:pPr>
      <w:r w:rsidRPr="00FC0FFC">
        <w:rPr>
          <w:rFonts w:ascii="Times New Roman" w:hAnsi="Times New Roman" w:cs="Times New Roman"/>
          <w:b/>
          <w:sz w:val="24"/>
          <w:szCs w:val="24"/>
        </w:rPr>
        <w:t>37.</w:t>
      </w:r>
      <w:r w:rsidRPr="00FC0FFC">
        <w:rPr>
          <w:rFonts w:ascii="Times New Roman" w:hAnsi="Times New Roman" w:cs="Times New Roman"/>
          <w:b/>
          <w:sz w:val="24"/>
          <w:szCs w:val="24"/>
        </w:rPr>
        <w:tab/>
        <w:t>TOPLU İŞ SÖZLEŞMESİ VE GREV HAKLARI</w:t>
      </w:r>
    </w:p>
    <w:p w:rsidR="00FC0FFC" w:rsidRPr="00FC0FFC" w:rsidRDefault="00FC0FFC" w:rsidP="00FC0FFC">
      <w:pPr>
        <w:spacing w:after="0" w:line="240" w:lineRule="auto"/>
        <w:ind w:firstLine="709"/>
        <w:jc w:val="both"/>
        <w:rPr>
          <w:rFonts w:ascii="Times New Roman" w:hAnsi="Times New Roman" w:cs="Times New Roman"/>
          <w:b/>
          <w:sz w:val="24"/>
          <w:szCs w:val="24"/>
        </w:rPr>
      </w:pPr>
    </w:p>
    <w:p w:rsidR="00FC0FFC" w:rsidRPr="00FC0FFC" w:rsidRDefault="00FC0FFC" w:rsidP="00FC0FFC">
      <w:pPr>
        <w:spacing w:after="0" w:line="240" w:lineRule="auto"/>
        <w:ind w:firstLine="709"/>
        <w:jc w:val="both"/>
        <w:rPr>
          <w:rFonts w:ascii="Times New Roman" w:hAnsi="Times New Roman" w:cs="Times New Roman"/>
          <w:b/>
          <w:sz w:val="24"/>
          <w:szCs w:val="24"/>
        </w:rPr>
      </w:pPr>
      <w:r w:rsidRPr="00FC0FFC">
        <w:rPr>
          <w:rFonts w:ascii="Times New Roman" w:hAnsi="Times New Roman" w:cs="Times New Roman"/>
          <w:b/>
          <w:sz w:val="24"/>
          <w:szCs w:val="24"/>
        </w:rPr>
        <w:t>TOPLU İŞ SÖZLEŞMESİ HAKKI</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 xml:space="preserve">Çalışanlar ve işverenler, karşılıklı olarak ekonomik ve sosyal durumlarını ve çalışma şartlarını düzenlemek amacıyla toplu iş sözleşmesi yapma hakkına sahiptirler.     </w:t>
      </w:r>
    </w:p>
    <w:p w:rsidR="00FC0FFC" w:rsidRPr="00FC0FFC" w:rsidRDefault="00FC0FFC" w:rsidP="00FC0FFC">
      <w:pPr>
        <w:spacing w:after="0" w:line="240" w:lineRule="auto"/>
        <w:ind w:firstLine="709"/>
        <w:jc w:val="both"/>
        <w:rPr>
          <w:rFonts w:ascii="Times New Roman" w:hAnsi="Times New Roman" w:cs="Times New Roman"/>
          <w:sz w:val="24"/>
          <w:szCs w:val="24"/>
        </w:rPr>
      </w:pP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 xml:space="preserve">Toplu iş sözleşmesi hakkının kapsamı ve istisnaları ile hakkın kullanımına ilişkin usul ve esaslar kanunla düzenlenir.    </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Toplu iş sözleşmesi bağıtlama ehliyet ve yetkisine sahip sendikayı belirlemek, bu nedenle ortaya çıkacak uyuşmazlıklarla diğer toplu iş uyuşmazlıklarını tarafların talebi halinde çözmek üzere, özel hukuk hükümlerine tabi, tüzel kişiliği haiz, idari ve mali bakımdan özerk bir Toplu İş İlişkileri Kurulu oluşturulur. Kurul, iş yargıçları arasından Hâkimler ve Savcılar Yüksek Kurulunca seçilecek bir başkan ile devlet ve sosyal tarafların eşit katılımı esasına ve demokratik ilkelere uygun olarak iş ve sosyal güvenlik hukuku ile endüstri ilişkileri alanında yetkin adaylar arasından seçilecek dokuz üyeden oluşur. Toplu İş İlişkileri Kurulunun kuruluşu, çalışması ve işleyişine ilişkin usul ve esaslar kanunla düzenlenir.</w:t>
      </w:r>
    </w:p>
    <w:p w:rsidR="00FC0FFC" w:rsidRPr="00FC0FFC" w:rsidRDefault="00FC0FFC" w:rsidP="00FC0FFC">
      <w:pPr>
        <w:spacing w:after="0" w:line="240" w:lineRule="auto"/>
        <w:ind w:firstLine="709"/>
        <w:jc w:val="both"/>
        <w:rPr>
          <w:rFonts w:ascii="Times New Roman" w:hAnsi="Times New Roman" w:cs="Times New Roman"/>
          <w:b/>
          <w:sz w:val="24"/>
          <w:szCs w:val="24"/>
        </w:rPr>
      </w:pPr>
      <w:r w:rsidRPr="00FC0FFC">
        <w:rPr>
          <w:rFonts w:ascii="Times New Roman" w:hAnsi="Times New Roman" w:cs="Times New Roman"/>
          <w:b/>
          <w:sz w:val="24"/>
          <w:szCs w:val="24"/>
        </w:rPr>
        <w:lastRenderedPageBreak/>
        <w:t>GREV HAKKI</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 xml:space="preserve">Çalışanlar grev hakkı </w:t>
      </w:r>
      <w:proofErr w:type="gramStart"/>
      <w:r w:rsidRPr="00FC0FFC">
        <w:rPr>
          <w:rFonts w:ascii="Times New Roman" w:hAnsi="Times New Roman" w:cs="Times New Roman"/>
          <w:sz w:val="24"/>
          <w:szCs w:val="24"/>
        </w:rPr>
        <w:t>dahil</w:t>
      </w:r>
      <w:proofErr w:type="gramEnd"/>
      <w:r w:rsidRPr="00FC0FFC">
        <w:rPr>
          <w:rFonts w:ascii="Times New Roman" w:hAnsi="Times New Roman" w:cs="Times New Roman"/>
          <w:sz w:val="24"/>
          <w:szCs w:val="24"/>
        </w:rPr>
        <w:t xml:space="preserve">, toplu eylem hakkına sahiptir. </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Greve katılmayanların işyerinde çalışmaları, greve katılanlar tarafından hiçbir şekilde engellenemez.</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 xml:space="preserve">Grev hakkı, kesintiye uğradığında toplumun tümünün veya bir bölümünün yaşamını, sağlığını veya güvenliğini tehdit eden zorunlu hizmetlerle sınırlı olmak kaydıyla ve kamu hizmetinin asgari ölçüde sağlanması amacına yönelik olarak kanunla sınırlanabilir. </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Grev hakkının kullanımına ilişkin usul ve şartlar kanunla düzenlenir.</w:t>
      </w:r>
    </w:p>
    <w:p w:rsidR="00FC0FFC" w:rsidRPr="00FC0FFC" w:rsidRDefault="00FC0FFC" w:rsidP="00FC0FFC">
      <w:pPr>
        <w:spacing w:after="0" w:line="240" w:lineRule="auto"/>
        <w:ind w:firstLine="709"/>
        <w:jc w:val="both"/>
        <w:rPr>
          <w:rFonts w:ascii="Times New Roman" w:hAnsi="Times New Roman" w:cs="Times New Roman"/>
          <w:b/>
          <w:sz w:val="24"/>
          <w:szCs w:val="24"/>
        </w:rPr>
      </w:pPr>
    </w:p>
    <w:p w:rsidR="00FC0FFC" w:rsidRPr="00FC0FFC" w:rsidRDefault="00FC0FFC" w:rsidP="00FC0FFC">
      <w:pPr>
        <w:spacing w:after="0" w:line="240" w:lineRule="auto"/>
        <w:ind w:firstLine="709"/>
        <w:jc w:val="both"/>
        <w:rPr>
          <w:rFonts w:ascii="Times New Roman" w:hAnsi="Times New Roman" w:cs="Times New Roman"/>
          <w:b/>
          <w:sz w:val="24"/>
          <w:szCs w:val="24"/>
        </w:rPr>
      </w:pPr>
      <w:r w:rsidRPr="00FC0FFC">
        <w:rPr>
          <w:rFonts w:ascii="Times New Roman" w:hAnsi="Times New Roman" w:cs="Times New Roman"/>
          <w:b/>
          <w:sz w:val="24"/>
          <w:szCs w:val="24"/>
        </w:rPr>
        <w:t>38.</w:t>
      </w:r>
      <w:r w:rsidRPr="00FC0FFC">
        <w:rPr>
          <w:rFonts w:ascii="Times New Roman" w:hAnsi="Times New Roman" w:cs="Times New Roman"/>
          <w:b/>
          <w:sz w:val="24"/>
          <w:szCs w:val="24"/>
        </w:rPr>
        <w:tab/>
        <w:t>İŞ GÜVENLİĞİ HAKKI (ÇALIŞMA HAKKI)</w:t>
      </w:r>
    </w:p>
    <w:p w:rsidR="00FC0FFC" w:rsidRPr="00FC0FFC" w:rsidRDefault="00FC0FFC" w:rsidP="00FC0FFC">
      <w:pPr>
        <w:spacing w:after="0" w:line="240" w:lineRule="auto"/>
        <w:ind w:firstLine="709"/>
        <w:jc w:val="both"/>
        <w:rPr>
          <w:rFonts w:ascii="Times New Roman" w:hAnsi="Times New Roman" w:cs="Times New Roman"/>
          <w:b/>
          <w:sz w:val="24"/>
          <w:szCs w:val="24"/>
        </w:rPr>
      </w:pPr>
    </w:p>
    <w:p w:rsidR="0061781A" w:rsidRPr="0061781A" w:rsidRDefault="0061781A" w:rsidP="0061781A">
      <w:pPr>
        <w:spacing w:after="0" w:line="240" w:lineRule="auto"/>
        <w:ind w:firstLine="709"/>
        <w:jc w:val="both"/>
        <w:rPr>
          <w:rFonts w:ascii="Times New Roman" w:hAnsi="Times New Roman" w:cs="Times New Roman"/>
          <w:sz w:val="24"/>
          <w:szCs w:val="24"/>
        </w:rPr>
      </w:pPr>
      <w:r w:rsidRPr="0061781A">
        <w:rPr>
          <w:rFonts w:ascii="Times New Roman" w:hAnsi="Times New Roman" w:cs="Times New Roman"/>
          <w:sz w:val="24"/>
          <w:szCs w:val="24"/>
        </w:rPr>
        <w:t xml:space="preserve">Çalışma hakkı ve koşulları </w:t>
      </w:r>
    </w:p>
    <w:p w:rsidR="0061781A" w:rsidRPr="0061781A" w:rsidRDefault="0061781A" w:rsidP="0061781A">
      <w:pPr>
        <w:spacing w:after="0" w:line="240" w:lineRule="auto"/>
        <w:ind w:firstLine="709"/>
        <w:jc w:val="both"/>
        <w:rPr>
          <w:rFonts w:ascii="Times New Roman" w:hAnsi="Times New Roman" w:cs="Times New Roman"/>
          <w:sz w:val="24"/>
          <w:szCs w:val="24"/>
        </w:rPr>
      </w:pPr>
      <w:r w:rsidRPr="0061781A">
        <w:rPr>
          <w:rFonts w:ascii="Times New Roman" w:hAnsi="Times New Roman" w:cs="Times New Roman"/>
          <w:sz w:val="24"/>
          <w:szCs w:val="24"/>
        </w:rPr>
        <w:t>Herkes, çalışma hakkına sahiptir.</w:t>
      </w:r>
    </w:p>
    <w:p w:rsidR="0061781A" w:rsidRPr="0061781A" w:rsidRDefault="0061781A" w:rsidP="0061781A">
      <w:pPr>
        <w:spacing w:after="0" w:line="240" w:lineRule="auto"/>
        <w:ind w:firstLine="709"/>
        <w:jc w:val="both"/>
        <w:rPr>
          <w:rFonts w:ascii="Times New Roman" w:hAnsi="Times New Roman" w:cs="Times New Roman"/>
          <w:sz w:val="24"/>
          <w:szCs w:val="24"/>
        </w:rPr>
      </w:pPr>
      <w:r w:rsidRPr="0061781A">
        <w:rPr>
          <w:rFonts w:ascii="Times New Roman" w:hAnsi="Times New Roman" w:cs="Times New Roman"/>
          <w:sz w:val="24"/>
          <w:szCs w:val="24"/>
        </w:rPr>
        <w:t xml:space="preserve">Devlet, çalışanların yaşam düzeyini yükseltmek </w:t>
      </w:r>
      <w:proofErr w:type="gramStart"/>
      <w:r w:rsidRPr="0061781A">
        <w:rPr>
          <w:rFonts w:ascii="Times New Roman" w:hAnsi="Times New Roman" w:cs="Times New Roman"/>
          <w:sz w:val="24"/>
          <w:szCs w:val="24"/>
        </w:rPr>
        <w:t>ve  insan</w:t>
      </w:r>
      <w:proofErr w:type="gramEnd"/>
      <w:r w:rsidRPr="0061781A">
        <w:rPr>
          <w:rFonts w:ascii="Times New Roman" w:hAnsi="Times New Roman" w:cs="Times New Roman"/>
          <w:sz w:val="24"/>
          <w:szCs w:val="24"/>
        </w:rPr>
        <w:t xml:space="preserve"> onuruna uygun yaşam standardını sağlamak, çalışma yaşamını geliştirmek için çalışanları ve işsizleri korumak, çalışmayı desteklemek, işsizliği önlemeye elverişli ekonomik bir ortam yaratmak ve çalışma barışını sağlamak için gerekli önlemleri alır.</w:t>
      </w:r>
    </w:p>
    <w:p w:rsidR="0061781A" w:rsidRPr="0061781A" w:rsidRDefault="0061781A" w:rsidP="0061781A">
      <w:pPr>
        <w:spacing w:after="0" w:line="240" w:lineRule="auto"/>
        <w:ind w:firstLine="709"/>
        <w:jc w:val="both"/>
        <w:rPr>
          <w:rFonts w:ascii="Times New Roman" w:hAnsi="Times New Roman" w:cs="Times New Roman"/>
          <w:sz w:val="24"/>
          <w:szCs w:val="24"/>
        </w:rPr>
      </w:pPr>
      <w:r w:rsidRPr="0061781A">
        <w:rPr>
          <w:rFonts w:ascii="Times New Roman" w:hAnsi="Times New Roman" w:cs="Times New Roman"/>
          <w:sz w:val="24"/>
          <w:szCs w:val="24"/>
        </w:rPr>
        <w:t xml:space="preserve">Herkes, güvenli ve sağlıklı koşullarda çalışma hakkına sahiptir. Devlet iş sağlığı ve güvenliği hakkının kullanılması için gerekli tedbirleri alır. Kimse, mesleki eğitimdeki uygulamalar da </w:t>
      </w:r>
      <w:proofErr w:type="gramStart"/>
      <w:r w:rsidRPr="0061781A">
        <w:rPr>
          <w:rFonts w:ascii="Times New Roman" w:hAnsi="Times New Roman" w:cs="Times New Roman"/>
          <w:sz w:val="24"/>
          <w:szCs w:val="24"/>
        </w:rPr>
        <w:t>dahil</w:t>
      </w:r>
      <w:proofErr w:type="gramEnd"/>
      <w:r w:rsidRPr="0061781A">
        <w:rPr>
          <w:rFonts w:ascii="Times New Roman" w:hAnsi="Times New Roman" w:cs="Times New Roman"/>
          <w:sz w:val="24"/>
          <w:szCs w:val="24"/>
        </w:rPr>
        <w:t xml:space="preserve"> olmak üzere, yaşına ve gücüne uymayan işlerde çalıştırılamaz. </w:t>
      </w:r>
    </w:p>
    <w:p w:rsidR="0061781A" w:rsidRPr="0061781A" w:rsidRDefault="0061781A" w:rsidP="0061781A">
      <w:pPr>
        <w:spacing w:after="0" w:line="240" w:lineRule="auto"/>
        <w:ind w:firstLine="709"/>
        <w:jc w:val="both"/>
        <w:rPr>
          <w:rFonts w:ascii="Times New Roman" w:hAnsi="Times New Roman" w:cs="Times New Roman"/>
          <w:sz w:val="24"/>
          <w:szCs w:val="24"/>
        </w:rPr>
      </w:pPr>
    </w:p>
    <w:p w:rsidR="0061781A" w:rsidRPr="0061781A" w:rsidRDefault="0061781A" w:rsidP="0061781A">
      <w:pPr>
        <w:spacing w:after="0" w:line="240" w:lineRule="auto"/>
        <w:ind w:firstLine="709"/>
        <w:jc w:val="both"/>
        <w:rPr>
          <w:rFonts w:ascii="Times New Roman" w:hAnsi="Times New Roman" w:cs="Times New Roman"/>
          <w:sz w:val="24"/>
          <w:szCs w:val="24"/>
        </w:rPr>
      </w:pPr>
      <w:r w:rsidRPr="0061781A">
        <w:rPr>
          <w:rFonts w:ascii="Times New Roman" w:hAnsi="Times New Roman" w:cs="Times New Roman"/>
          <w:sz w:val="24"/>
          <w:szCs w:val="24"/>
        </w:rPr>
        <w:t>Devlet, istihdam konusunda cinsiyet farkı gözetmeksizin fırsat eşitliği ve eşit muamele görme hakkını güvence altına alır. Hamile, yeni doğum yapmış ve çocuklarını emzirme dönemindeki kadınlar ile küçükler ve engelliler çalışma koşulları bakımından kanunla özel olarak korunurlar. Bu tür koruyucu kanunlar, kadınlar ve engellilerin ekonomik ve toplumsal yaşama katılımını zorlaştırıcı ya da geciktirici hükümler içeremezler.</w:t>
      </w:r>
    </w:p>
    <w:p w:rsidR="00FC0FFC" w:rsidRPr="0061781A" w:rsidRDefault="0061781A" w:rsidP="0061781A">
      <w:pPr>
        <w:spacing w:after="0" w:line="240" w:lineRule="auto"/>
        <w:ind w:firstLine="709"/>
        <w:jc w:val="both"/>
        <w:rPr>
          <w:rFonts w:ascii="Times New Roman" w:hAnsi="Times New Roman" w:cs="Times New Roman"/>
          <w:sz w:val="24"/>
          <w:szCs w:val="24"/>
        </w:rPr>
      </w:pPr>
      <w:r w:rsidRPr="0061781A">
        <w:rPr>
          <w:rFonts w:ascii="Times New Roman" w:hAnsi="Times New Roman" w:cs="Times New Roman"/>
          <w:sz w:val="24"/>
          <w:szCs w:val="24"/>
        </w:rPr>
        <w:t>Çalışanlar iş koşullarının ve çalışma ortamlarının düzenlenmesi ve iyileştirilmesi sürecine katılma hakkına sahiptir. Bu katılımın sağlanması amacına yönelik olarak işyeri-işletme kurullarının oluşturulmasına ve sosyal diyalogun kurulmasına ilişkin usul ve esaslar kanunla düzenlenir.</w:t>
      </w:r>
    </w:p>
    <w:p w:rsidR="00FC0FFC" w:rsidRPr="00FC0FFC" w:rsidRDefault="00FC0FFC" w:rsidP="00FC0FFC">
      <w:pPr>
        <w:spacing w:after="0" w:line="240" w:lineRule="auto"/>
        <w:ind w:firstLine="709"/>
        <w:jc w:val="both"/>
        <w:rPr>
          <w:rFonts w:ascii="Times New Roman" w:hAnsi="Times New Roman" w:cs="Times New Roman"/>
          <w:b/>
          <w:sz w:val="24"/>
          <w:szCs w:val="24"/>
        </w:rPr>
      </w:pPr>
    </w:p>
    <w:p w:rsidR="00FC0FFC" w:rsidRPr="00FC0FFC" w:rsidRDefault="00FC0FFC" w:rsidP="00FC0FFC">
      <w:pPr>
        <w:spacing w:after="0" w:line="240" w:lineRule="auto"/>
        <w:ind w:firstLine="709"/>
        <w:jc w:val="both"/>
        <w:rPr>
          <w:rFonts w:ascii="Times New Roman" w:hAnsi="Times New Roman" w:cs="Times New Roman"/>
          <w:b/>
          <w:sz w:val="24"/>
          <w:szCs w:val="24"/>
        </w:rPr>
      </w:pPr>
      <w:r w:rsidRPr="00FC0FFC">
        <w:rPr>
          <w:rFonts w:ascii="Times New Roman" w:hAnsi="Times New Roman" w:cs="Times New Roman"/>
          <w:b/>
          <w:sz w:val="24"/>
          <w:szCs w:val="24"/>
        </w:rPr>
        <w:t>39.</w:t>
      </w:r>
      <w:r w:rsidRPr="00FC0FFC">
        <w:rPr>
          <w:rFonts w:ascii="Times New Roman" w:hAnsi="Times New Roman" w:cs="Times New Roman"/>
          <w:b/>
          <w:sz w:val="24"/>
          <w:szCs w:val="24"/>
        </w:rPr>
        <w:tab/>
        <w:t xml:space="preserve">DEVLETİN SOSYAL VE EKONOMİK GÖREVLERİNİN SINIRI (SINIRLANDIRMA OLMAMALI) </w:t>
      </w:r>
    </w:p>
    <w:p w:rsidR="00FC0FFC" w:rsidRPr="00FC0FFC" w:rsidRDefault="00FC0FFC" w:rsidP="00FC0FFC">
      <w:pPr>
        <w:spacing w:after="0" w:line="240" w:lineRule="auto"/>
        <w:ind w:firstLine="709"/>
        <w:jc w:val="both"/>
        <w:rPr>
          <w:rFonts w:ascii="Times New Roman" w:hAnsi="Times New Roman" w:cs="Times New Roman"/>
          <w:b/>
          <w:sz w:val="24"/>
          <w:szCs w:val="24"/>
        </w:rPr>
      </w:pPr>
    </w:p>
    <w:p w:rsidR="00FC0FFC" w:rsidRPr="00FC0FFC" w:rsidRDefault="00FC0FFC" w:rsidP="00FC0FFC">
      <w:pPr>
        <w:spacing w:after="0" w:line="240" w:lineRule="auto"/>
        <w:ind w:firstLine="709"/>
        <w:jc w:val="both"/>
        <w:rPr>
          <w:rFonts w:ascii="Times New Roman" w:hAnsi="Times New Roman" w:cs="Times New Roman"/>
          <w:b/>
          <w:sz w:val="24"/>
          <w:szCs w:val="24"/>
        </w:rPr>
      </w:pPr>
      <w:r w:rsidRPr="00FC0FFC">
        <w:rPr>
          <w:rFonts w:ascii="Times New Roman" w:hAnsi="Times New Roman" w:cs="Times New Roman"/>
          <w:b/>
          <w:sz w:val="24"/>
          <w:szCs w:val="24"/>
        </w:rPr>
        <w:t xml:space="preserve">DEVLETİN SOSYAL VE EKONOMİK ÖDEVLERİNİN ASGARÎ STANDARDI </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Devlet, sosyal ve ekonomik alanlarda Anayasa ile belirlenen ödevlerini, herkesin temel hak ve özgürlüklerden eşit biçimde yararlanarak insan onuruna yakışan bir yaşam sürmesi ve toplumsal kalkınma hedefine uygun olarak yerine getirir. Bu ödevler, sosyal ve ekonomik hakların asgarî güvenceleri sağlanmadıkça yerine getirilmiş sayılmaz.</w:t>
      </w:r>
    </w:p>
    <w:p w:rsidR="00FC0FFC" w:rsidRPr="00FC0FFC" w:rsidRDefault="00FC0FFC" w:rsidP="00FC0FFC">
      <w:pPr>
        <w:spacing w:after="0" w:line="240" w:lineRule="auto"/>
        <w:ind w:firstLine="709"/>
        <w:jc w:val="both"/>
        <w:rPr>
          <w:rFonts w:ascii="Times New Roman" w:hAnsi="Times New Roman" w:cs="Times New Roman"/>
          <w:b/>
          <w:sz w:val="24"/>
          <w:szCs w:val="24"/>
        </w:rPr>
      </w:pPr>
    </w:p>
    <w:p w:rsidR="00FC0FFC" w:rsidRPr="00FC0FFC" w:rsidRDefault="00FC0FFC" w:rsidP="00FC0FFC">
      <w:pPr>
        <w:spacing w:after="0" w:line="240" w:lineRule="auto"/>
        <w:ind w:firstLine="709"/>
        <w:jc w:val="both"/>
        <w:rPr>
          <w:rFonts w:ascii="Times New Roman" w:hAnsi="Times New Roman" w:cs="Times New Roman"/>
          <w:b/>
          <w:sz w:val="24"/>
          <w:szCs w:val="24"/>
        </w:rPr>
      </w:pPr>
      <w:r w:rsidRPr="00FC0FFC">
        <w:rPr>
          <w:rFonts w:ascii="Times New Roman" w:hAnsi="Times New Roman" w:cs="Times New Roman"/>
          <w:b/>
          <w:sz w:val="24"/>
          <w:szCs w:val="24"/>
        </w:rPr>
        <w:t>KATALOĞUN SOSYAL HAKLAR VE ÖZGÜRLÜKLER BÖLÜMÜNE KATALOG DIŞI MADDE ÖNERİLERİ</w:t>
      </w:r>
    </w:p>
    <w:p w:rsidR="00FC0FFC" w:rsidRPr="00FC0FFC" w:rsidRDefault="00FC0FFC" w:rsidP="00FC0FFC">
      <w:pPr>
        <w:spacing w:after="0" w:line="240" w:lineRule="auto"/>
        <w:ind w:firstLine="709"/>
        <w:jc w:val="both"/>
        <w:rPr>
          <w:rFonts w:ascii="Times New Roman" w:hAnsi="Times New Roman" w:cs="Times New Roman"/>
          <w:b/>
          <w:sz w:val="24"/>
          <w:szCs w:val="24"/>
        </w:rPr>
      </w:pPr>
    </w:p>
    <w:p w:rsidR="00FC0FFC" w:rsidRPr="00FC0FFC" w:rsidRDefault="00FC0FFC" w:rsidP="00FC0FFC">
      <w:pPr>
        <w:spacing w:after="0" w:line="240" w:lineRule="auto"/>
        <w:ind w:firstLine="709"/>
        <w:jc w:val="both"/>
        <w:rPr>
          <w:rFonts w:ascii="Times New Roman" w:hAnsi="Times New Roman" w:cs="Times New Roman"/>
          <w:b/>
          <w:sz w:val="24"/>
          <w:szCs w:val="24"/>
        </w:rPr>
      </w:pPr>
      <w:r w:rsidRPr="00FC0FFC">
        <w:rPr>
          <w:rFonts w:ascii="Times New Roman" w:hAnsi="Times New Roman" w:cs="Times New Roman"/>
          <w:b/>
          <w:sz w:val="24"/>
          <w:szCs w:val="24"/>
        </w:rPr>
        <w:t>DİNLENME HAKKI</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Dinlenme, çalışanların hakkıdır. Ücretli hafta ve bayram tatili ile ücretli yıllık izin hakları ve şartları kanunla düzenlenir.</w:t>
      </w:r>
    </w:p>
    <w:p w:rsidR="00FC0FFC" w:rsidRPr="00FC0FFC" w:rsidRDefault="00FC0FFC" w:rsidP="00FC0FFC">
      <w:pPr>
        <w:spacing w:after="0" w:line="240" w:lineRule="auto"/>
        <w:ind w:firstLine="709"/>
        <w:jc w:val="both"/>
        <w:rPr>
          <w:rFonts w:ascii="Times New Roman" w:hAnsi="Times New Roman" w:cs="Times New Roman"/>
          <w:b/>
          <w:sz w:val="24"/>
          <w:szCs w:val="24"/>
        </w:rPr>
      </w:pPr>
    </w:p>
    <w:p w:rsidR="003B2C19" w:rsidRDefault="003B2C19" w:rsidP="00FC0FFC">
      <w:pPr>
        <w:spacing w:after="0" w:line="240" w:lineRule="auto"/>
        <w:ind w:firstLine="709"/>
        <w:jc w:val="both"/>
        <w:rPr>
          <w:rFonts w:ascii="Times New Roman" w:hAnsi="Times New Roman" w:cs="Times New Roman"/>
          <w:b/>
          <w:sz w:val="24"/>
          <w:szCs w:val="24"/>
        </w:rPr>
      </w:pPr>
    </w:p>
    <w:p w:rsidR="003B2C19" w:rsidRDefault="003B2C19" w:rsidP="00FC0FFC">
      <w:pPr>
        <w:spacing w:after="0" w:line="240" w:lineRule="auto"/>
        <w:ind w:firstLine="709"/>
        <w:jc w:val="both"/>
        <w:rPr>
          <w:rFonts w:ascii="Times New Roman" w:hAnsi="Times New Roman" w:cs="Times New Roman"/>
          <w:b/>
          <w:sz w:val="24"/>
          <w:szCs w:val="24"/>
        </w:rPr>
      </w:pPr>
    </w:p>
    <w:p w:rsidR="00FC0FFC" w:rsidRPr="00FC0FFC" w:rsidRDefault="00FC0FFC" w:rsidP="00FC0FFC">
      <w:pPr>
        <w:spacing w:after="0" w:line="240" w:lineRule="auto"/>
        <w:ind w:firstLine="709"/>
        <w:jc w:val="both"/>
        <w:rPr>
          <w:rFonts w:ascii="Times New Roman" w:hAnsi="Times New Roman" w:cs="Times New Roman"/>
          <w:b/>
          <w:sz w:val="24"/>
          <w:szCs w:val="24"/>
        </w:rPr>
      </w:pPr>
      <w:r w:rsidRPr="00FC0FFC">
        <w:rPr>
          <w:rFonts w:ascii="Times New Roman" w:hAnsi="Times New Roman" w:cs="Times New Roman"/>
          <w:b/>
          <w:sz w:val="24"/>
          <w:szCs w:val="24"/>
        </w:rPr>
        <w:lastRenderedPageBreak/>
        <w:t>ÜCRETE İLİŞKİN İLKELER</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Çalışanlar, kendilerine ve ailelerine insanca bir yaşam düzeyi sağlayacak adaletli bir ücret hakkına sahiptir. Çalışan kadın ve erkekler için eşit işe eşit ücret ilkesi esastır. Devlet, çalışanların yaptıkları işe uygun adaletli bir ücret elde etmeleri ve diğer tüm sosyal yardım ve ödentilerden yararlanmaları için gerekli önlemleri alır.</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Devlet, çalışanlar için asgarî ücreti tespit ederken insan onuruna uygun yaşam standardının asgarî gereklerini esas alır. Asgari ücret vergiden muaftır.</w:t>
      </w:r>
    </w:p>
    <w:p w:rsidR="00FC0FFC" w:rsidRPr="00FC0FFC" w:rsidRDefault="00FC0FFC" w:rsidP="00FC0FFC">
      <w:pPr>
        <w:spacing w:after="0" w:line="240" w:lineRule="auto"/>
        <w:ind w:firstLine="709"/>
        <w:jc w:val="both"/>
        <w:rPr>
          <w:rFonts w:ascii="Times New Roman" w:hAnsi="Times New Roman" w:cs="Times New Roman"/>
          <w:b/>
          <w:sz w:val="24"/>
          <w:szCs w:val="24"/>
        </w:rPr>
      </w:pPr>
    </w:p>
    <w:p w:rsidR="00FC0FFC" w:rsidRPr="00FC0FFC" w:rsidRDefault="00FC0FFC" w:rsidP="00FC0FFC">
      <w:pPr>
        <w:spacing w:after="0" w:line="240" w:lineRule="auto"/>
        <w:ind w:firstLine="709"/>
        <w:jc w:val="both"/>
        <w:rPr>
          <w:rFonts w:ascii="Times New Roman" w:hAnsi="Times New Roman" w:cs="Times New Roman"/>
          <w:b/>
          <w:sz w:val="24"/>
          <w:szCs w:val="24"/>
        </w:rPr>
      </w:pPr>
      <w:r w:rsidRPr="00FC0FFC">
        <w:rPr>
          <w:rFonts w:ascii="Times New Roman" w:hAnsi="Times New Roman" w:cs="Times New Roman"/>
          <w:b/>
          <w:sz w:val="24"/>
          <w:szCs w:val="24"/>
        </w:rPr>
        <w:t>AİLE</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 xml:space="preserve">Devlet, aile yaşamının ekonomik, hukuksal ve toplumsal bakımdan korunmasını destekleyici önlemleri alır. Aile ve evlilik ilişkisine dair hak ve yükümlülükler, eşler arası eşitlik ilkesine dayanır. </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Aile sorumlulukları olan kadın ve erkek çalışanlar ile diğer çalışanlar arasında çalışma yaşamında, fırsat eşitliğinin sağlanması ve eşit muamele ilkesi esastır.</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Devlet, özellikle anne ve çocukların korunması, doğum ya da evlat edinme sonrası aile izni, çocukların bakımının kreş ve diğer hizmetlerle desteklenmesi ve aile planlamasının öğretimi ile uygulanmasını sağlamak için gerekli önlemleri alır ve kurumsal yapıyı kurar.</w:t>
      </w:r>
    </w:p>
    <w:p w:rsidR="00FC0FFC" w:rsidRPr="00FC0FFC" w:rsidRDefault="00FC0FFC" w:rsidP="00FC0FFC">
      <w:pPr>
        <w:spacing w:after="0" w:line="240" w:lineRule="auto"/>
        <w:ind w:firstLine="709"/>
        <w:jc w:val="both"/>
        <w:rPr>
          <w:rFonts w:ascii="Times New Roman" w:hAnsi="Times New Roman" w:cs="Times New Roman"/>
          <w:b/>
          <w:sz w:val="24"/>
          <w:szCs w:val="24"/>
        </w:rPr>
      </w:pPr>
    </w:p>
    <w:p w:rsidR="00FC0FFC" w:rsidRPr="00FC0FFC" w:rsidRDefault="00FC0FFC" w:rsidP="00FC0FFC">
      <w:pPr>
        <w:spacing w:after="0" w:line="240" w:lineRule="auto"/>
        <w:ind w:firstLine="709"/>
        <w:jc w:val="both"/>
        <w:rPr>
          <w:rFonts w:ascii="Times New Roman" w:hAnsi="Times New Roman" w:cs="Times New Roman"/>
          <w:b/>
          <w:sz w:val="24"/>
          <w:szCs w:val="24"/>
        </w:rPr>
      </w:pPr>
      <w:r w:rsidRPr="00FC0FFC">
        <w:rPr>
          <w:rFonts w:ascii="Times New Roman" w:hAnsi="Times New Roman" w:cs="Times New Roman"/>
          <w:b/>
          <w:sz w:val="24"/>
          <w:szCs w:val="24"/>
        </w:rPr>
        <w:t>ÜRETİMİN DESTEKLENMESİ</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Devlet el emeğinin ve küçük işletmelerin korunması ile üretimin artırılmasını amaçlayan kuruluş ve birlikleri destekler.</w:t>
      </w:r>
    </w:p>
    <w:p w:rsidR="00FC0FFC" w:rsidRPr="00FC0FFC" w:rsidRDefault="00FC0FFC" w:rsidP="00FC0FFC">
      <w:pPr>
        <w:spacing w:after="0" w:line="240" w:lineRule="auto"/>
        <w:ind w:firstLine="709"/>
        <w:jc w:val="both"/>
        <w:rPr>
          <w:rFonts w:ascii="Times New Roman" w:hAnsi="Times New Roman" w:cs="Times New Roman"/>
          <w:sz w:val="24"/>
          <w:szCs w:val="24"/>
        </w:rPr>
      </w:pPr>
    </w:p>
    <w:p w:rsidR="00FC0FFC" w:rsidRPr="00FC0FFC" w:rsidRDefault="00FC0FFC" w:rsidP="00FC0FFC">
      <w:pPr>
        <w:spacing w:after="0" w:line="240" w:lineRule="auto"/>
        <w:ind w:firstLine="709"/>
        <w:jc w:val="both"/>
        <w:rPr>
          <w:rFonts w:ascii="Times New Roman" w:hAnsi="Times New Roman" w:cs="Times New Roman"/>
          <w:b/>
          <w:sz w:val="24"/>
          <w:szCs w:val="24"/>
        </w:rPr>
      </w:pPr>
      <w:r w:rsidRPr="00FC0FFC">
        <w:rPr>
          <w:rFonts w:ascii="Times New Roman" w:hAnsi="Times New Roman" w:cs="Times New Roman"/>
          <w:b/>
          <w:sz w:val="24"/>
          <w:szCs w:val="24"/>
        </w:rPr>
        <w:t>SANATIN VE SANATÇININ KORUNMASI</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Devlet, sanatı ve kültürel etkinlikleri toplumsal gelişmenin ön koşulu olarak destekler ve sanatçıyı korur. Özgür, yaratıcı ve çoğulcu sanat ortamının gerçekleşmesini, sanat yapıtlarının korunmasını, sanatçının desteklenmesini ve sanata ilişkin toplumsal bilincin yaygınlaşmasını sağlar.</w:t>
      </w:r>
    </w:p>
    <w:p w:rsidR="00FC0FFC" w:rsidRPr="00FC0FFC" w:rsidRDefault="00FC0FFC" w:rsidP="00FC0FFC">
      <w:pPr>
        <w:spacing w:after="0" w:line="240" w:lineRule="auto"/>
        <w:ind w:firstLine="709"/>
        <w:jc w:val="both"/>
        <w:rPr>
          <w:rFonts w:ascii="Times New Roman" w:hAnsi="Times New Roman" w:cs="Times New Roman"/>
          <w:b/>
          <w:sz w:val="24"/>
          <w:szCs w:val="24"/>
        </w:rPr>
      </w:pPr>
    </w:p>
    <w:p w:rsidR="00FC0FFC" w:rsidRPr="00FC0FFC" w:rsidRDefault="00FC0FFC" w:rsidP="00FC0FFC">
      <w:pPr>
        <w:spacing w:after="0" w:line="240" w:lineRule="auto"/>
        <w:ind w:firstLine="709"/>
        <w:jc w:val="both"/>
        <w:rPr>
          <w:rFonts w:ascii="Times New Roman" w:hAnsi="Times New Roman" w:cs="Times New Roman"/>
          <w:b/>
          <w:sz w:val="24"/>
          <w:szCs w:val="24"/>
        </w:rPr>
      </w:pPr>
      <w:r w:rsidRPr="00FC0FFC">
        <w:rPr>
          <w:rFonts w:ascii="Times New Roman" w:hAnsi="Times New Roman" w:cs="Times New Roman"/>
          <w:b/>
          <w:sz w:val="24"/>
          <w:szCs w:val="24"/>
        </w:rPr>
        <w:t>TARIM, HAYVANCILIK VE BU ÜRETİM DALLARINDA ÇALIŞANLARIN KORUNMASI</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Devlet, tarım arazileri ile çayır ve meraların amaç dışı kullanılmasını ve tahribini önlemek, tarımsal üretim planlaması ilkelerine ve yerli türlerin çeşitliliğinin korunması esasına uygun olarak bitkisel ve hayvansal üretimi artırmak ve organik tarım ve hayvancılık yöntemlerini teşvik etmek amacıyla tarım ve hayvancılıkla uğraşanları özel olarak destekler. Bunların işletme araç ve gereçlerinin ve diğer girdilerinin sağlanmasını kolaylaştırır.</w:t>
      </w:r>
    </w:p>
    <w:p w:rsidR="00FC0FFC" w:rsidRPr="00FC0FFC" w:rsidRDefault="00FC0FFC" w:rsidP="00FC0FFC">
      <w:pPr>
        <w:spacing w:after="0" w:line="240" w:lineRule="auto"/>
        <w:ind w:firstLine="709"/>
        <w:jc w:val="both"/>
        <w:rPr>
          <w:rFonts w:ascii="Times New Roman" w:hAnsi="Times New Roman" w:cs="Times New Roman"/>
          <w:b/>
          <w:sz w:val="24"/>
          <w:szCs w:val="24"/>
        </w:rPr>
      </w:pPr>
    </w:p>
    <w:p w:rsidR="00FC0FFC" w:rsidRPr="00FC0FFC" w:rsidRDefault="00FC0FFC" w:rsidP="00FC0FFC">
      <w:pPr>
        <w:spacing w:after="0" w:line="240" w:lineRule="auto"/>
        <w:ind w:firstLine="709"/>
        <w:jc w:val="both"/>
        <w:rPr>
          <w:rFonts w:ascii="Times New Roman" w:hAnsi="Times New Roman" w:cs="Times New Roman"/>
          <w:b/>
          <w:sz w:val="24"/>
          <w:szCs w:val="24"/>
        </w:rPr>
      </w:pPr>
      <w:r w:rsidRPr="00FC0FFC">
        <w:rPr>
          <w:rFonts w:ascii="Times New Roman" w:hAnsi="Times New Roman" w:cs="Times New Roman"/>
          <w:b/>
          <w:sz w:val="24"/>
          <w:szCs w:val="24"/>
        </w:rPr>
        <w:t>TÜKETİCİNİN KORUNMASI</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 xml:space="preserve">Devlet, tüketicilerin her türlü sömürüden ve aldatıcı uygulamalardan korunması ile mal ve hizmet piyasalarının tüketici yararına işlemesi için gerekli önlemleri alır. Tüketicilerin kendilerini koruyucu girişimlerini teşvik eder. Çalışma ve sözleşme özgürlüğü tüketici zararına kullanılamaz. </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Devlet, tüketicilerin haklarını korumak amacıyla başvuracakları idari ve adli yolları güçleştirecek ya da engelleyecek düzenleme yapamaz.</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Tüketicilerin korunmasına ilişkin özel önlemler kanunla düzenlenir.</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Devlet, bitkisel ve hayvansal ürünlerin değerlendirilmesi ve gerçek değerlerinin üreticinin eline geçmesi için gereken önlemleri alır.</w:t>
      </w:r>
    </w:p>
    <w:p w:rsidR="00FC0FFC" w:rsidRPr="00FC0FFC" w:rsidRDefault="00FC0FFC" w:rsidP="00FC0FFC">
      <w:pPr>
        <w:spacing w:after="0" w:line="240" w:lineRule="auto"/>
        <w:ind w:firstLine="709"/>
        <w:jc w:val="both"/>
        <w:rPr>
          <w:rFonts w:ascii="Times New Roman" w:hAnsi="Times New Roman" w:cs="Times New Roman"/>
          <w:b/>
          <w:sz w:val="24"/>
          <w:szCs w:val="24"/>
        </w:rPr>
      </w:pPr>
    </w:p>
    <w:p w:rsidR="003B2C19" w:rsidRDefault="003B2C19" w:rsidP="00FC0FFC">
      <w:pPr>
        <w:spacing w:after="0" w:line="240" w:lineRule="auto"/>
        <w:ind w:firstLine="709"/>
        <w:jc w:val="both"/>
        <w:rPr>
          <w:rFonts w:ascii="Times New Roman" w:hAnsi="Times New Roman" w:cs="Times New Roman"/>
          <w:b/>
          <w:sz w:val="24"/>
          <w:szCs w:val="24"/>
        </w:rPr>
      </w:pPr>
    </w:p>
    <w:p w:rsidR="003B2C19" w:rsidRDefault="003B2C19" w:rsidP="00FC0FFC">
      <w:pPr>
        <w:spacing w:after="0" w:line="240" w:lineRule="auto"/>
        <w:ind w:firstLine="709"/>
        <w:jc w:val="both"/>
        <w:rPr>
          <w:rFonts w:ascii="Times New Roman" w:hAnsi="Times New Roman" w:cs="Times New Roman"/>
          <w:b/>
          <w:sz w:val="24"/>
          <w:szCs w:val="24"/>
        </w:rPr>
      </w:pPr>
    </w:p>
    <w:p w:rsidR="003B2C19" w:rsidRDefault="003B2C19" w:rsidP="00FC0FFC">
      <w:pPr>
        <w:spacing w:after="0" w:line="240" w:lineRule="auto"/>
        <w:ind w:firstLine="709"/>
        <w:jc w:val="both"/>
        <w:rPr>
          <w:rFonts w:ascii="Times New Roman" w:hAnsi="Times New Roman" w:cs="Times New Roman"/>
          <w:b/>
          <w:sz w:val="24"/>
          <w:szCs w:val="24"/>
        </w:rPr>
      </w:pPr>
    </w:p>
    <w:p w:rsidR="00FC0FFC" w:rsidRPr="00FC0FFC" w:rsidRDefault="00FC0FFC" w:rsidP="00FC0FFC">
      <w:pPr>
        <w:spacing w:after="0" w:line="240" w:lineRule="auto"/>
        <w:ind w:firstLine="709"/>
        <w:jc w:val="both"/>
        <w:rPr>
          <w:rFonts w:ascii="Times New Roman" w:hAnsi="Times New Roman" w:cs="Times New Roman"/>
          <w:b/>
          <w:sz w:val="24"/>
          <w:szCs w:val="24"/>
        </w:rPr>
      </w:pPr>
      <w:r w:rsidRPr="00FC0FFC">
        <w:rPr>
          <w:rFonts w:ascii="Times New Roman" w:hAnsi="Times New Roman" w:cs="Times New Roman"/>
          <w:b/>
          <w:sz w:val="24"/>
          <w:szCs w:val="24"/>
        </w:rPr>
        <w:lastRenderedPageBreak/>
        <w:t>YABANCI ÜLKELERDE ÇALIŞAN VATANDAŞLAR</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Devlet, yabancı ülkelerde çalışan Türkiye Cumhuriyeti vatandaşlarının aile birliğinin, çocuklarının eğitiminin, kültürel gereksinimlerinin ve sosyal güvenliklerinin sağlanması, anavatanla bağlarının korunması için gereken önlemleri alır.</w:t>
      </w:r>
    </w:p>
    <w:p w:rsidR="00FC0FFC" w:rsidRPr="00FC0FFC" w:rsidRDefault="00FC0FFC" w:rsidP="00FC0FFC">
      <w:pPr>
        <w:spacing w:after="0" w:line="240" w:lineRule="auto"/>
        <w:ind w:firstLine="709"/>
        <w:jc w:val="both"/>
        <w:rPr>
          <w:rFonts w:ascii="Times New Roman" w:hAnsi="Times New Roman" w:cs="Times New Roman"/>
          <w:sz w:val="24"/>
          <w:szCs w:val="24"/>
        </w:rPr>
      </w:pPr>
    </w:p>
    <w:p w:rsidR="00FC0FFC" w:rsidRPr="00FC0FFC" w:rsidRDefault="00FC0FFC" w:rsidP="00FC0FFC">
      <w:pPr>
        <w:spacing w:after="0" w:line="240" w:lineRule="auto"/>
        <w:ind w:firstLine="709"/>
        <w:jc w:val="both"/>
        <w:rPr>
          <w:rFonts w:ascii="Times New Roman" w:hAnsi="Times New Roman" w:cs="Times New Roman"/>
          <w:b/>
          <w:sz w:val="24"/>
          <w:szCs w:val="24"/>
        </w:rPr>
      </w:pPr>
      <w:r w:rsidRPr="00FC0FFC">
        <w:rPr>
          <w:rFonts w:ascii="Times New Roman" w:hAnsi="Times New Roman" w:cs="Times New Roman"/>
          <w:b/>
          <w:sz w:val="24"/>
          <w:szCs w:val="24"/>
        </w:rPr>
        <w:t>SPORUN GELİŞTİRİLMESİ VE TAHKİM</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Devlet, sporun kitlelere yayılmasını teşvik eder.</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 xml:space="preserve">Devlet sporcunun başarıya ulaşmasını saptayacak gerekli teşviki yapar ve başarılı </w:t>
      </w:r>
      <w:proofErr w:type="spellStart"/>
      <w:r w:rsidRPr="00FC0FFC">
        <w:rPr>
          <w:rFonts w:ascii="Times New Roman" w:hAnsi="Times New Roman" w:cs="Times New Roman"/>
          <w:sz w:val="24"/>
          <w:szCs w:val="24"/>
        </w:rPr>
        <w:t>sprocuyu</w:t>
      </w:r>
      <w:proofErr w:type="spellEnd"/>
      <w:r w:rsidRPr="00FC0FFC">
        <w:rPr>
          <w:rFonts w:ascii="Times New Roman" w:hAnsi="Times New Roman" w:cs="Times New Roman"/>
          <w:sz w:val="24"/>
          <w:szCs w:val="24"/>
        </w:rPr>
        <w:t xml:space="preserve"> korur. </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Spor federasyonlarının spor faaliyetlerinin yönetimine ve disiplinine ilişkin kararlarına karşı ancak zorunlu tahkim yoluna başvurulabilir. Tahkim kurulu kararları kesin olup bu kararlara karşı iç hukuk bakımından hiçbir yargı merciine başvurulamaz.</w:t>
      </w:r>
    </w:p>
    <w:p w:rsidR="00FC0FFC" w:rsidRPr="00FC0FFC" w:rsidRDefault="00FC0FFC" w:rsidP="00FC0FFC">
      <w:pPr>
        <w:spacing w:after="0" w:line="240" w:lineRule="auto"/>
        <w:ind w:firstLine="709"/>
        <w:jc w:val="both"/>
        <w:rPr>
          <w:rFonts w:ascii="Times New Roman" w:hAnsi="Times New Roman" w:cs="Times New Roman"/>
          <w:b/>
          <w:sz w:val="24"/>
          <w:szCs w:val="24"/>
        </w:rPr>
      </w:pPr>
    </w:p>
    <w:p w:rsidR="00FC0FFC" w:rsidRPr="00FC0FFC" w:rsidRDefault="00FC0FFC" w:rsidP="00FC0FFC">
      <w:pPr>
        <w:spacing w:after="0" w:line="240" w:lineRule="auto"/>
        <w:ind w:firstLine="709"/>
        <w:jc w:val="both"/>
        <w:rPr>
          <w:rFonts w:ascii="Times New Roman" w:hAnsi="Times New Roman" w:cs="Times New Roman"/>
          <w:b/>
          <w:sz w:val="24"/>
          <w:szCs w:val="24"/>
        </w:rPr>
      </w:pPr>
      <w:r w:rsidRPr="00FC0FFC">
        <w:rPr>
          <w:rFonts w:ascii="Times New Roman" w:hAnsi="Times New Roman" w:cs="Times New Roman"/>
          <w:b/>
          <w:sz w:val="24"/>
          <w:szCs w:val="24"/>
        </w:rPr>
        <w:t>ORMANLARIN VE ORMAN KÖYLÜSÜNÜN KORUNMASI</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Devlet, ormanların korunması ve sahalarının genişletilmesi için gerekli kanunları koyar ve tedbirleri alır. Yanan ormanların yerinde yeni orman yetiştirilir, bu yerlerde başka çeşit tarım ve hayvancılık yapılamaz. Bütün ormanların gözetimi Devlete aittir.</w:t>
      </w:r>
      <w:r w:rsidRPr="00FC0FFC">
        <w:rPr>
          <w:rFonts w:ascii="Times New Roman" w:hAnsi="Times New Roman" w:cs="Times New Roman"/>
          <w:sz w:val="24"/>
          <w:szCs w:val="24"/>
        </w:rPr>
        <w:cr/>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Devlet ormanlarının mülkiyeti devrolunamaz. Devlet ormanları kanuna göre, Devletçe yönetilir ve işletilir. Bu ormanlar zamanaşımı ile mülk edinilemez ve kamu yararı dışında irtifak hakkına konu olamaz.</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Ormanlara zarar verebilecek hiçbir faaliyet ve eyleme müsaade edilemez. Ormanların tahrip edilmesine yol açan siyasal propaganda yapılamaz; münhasıran orman suçları için genel ve özel af çıkarılamaz. Ormanları yakmak, ormanı yok etmek veya daraltmak amacıyla işlenen suçlar genel ve özel af kapsamına alınamaz.</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 xml:space="preserve">Orman olarak muhafazasında bilim ve fen bakımından hiçbir yarar görülmeyen, aksine tarım alanlarına dönüştürülmesinde kesin yarar olduğu tespit edilen yerler ile </w:t>
      </w:r>
      <w:proofErr w:type="gramStart"/>
      <w:r w:rsidRPr="00FC0FFC">
        <w:rPr>
          <w:rFonts w:ascii="Times New Roman" w:hAnsi="Times New Roman" w:cs="Times New Roman"/>
          <w:sz w:val="24"/>
          <w:szCs w:val="24"/>
        </w:rPr>
        <w:t>31/12/1981</w:t>
      </w:r>
      <w:proofErr w:type="gramEnd"/>
      <w:r w:rsidRPr="00FC0FFC">
        <w:rPr>
          <w:rFonts w:ascii="Times New Roman" w:hAnsi="Times New Roman" w:cs="Times New Roman"/>
          <w:sz w:val="24"/>
          <w:szCs w:val="24"/>
        </w:rPr>
        <w:t xml:space="preserve"> tarihinden önce bilim ve fen bakımından orman niteliğini tam olarak kaybetmiş olan tarla, bağ, meyvelik, zeytinlik gibi çeşitli tarım alanlarında veya hayvancılıkta kullanılmasında yarar olduğu tespit edilen araziler, şehir, kasaba ve köy yapılarının toplu olarak bulunduğu yerler dışında, orman sınırlarında daraltma yapılamaz.</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 xml:space="preserve">Ormanlar içinde veya bitişiğindeki köyler halkının kalkındırılması, ormanların ve bütünlüğünün korunması bakımlarından, ormanın gözetilmesi ve işletilmesinde Devletle bu halkın işbirliğini sağlayıcı tedbirlerle, </w:t>
      </w:r>
      <w:proofErr w:type="gramStart"/>
      <w:r w:rsidRPr="00FC0FFC">
        <w:rPr>
          <w:rFonts w:ascii="Times New Roman" w:hAnsi="Times New Roman" w:cs="Times New Roman"/>
          <w:sz w:val="24"/>
          <w:szCs w:val="24"/>
        </w:rPr>
        <w:t>31/12/1981</w:t>
      </w:r>
      <w:proofErr w:type="gramEnd"/>
      <w:r w:rsidRPr="00FC0FFC">
        <w:rPr>
          <w:rFonts w:ascii="Times New Roman" w:hAnsi="Times New Roman" w:cs="Times New Roman"/>
          <w:sz w:val="24"/>
          <w:szCs w:val="24"/>
        </w:rPr>
        <w:t xml:space="preserve"> tarihinden önce bilim ve fen bakımından orman niteliğini tamamen kaybetmiş yerlerin değerlendirilmesi; bilim ve fen bakımından orman olarak muhafazasında yarar görülmeyen yerlerin tespiti ve orman sınırları dışına çıkartılması; orman içindeki köyler halkının kısmen veya tamamen bu yerlere yerleştirilmesi için Devlet eliyle anılan yerlerin ihya edilerek bu halkın yararlanmasına tahsisi kanunla düzenlenir.</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Devlet, bu halkın işletme araç ve gereçleriyle diğer girdilerinin sağlanmasını kolaylaştırıcı tedbirleri alır.</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Orman içinden nakledilen köyler halkına ait araziler, Devlet ormanı olarak derhal ağaçlandırılır.</w:t>
      </w:r>
    </w:p>
    <w:p w:rsidR="00FC0FFC" w:rsidRPr="00FC0FFC" w:rsidRDefault="00FC0FFC" w:rsidP="00FC0FFC">
      <w:pPr>
        <w:spacing w:after="0" w:line="240" w:lineRule="auto"/>
        <w:ind w:firstLine="709"/>
        <w:jc w:val="both"/>
        <w:rPr>
          <w:rFonts w:ascii="Times New Roman" w:hAnsi="Times New Roman" w:cs="Times New Roman"/>
          <w:b/>
          <w:sz w:val="24"/>
          <w:szCs w:val="24"/>
        </w:rPr>
      </w:pPr>
    </w:p>
    <w:p w:rsidR="00FC0FFC" w:rsidRPr="00FC0FFC" w:rsidRDefault="00FC0FFC" w:rsidP="00FC0FFC">
      <w:pPr>
        <w:spacing w:after="0" w:line="240" w:lineRule="auto"/>
        <w:ind w:firstLine="709"/>
        <w:jc w:val="both"/>
        <w:rPr>
          <w:rFonts w:ascii="Times New Roman" w:hAnsi="Times New Roman" w:cs="Times New Roman"/>
          <w:b/>
          <w:sz w:val="24"/>
          <w:szCs w:val="24"/>
        </w:rPr>
      </w:pPr>
      <w:r w:rsidRPr="00FC0FFC">
        <w:rPr>
          <w:rFonts w:ascii="Times New Roman" w:hAnsi="Times New Roman" w:cs="Times New Roman"/>
          <w:b/>
          <w:sz w:val="24"/>
          <w:szCs w:val="24"/>
        </w:rPr>
        <w:t>TOPRAK MÜLKİYETİ</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 xml:space="preserve">Devlet, topraksız olan veya yeter toprağı bulunmayan çiftçilikle uğraşan köylüye toprak sağlamak, toprağın verimli olarak işletilmesini korumak ve geliştirmek, toprağın kalitesini korumak ve erozyonla kaybedilmesini önlemek amacıyla gerekli önlemleri alır. Kanun, bu amaçla, değişik tarım bölgeleri ve çeşitlerine göre toprağın genişliğini tespit edebilir. Topraksız olan veya yeter toprağı bulunmayan çiftçiye toprak sağlanması, üretimin </w:t>
      </w:r>
      <w:r w:rsidRPr="00FC0FFC">
        <w:rPr>
          <w:rFonts w:ascii="Times New Roman" w:hAnsi="Times New Roman" w:cs="Times New Roman"/>
          <w:sz w:val="24"/>
          <w:szCs w:val="24"/>
        </w:rPr>
        <w:lastRenderedPageBreak/>
        <w:t>düşürülmesi, ormanların küçülmesi ve diğer toprak ve yeraltı servetlerinin azalması ya da çevresel değerlerin tahribi sonucunu doğuramaz.</w:t>
      </w:r>
    </w:p>
    <w:p w:rsidR="00FC0FFC" w:rsidRPr="00FC0FFC" w:rsidRDefault="00FC0FFC" w:rsidP="00FC0FFC">
      <w:pPr>
        <w:spacing w:after="0" w:line="240" w:lineRule="auto"/>
        <w:ind w:firstLine="709"/>
        <w:jc w:val="both"/>
        <w:rPr>
          <w:rFonts w:ascii="Times New Roman" w:hAnsi="Times New Roman" w:cs="Times New Roman"/>
          <w:b/>
          <w:sz w:val="24"/>
          <w:szCs w:val="24"/>
        </w:rPr>
      </w:pPr>
    </w:p>
    <w:p w:rsidR="00FC0FFC" w:rsidRPr="00FC0FFC" w:rsidRDefault="00FC0FFC" w:rsidP="00FC0FFC">
      <w:pPr>
        <w:spacing w:after="0" w:line="240" w:lineRule="auto"/>
        <w:ind w:firstLine="709"/>
        <w:jc w:val="both"/>
        <w:rPr>
          <w:rFonts w:ascii="Times New Roman" w:hAnsi="Times New Roman" w:cs="Times New Roman"/>
          <w:b/>
          <w:sz w:val="24"/>
          <w:szCs w:val="24"/>
        </w:rPr>
      </w:pPr>
      <w:r w:rsidRPr="00FC0FFC">
        <w:rPr>
          <w:rFonts w:ascii="Times New Roman" w:hAnsi="Times New Roman" w:cs="Times New Roman"/>
          <w:b/>
          <w:sz w:val="24"/>
          <w:szCs w:val="24"/>
        </w:rPr>
        <w:t>KAMULAŞTIRMA</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Devlet ve kamu tüzelkişileri; kamu yararının gerektirdiği hallerde, gerçek karşılıklarını peşin ödemek şartıyla, özel mülkiyette bulunan taşınmaz malların tamamını veya bir kısmını, kanunla gösterilen esas ve usullere göre, kamulaştırmaya ve bunlar üzerinde idarî irtifaklar kurmaya yetkilidir.</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 xml:space="preserve">Kamulaştırma bedeli ile kesin hükme bağlanan artırım bedeli nakden ve peşin olarak ödenir.  Tarım reformunun uygulanması, çevresel değerlerin ve </w:t>
      </w:r>
      <w:proofErr w:type="gramStart"/>
      <w:r w:rsidRPr="00FC0FFC">
        <w:rPr>
          <w:rFonts w:ascii="Times New Roman" w:hAnsi="Times New Roman" w:cs="Times New Roman"/>
          <w:sz w:val="24"/>
          <w:szCs w:val="24"/>
        </w:rPr>
        <w:t>ekolojik</w:t>
      </w:r>
      <w:proofErr w:type="gramEnd"/>
      <w:r w:rsidRPr="00FC0FFC">
        <w:rPr>
          <w:rFonts w:ascii="Times New Roman" w:hAnsi="Times New Roman" w:cs="Times New Roman"/>
          <w:sz w:val="24"/>
          <w:szCs w:val="24"/>
        </w:rPr>
        <w:t xml:space="preserve"> çeşitliliğin korunması, sulama projeleri ile iskân projelerinin gerçekleştirilmesi, yeni ormanların yetiştirilmesi ve kıyıların korunması amacıyla kamulaştırılan toprakların bedellerinin ödenme usulü kanunla gösterilir. Kanunun taksitle ödemeyi öngördüğü hallerde, </w:t>
      </w:r>
      <w:proofErr w:type="gramStart"/>
      <w:r w:rsidRPr="00FC0FFC">
        <w:rPr>
          <w:rFonts w:ascii="Times New Roman" w:hAnsi="Times New Roman" w:cs="Times New Roman"/>
          <w:sz w:val="24"/>
          <w:szCs w:val="24"/>
        </w:rPr>
        <w:t>taksitler  en</w:t>
      </w:r>
      <w:proofErr w:type="gramEnd"/>
      <w:r w:rsidRPr="00FC0FFC">
        <w:rPr>
          <w:rFonts w:ascii="Times New Roman" w:hAnsi="Times New Roman" w:cs="Times New Roman"/>
          <w:sz w:val="24"/>
          <w:szCs w:val="24"/>
        </w:rPr>
        <w:t xml:space="preserve"> çok beş yıl içinde eşit olarak ödenir. Ödeme usulünün uygulanmasında malikin haklarının zarar görmemesi için gerekli düzenlemeler kanunla yapılır. </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Kamulaştırılan topraktan, o toprağı doğrudan doğruya işleten küçük çiftçiye ait olanlarının bedeli, her halde peşin ödenir.</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İkinci fıkrada öngörülen taksitlendirmelerde ve herhangi bir sebeple ödenmemiş kamulaştırma bedellerinde kamu alacakları için öngörülen en yüksek faiz uygulanır.</w:t>
      </w:r>
    </w:p>
    <w:p w:rsidR="00FC0FFC" w:rsidRPr="00FC0FFC" w:rsidRDefault="00FC0FFC" w:rsidP="00FC0FFC">
      <w:pPr>
        <w:spacing w:after="0" w:line="240" w:lineRule="auto"/>
        <w:ind w:firstLine="709"/>
        <w:jc w:val="both"/>
        <w:rPr>
          <w:rFonts w:ascii="Times New Roman" w:hAnsi="Times New Roman" w:cs="Times New Roman"/>
          <w:b/>
          <w:sz w:val="24"/>
          <w:szCs w:val="24"/>
        </w:rPr>
      </w:pPr>
    </w:p>
    <w:p w:rsidR="00FC0FFC" w:rsidRPr="00FC0FFC" w:rsidRDefault="00FC0FFC" w:rsidP="00FC0FFC">
      <w:pPr>
        <w:spacing w:after="0" w:line="240" w:lineRule="auto"/>
        <w:ind w:firstLine="709"/>
        <w:jc w:val="both"/>
        <w:rPr>
          <w:rFonts w:ascii="Times New Roman" w:hAnsi="Times New Roman" w:cs="Times New Roman"/>
          <w:b/>
          <w:sz w:val="24"/>
          <w:szCs w:val="24"/>
        </w:rPr>
      </w:pPr>
      <w:r w:rsidRPr="00FC0FFC">
        <w:rPr>
          <w:rFonts w:ascii="Times New Roman" w:hAnsi="Times New Roman" w:cs="Times New Roman"/>
          <w:b/>
          <w:sz w:val="24"/>
          <w:szCs w:val="24"/>
        </w:rPr>
        <w:t>DEVLETLEŞTİRME VE ÖZELLEŞTİRME</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Kamu hizmeti niteliği taşıyan özel teşebbüsler, kamu yararının zorunlu kıldığı hallerde devletleştirilebilir.</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 xml:space="preserve">Devletleştirme gerçek karşılığı üzerinden yapılır. Gerçek karşılığın hesaplanma şekli ve usulleri kanunla düzenlenir. </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 xml:space="preserve">Stratejik açıdan önem taşıyan sektörlerin özelleştirilmesinde ve işletilmesinde ülke çıkarları </w:t>
      </w:r>
      <w:proofErr w:type="gramStart"/>
      <w:r w:rsidRPr="00FC0FFC">
        <w:rPr>
          <w:rFonts w:ascii="Times New Roman" w:hAnsi="Times New Roman" w:cs="Times New Roman"/>
          <w:sz w:val="24"/>
          <w:szCs w:val="24"/>
        </w:rPr>
        <w:t>ve  kamu</w:t>
      </w:r>
      <w:proofErr w:type="gramEnd"/>
      <w:r w:rsidRPr="00FC0FFC">
        <w:rPr>
          <w:rFonts w:ascii="Times New Roman" w:hAnsi="Times New Roman" w:cs="Times New Roman"/>
          <w:sz w:val="24"/>
          <w:szCs w:val="24"/>
        </w:rPr>
        <w:t xml:space="preserve"> yararı esas alınır.</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Devletin, kamu iktisadî teşebbüslerinin ve diğer kamu tüzelkişilerinin mülkiyetinde bulunan işletme ve varlıkların özelleştirilmesine ilişkin esas ve usuller kanunla gösterilir.</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Devlet, kamu iktisadî teşebbüsleri ve diğer kamu tüzelkişileri tarafından yürütülen yatırım ve hizmetlerden hangilerinin özel hukuk sözleşmeleri ile gerçek veya tüzelkişilere yaptırılabileceği veya devredilebileceği kanunla düzenlenir.</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Devletleştirme ve özelleştirmede çalışanların haklarını koruyacak önlemler kanunla düzenlenir.</w:t>
      </w:r>
    </w:p>
    <w:p w:rsidR="00FC0FFC" w:rsidRPr="00FC0FFC" w:rsidRDefault="00FC0FFC" w:rsidP="00FC0FFC">
      <w:pPr>
        <w:spacing w:after="0" w:line="240" w:lineRule="auto"/>
        <w:ind w:firstLine="709"/>
        <w:jc w:val="both"/>
        <w:rPr>
          <w:rFonts w:ascii="Times New Roman" w:hAnsi="Times New Roman" w:cs="Times New Roman"/>
          <w:b/>
          <w:sz w:val="24"/>
          <w:szCs w:val="24"/>
        </w:rPr>
      </w:pPr>
    </w:p>
    <w:p w:rsidR="00FC0FFC" w:rsidRPr="00FC0FFC" w:rsidRDefault="00FC0FFC" w:rsidP="00FC0FFC">
      <w:pPr>
        <w:spacing w:after="0" w:line="240" w:lineRule="auto"/>
        <w:ind w:firstLine="709"/>
        <w:jc w:val="both"/>
        <w:rPr>
          <w:rFonts w:ascii="Times New Roman" w:hAnsi="Times New Roman" w:cs="Times New Roman"/>
          <w:b/>
          <w:sz w:val="24"/>
          <w:szCs w:val="24"/>
        </w:rPr>
      </w:pPr>
      <w:r w:rsidRPr="00FC0FFC">
        <w:rPr>
          <w:rFonts w:ascii="Times New Roman" w:hAnsi="Times New Roman" w:cs="Times New Roman"/>
          <w:b/>
          <w:sz w:val="24"/>
          <w:szCs w:val="24"/>
        </w:rPr>
        <w:t>DOĞAL SERVETLERİN VE KAYNAKLARIN ARANMASI VE İŞLETİLMESİ</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Doğal servetler ve kaynaklar Devletin hüküm ve tasarrufu altındadır. Bunların aranması ve işletilmesi hakkı Devlete aittir. Devlet, ülke çıkarlarını, kamu yararını ve çevresel varlıkların korunmasını esas almak kaydıyla, bu hakkını belli bir süre için gerçek ve tüzelkişilere devredebilir. Hangi doğal servet ve kaynağın devletin gerçek ve tüzelkişilerle ortak olarak; hangisinin doğrudan gerçek ve tüzelkişiler eliyle aranacağı ve işletileceği kanunun açık iznine bağlıdır. Bu durumda gerçek ve tüzelkişilerin uyması gereken şartlar ve Devletçe yapılacak gözetim ve denetimin usul ve esasları ile uygulanacak yaptırımlar kanunda gösterilir.</w:t>
      </w:r>
    </w:p>
    <w:p w:rsidR="00FC0FFC" w:rsidRPr="00FC0FFC" w:rsidRDefault="00FC0FFC" w:rsidP="00FC0FFC">
      <w:pPr>
        <w:spacing w:after="0" w:line="240" w:lineRule="auto"/>
        <w:ind w:firstLine="709"/>
        <w:jc w:val="both"/>
        <w:rPr>
          <w:rFonts w:ascii="Times New Roman" w:hAnsi="Times New Roman" w:cs="Times New Roman"/>
          <w:b/>
          <w:sz w:val="24"/>
          <w:szCs w:val="24"/>
        </w:rPr>
      </w:pPr>
    </w:p>
    <w:p w:rsidR="00FC0FFC" w:rsidRPr="00FC0FFC" w:rsidRDefault="00FC0FFC" w:rsidP="00FC0FFC">
      <w:pPr>
        <w:spacing w:after="0" w:line="240" w:lineRule="auto"/>
        <w:ind w:firstLine="709"/>
        <w:jc w:val="both"/>
        <w:rPr>
          <w:rFonts w:ascii="Times New Roman" w:hAnsi="Times New Roman" w:cs="Times New Roman"/>
          <w:b/>
          <w:sz w:val="24"/>
          <w:szCs w:val="24"/>
        </w:rPr>
      </w:pPr>
      <w:r w:rsidRPr="00FC0FFC">
        <w:rPr>
          <w:rFonts w:ascii="Times New Roman" w:hAnsi="Times New Roman" w:cs="Times New Roman"/>
          <w:b/>
          <w:sz w:val="24"/>
          <w:szCs w:val="24"/>
        </w:rPr>
        <w:t>KIYILARDAN YARARLANMA</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Kıyılar, devletin hüküm ve tasarrufu altındadır; özel mülkiyete konu olamaz.</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Deniz, göl ve akarsu kıyılarıyla, deniz ve göllerin kıyılarını çevreleyen sahil şeritlerinden yararlanmada öncelikle kamu yararı gözetilir.</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lastRenderedPageBreak/>
        <w:t>Kıyılarla sahil şeritlerinin, kullanılış amaçlarına göre genişliği ve kişilerin bu yerlerden yararlanma imkân ve şartları çevre koruması esas alınarak kanunla düzenlenir.</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Kamu yararının gerekli kıldığı hallerde dolgu ve kurutma yoluyla toprak edinilmesine ilişkin usul ve esaslar kanunda gösterilir.</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Bu amaçla dağıtılan topraklar bölünemez, miras hükümleri dışında başkalarına devredilemez ve ancak dağıtılan çiftçilerle mirasçıları tarafından işletilebilir. Bu şartların kaybı halinde, dağıtılan toprağın devlet tarafından geri alınmasına ilişkin esaslar kanunla düzenlenir.</w:t>
      </w:r>
    </w:p>
    <w:p w:rsidR="00FC0FFC" w:rsidRPr="00FC0FFC" w:rsidRDefault="00FC0FFC" w:rsidP="00FC0FFC">
      <w:pPr>
        <w:spacing w:after="0" w:line="240" w:lineRule="auto"/>
        <w:ind w:firstLine="709"/>
        <w:jc w:val="both"/>
        <w:rPr>
          <w:rFonts w:ascii="Times New Roman" w:hAnsi="Times New Roman" w:cs="Times New Roman"/>
          <w:b/>
          <w:sz w:val="24"/>
          <w:szCs w:val="24"/>
        </w:rPr>
      </w:pPr>
    </w:p>
    <w:p w:rsidR="00FC0FFC" w:rsidRPr="00FC0FFC" w:rsidRDefault="00FC0FFC" w:rsidP="00FC0FFC">
      <w:pPr>
        <w:spacing w:after="0" w:line="240" w:lineRule="auto"/>
        <w:ind w:firstLine="709"/>
        <w:jc w:val="both"/>
        <w:rPr>
          <w:rFonts w:ascii="Times New Roman" w:hAnsi="Times New Roman" w:cs="Times New Roman"/>
          <w:b/>
          <w:sz w:val="24"/>
          <w:szCs w:val="24"/>
        </w:rPr>
      </w:pPr>
      <w:r w:rsidRPr="00FC0FFC">
        <w:rPr>
          <w:rFonts w:ascii="Times New Roman" w:hAnsi="Times New Roman" w:cs="Times New Roman"/>
          <w:b/>
          <w:sz w:val="24"/>
          <w:szCs w:val="24"/>
        </w:rPr>
        <w:t>E) TEMEL HAK VE HÜRRİYETLERİN (ÖZGÜRLÜKLERİN) SINIRLANMASI VE DURDURULMASI</w:t>
      </w:r>
    </w:p>
    <w:p w:rsidR="00FC0FFC" w:rsidRPr="00FC0FFC" w:rsidRDefault="00FC0FFC" w:rsidP="00FC0FFC">
      <w:pPr>
        <w:spacing w:after="0" w:line="240" w:lineRule="auto"/>
        <w:ind w:firstLine="709"/>
        <w:jc w:val="both"/>
        <w:rPr>
          <w:rFonts w:ascii="Times New Roman" w:hAnsi="Times New Roman" w:cs="Times New Roman"/>
          <w:b/>
          <w:sz w:val="24"/>
          <w:szCs w:val="24"/>
        </w:rPr>
      </w:pPr>
    </w:p>
    <w:p w:rsidR="00FC0FFC" w:rsidRPr="00FC0FFC" w:rsidRDefault="00FC0FFC" w:rsidP="00FC0FFC">
      <w:pPr>
        <w:spacing w:after="0" w:line="240" w:lineRule="auto"/>
        <w:ind w:firstLine="709"/>
        <w:jc w:val="both"/>
        <w:rPr>
          <w:rFonts w:ascii="Times New Roman" w:hAnsi="Times New Roman" w:cs="Times New Roman"/>
          <w:b/>
          <w:sz w:val="24"/>
          <w:szCs w:val="24"/>
        </w:rPr>
      </w:pPr>
      <w:r w:rsidRPr="00FC0FFC">
        <w:rPr>
          <w:rFonts w:ascii="Times New Roman" w:hAnsi="Times New Roman" w:cs="Times New Roman"/>
          <w:b/>
          <w:sz w:val="24"/>
          <w:szCs w:val="24"/>
        </w:rPr>
        <w:t xml:space="preserve">TEMEL HAK VE ÖZGÜRLÜKLERİN </w:t>
      </w:r>
      <w:proofErr w:type="gramStart"/>
      <w:r w:rsidRPr="00FC0FFC">
        <w:rPr>
          <w:rFonts w:ascii="Times New Roman" w:hAnsi="Times New Roman" w:cs="Times New Roman"/>
          <w:b/>
          <w:sz w:val="24"/>
          <w:szCs w:val="24"/>
        </w:rPr>
        <w:t>SINIRLANMASINA  İLİŞKİN</w:t>
      </w:r>
      <w:proofErr w:type="gramEnd"/>
      <w:r w:rsidRPr="00FC0FFC">
        <w:rPr>
          <w:rFonts w:ascii="Times New Roman" w:hAnsi="Times New Roman" w:cs="Times New Roman"/>
          <w:b/>
          <w:sz w:val="24"/>
          <w:szCs w:val="24"/>
        </w:rPr>
        <w:t xml:space="preserve"> İLKELER</w:t>
      </w:r>
    </w:p>
    <w:p w:rsidR="00FC0FFC" w:rsidRPr="00FC0FFC" w:rsidRDefault="00FC0FFC" w:rsidP="00FC0FFC">
      <w:pPr>
        <w:spacing w:after="0" w:line="240" w:lineRule="auto"/>
        <w:ind w:firstLine="709"/>
        <w:jc w:val="both"/>
        <w:rPr>
          <w:rFonts w:ascii="Times New Roman" w:hAnsi="Times New Roman" w:cs="Times New Roman"/>
          <w:b/>
          <w:sz w:val="24"/>
          <w:szCs w:val="24"/>
        </w:rPr>
      </w:pP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 xml:space="preserve">Temel hak ve özgürlükler, yalnızca Anayasanın ilgili maddelerinde belirtilen sebeplere bağlı olarak ve ancak kanunla sınırlanabilir. Temel hak ve özgürlüklere ilişkin sınırlamaların sınırı, Anayasanın sözü ve ruhu, demokratik toplum düzeninin ve laik Cumhuriyetin gerekleri ile ölçülülük ilkesidir. Sınırlamalar hakkın özüne dokunamaz. Yasama, yürütme ve yargı organları ile idare makamları, sınırlamanın sınırına ilişkin bu ilkelere uymakla yükümlüdür.    </w:t>
      </w:r>
    </w:p>
    <w:p w:rsidR="00FC0FFC" w:rsidRPr="00FC0FFC" w:rsidRDefault="00FC0FFC" w:rsidP="00FC0FFC">
      <w:pPr>
        <w:spacing w:after="0" w:line="240" w:lineRule="auto"/>
        <w:ind w:firstLine="709"/>
        <w:jc w:val="both"/>
        <w:rPr>
          <w:rFonts w:ascii="Times New Roman" w:hAnsi="Times New Roman" w:cs="Times New Roman"/>
          <w:b/>
          <w:sz w:val="24"/>
          <w:szCs w:val="24"/>
        </w:rPr>
      </w:pPr>
    </w:p>
    <w:p w:rsidR="00FC0FFC" w:rsidRPr="00FC0FFC" w:rsidRDefault="00FC0FFC" w:rsidP="00FC0FFC">
      <w:pPr>
        <w:spacing w:after="0" w:line="240" w:lineRule="auto"/>
        <w:ind w:firstLine="709"/>
        <w:jc w:val="both"/>
        <w:rPr>
          <w:rFonts w:ascii="Times New Roman" w:hAnsi="Times New Roman" w:cs="Times New Roman"/>
          <w:b/>
          <w:sz w:val="24"/>
          <w:szCs w:val="24"/>
        </w:rPr>
      </w:pPr>
      <w:r w:rsidRPr="00FC0FFC">
        <w:rPr>
          <w:rFonts w:ascii="Times New Roman" w:hAnsi="Times New Roman" w:cs="Times New Roman"/>
          <w:b/>
          <w:sz w:val="24"/>
          <w:szCs w:val="24"/>
        </w:rPr>
        <w:t>TEMEL HAK VE ÖZGÜRLÜKLERİN KÖTÜYE KULLANILMASI</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Anayasa hükümlerinden hiçbiri, Devlete veya kişilere, Anayasayla tanınan temel hak ve özgürlüklerin yok edilmesini veya Anayasada belirtilenden daha geniş şekilde sınırlandırılmasını amaçlayan bir faaliyette bulunmayı mümkün kılacak şekilde yorumlanamaz.</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Bu hükümlere aykırı faaliyette bulunanlar hakkında uygulanacak yaptırımlar kanunla düzenlenir.</w:t>
      </w:r>
    </w:p>
    <w:p w:rsidR="00FC0FFC" w:rsidRPr="00FC0FFC" w:rsidRDefault="00FC0FFC" w:rsidP="00FC0FFC">
      <w:pPr>
        <w:spacing w:after="0" w:line="240" w:lineRule="auto"/>
        <w:ind w:firstLine="709"/>
        <w:jc w:val="both"/>
        <w:rPr>
          <w:rFonts w:ascii="Times New Roman" w:hAnsi="Times New Roman" w:cs="Times New Roman"/>
          <w:b/>
          <w:sz w:val="24"/>
          <w:szCs w:val="24"/>
        </w:rPr>
      </w:pPr>
    </w:p>
    <w:p w:rsidR="00FC0FFC" w:rsidRPr="00FC0FFC" w:rsidRDefault="00FC0FFC" w:rsidP="00FC0FFC">
      <w:pPr>
        <w:spacing w:after="0" w:line="240" w:lineRule="auto"/>
        <w:ind w:firstLine="709"/>
        <w:jc w:val="both"/>
        <w:rPr>
          <w:rFonts w:ascii="Times New Roman" w:hAnsi="Times New Roman" w:cs="Times New Roman"/>
          <w:b/>
          <w:sz w:val="24"/>
          <w:szCs w:val="24"/>
        </w:rPr>
      </w:pPr>
      <w:r w:rsidRPr="00FC0FFC">
        <w:rPr>
          <w:rFonts w:ascii="Times New Roman" w:hAnsi="Times New Roman" w:cs="Times New Roman"/>
          <w:b/>
          <w:sz w:val="24"/>
          <w:szCs w:val="24"/>
        </w:rPr>
        <w:t>TEMEL HAK VE HÜRRİYETLERİN (ÖZGÜRLÜKLERİN) KULLANILMASININ ASKIYA ALINMASI</w:t>
      </w:r>
    </w:p>
    <w:p w:rsidR="00FC0FFC" w:rsidRPr="00FC0FFC" w:rsidRDefault="00FC0FFC" w:rsidP="00FC0FFC">
      <w:pPr>
        <w:spacing w:after="0" w:line="240" w:lineRule="auto"/>
        <w:ind w:firstLine="709"/>
        <w:jc w:val="both"/>
        <w:rPr>
          <w:rFonts w:ascii="Times New Roman" w:hAnsi="Times New Roman" w:cs="Times New Roman"/>
          <w:sz w:val="24"/>
          <w:szCs w:val="24"/>
        </w:rPr>
      </w:pPr>
      <w:r w:rsidRPr="00FC0FFC">
        <w:rPr>
          <w:rFonts w:ascii="Times New Roman" w:hAnsi="Times New Roman" w:cs="Times New Roman"/>
          <w:sz w:val="24"/>
          <w:szCs w:val="24"/>
        </w:rPr>
        <w:t>Anayasada öngörülen olağanüstü yönetim usullerinin ilan edildiği durumlarda, uluslararası hukuktan doğan yükümlülükler ihlal edilmemek kaydıyla, ölçülülük ilkesine uygun olarak temel hak ve özgürlüklerin kullanılması askıya alınabilir.</w:t>
      </w:r>
    </w:p>
    <w:p w:rsidR="00FC0FFC" w:rsidRPr="00FC0FFC" w:rsidRDefault="00FC0FFC" w:rsidP="00FC0FFC">
      <w:pPr>
        <w:spacing w:after="0" w:line="240" w:lineRule="auto"/>
        <w:ind w:firstLine="709"/>
        <w:jc w:val="both"/>
        <w:rPr>
          <w:rFonts w:ascii="Times New Roman" w:hAnsi="Times New Roman" w:cs="Times New Roman"/>
          <w:sz w:val="24"/>
          <w:szCs w:val="24"/>
        </w:rPr>
      </w:pPr>
      <w:proofErr w:type="gramStart"/>
      <w:r w:rsidRPr="00FC0FFC">
        <w:rPr>
          <w:rFonts w:ascii="Times New Roman" w:hAnsi="Times New Roman" w:cs="Times New Roman"/>
          <w:sz w:val="24"/>
          <w:szCs w:val="24"/>
        </w:rPr>
        <w:t>Birinci fıkrada belirlenen durumlarda, savaş hukukuna uygun fiiller sonucu meydana gelen ölümler dışında, kişinin yaşama hakkına, maddi ve manevi varlığının bütünlüğüne dokunulamaz;  kimse din, vicdan, düşünce ve kanaatlerini açıklamaya zorlanamaz ve bunlardan dolayı suçlanamaz; suç ve cezalar kanunla düzenlenir; suç ve cezalar geçmişe yürütülemez; suçluluğu mahkeme kararı ile saptanıncaya kadar kimse suçlu sayılamaz; kimsenin hak arama özgürlüğü ortadan kaldırılamaz.</w:t>
      </w:r>
      <w:proofErr w:type="gramEnd"/>
    </w:p>
    <w:p w:rsidR="0075566E" w:rsidRDefault="0075566E" w:rsidP="00D96B0F">
      <w:pPr>
        <w:spacing w:after="0" w:line="240" w:lineRule="auto"/>
        <w:ind w:firstLine="709"/>
        <w:jc w:val="both"/>
        <w:rPr>
          <w:rFonts w:ascii="Times New Roman" w:hAnsi="Times New Roman" w:cs="Times New Roman"/>
          <w:b/>
          <w:sz w:val="24"/>
          <w:szCs w:val="24"/>
        </w:rPr>
      </w:pPr>
    </w:p>
    <w:p w:rsidR="0075566E" w:rsidRDefault="0075566E" w:rsidP="00D96B0F">
      <w:pPr>
        <w:spacing w:after="0" w:line="240" w:lineRule="auto"/>
        <w:ind w:firstLine="709"/>
        <w:jc w:val="both"/>
        <w:rPr>
          <w:rFonts w:ascii="Times New Roman" w:hAnsi="Times New Roman" w:cs="Times New Roman"/>
          <w:b/>
          <w:sz w:val="24"/>
          <w:szCs w:val="24"/>
        </w:rPr>
      </w:pPr>
    </w:p>
    <w:p w:rsidR="00D96B0F" w:rsidRDefault="00D96B0F" w:rsidP="00D96B0F">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YASAMA VE YÜRÜTME</w:t>
      </w:r>
    </w:p>
    <w:p w:rsidR="00D96B0F" w:rsidRDefault="00D96B0F" w:rsidP="00D96B0F">
      <w:pPr>
        <w:spacing w:after="0" w:line="240" w:lineRule="auto"/>
        <w:ind w:firstLine="709"/>
        <w:jc w:val="both"/>
        <w:rPr>
          <w:rFonts w:ascii="Times New Roman" w:hAnsi="Times New Roman" w:cs="Times New Roman"/>
          <w:b/>
          <w:sz w:val="24"/>
          <w:szCs w:val="24"/>
        </w:rPr>
      </w:pPr>
    </w:p>
    <w:p w:rsidR="00D96B0F" w:rsidRPr="00D96B0F" w:rsidRDefault="00D96B0F" w:rsidP="00D96B0F">
      <w:pPr>
        <w:pStyle w:val="Balk1"/>
        <w:spacing w:before="0"/>
        <w:ind w:firstLine="709"/>
        <w:jc w:val="both"/>
        <w:rPr>
          <w:rFonts w:ascii="Times New Roman" w:hAnsi="Times New Roman" w:cs="Times New Roman"/>
          <w:b w:val="0"/>
          <w:color w:val="auto"/>
          <w:sz w:val="24"/>
          <w:szCs w:val="24"/>
          <w:lang w:val="tr-TR"/>
        </w:rPr>
      </w:pPr>
      <w:bookmarkStart w:id="0" w:name="_Toc340042995"/>
      <w:r w:rsidRPr="00D96B0F">
        <w:rPr>
          <w:rFonts w:ascii="Times New Roman" w:hAnsi="Times New Roman" w:cs="Times New Roman"/>
          <w:color w:val="auto"/>
          <w:sz w:val="24"/>
          <w:szCs w:val="24"/>
          <w:lang w:val="tr-TR"/>
        </w:rPr>
        <w:t>I. Türkiye Büyük Millet Meclisi</w:t>
      </w:r>
      <w:bookmarkEnd w:id="0"/>
      <w:r w:rsidRPr="00D96B0F">
        <w:rPr>
          <w:rFonts w:ascii="Times New Roman" w:hAnsi="Times New Roman" w:cs="Times New Roman"/>
          <w:color w:val="auto"/>
          <w:sz w:val="24"/>
          <w:szCs w:val="24"/>
          <w:lang w:val="tr-TR"/>
        </w:rPr>
        <w:t xml:space="preserve"> </w:t>
      </w:r>
    </w:p>
    <w:p w:rsidR="00D96B0F" w:rsidRPr="00D96B0F" w:rsidRDefault="00D96B0F" w:rsidP="00D96B0F">
      <w:pPr>
        <w:pStyle w:val="Balk2"/>
        <w:spacing w:before="0"/>
        <w:ind w:firstLine="709"/>
        <w:jc w:val="both"/>
        <w:rPr>
          <w:rFonts w:ascii="Times New Roman" w:hAnsi="Times New Roman" w:cs="Times New Roman"/>
          <w:b w:val="0"/>
          <w:color w:val="auto"/>
          <w:sz w:val="24"/>
          <w:szCs w:val="24"/>
          <w:lang w:val="tr-TR"/>
        </w:rPr>
      </w:pPr>
      <w:bookmarkStart w:id="1" w:name="_Toc340042996"/>
      <w:r w:rsidRPr="00D96B0F">
        <w:rPr>
          <w:rFonts w:ascii="Times New Roman" w:hAnsi="Times New Roman" w:cs="Times New Roman"/>
          <w:color w:val="auto"/>
          <w:sz w:val="24"/>
          <w:szCs w:val="24"/>
          <w:lang w:val="tr-TR"/>
        </w:rPr>
        <w:t>A. Kuruluşu</w:t>
      </w:r>
      <w:bookmarkEnd w:id="1"/>
    </w:p>
    <w:p w:rsidR="00D96B0F" w:rsidRPr="00D96B0F" w:rsidRDefault="00D96B0F" w:rsidP="00D96B0F">
      <w:pPr>
        <w:spacing w:after="0" w:line="240" w:lineRule="auto"/>
        <w:ind w:firstLine="709"/>
        <w:jc w:val="both"/>
        <w:rPr>
          <w:rFonts w:ascii="Times New Roman" w:hAnsi="Times New Roman" w:cs="Times New Roman"/>
          <w:sz w:val="24"/>
          <w:szCs w:val="24"/>
          <w:highlight w:val="green"/>
        </w:rPr>
      </w:pPr>
      <w:r w:rsidRPr="00D96B0F">
        <w:rPr>
          <w:rFonts w:ascii="Times New Roman" w:hAnsi="Times New Roman" w:cs="Times New Roman"/>
          <w:sz w:val="24"/>
          <w:szCs w:val="24"/>
        </w:rPr>
        <w:t>Türkiye Büyük Millet Meclisi genel oyla seçilen beş yüz elli milletvekilinden oluşur.</w:t>
      </w:r>
    </w:p>
    <w:p w:rsidR="00D96B0F" w:rsidRPr="00D96B0F" w:rsidRDefault="00D96B0F" w:rsidP="00D96B0F">
      <w:pPr>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t xml:space="preserve">Dört yüz elli milletvekili, kanundaki esaslara göre belirlenen seçim çevrelerinden </w:t>
      </w:r>
      <w:proofErr w:type="spellStart"/>
      <w:r w:rsidRPr="00D96B0F">
        <w:rPr>
          <w:rFonts w:ascii="Times New Roman" w:hAnsi="Times New Roman" w:cs="Times New Roman"/>
          <w:sz w:val="24"/>
          <w:szCs w:val="24"/>
        </w:rPr>
        <w:t>nisbi</w:t>
      </w:r>
      <w:proofErr w:type="spellEnd"/>
      <w:r w:rsidRPr="00D96B0F">
        <w:rPr>
          <w:rFonts w:ascii="Times New Roman" w:hAnsi="Times New Roman" w:cs="Times New Roman"/>
          <w:sz w:val="24"/>
          <w:szCs w:val="24"/>
        </w:rPr>
        <w:t xml:space="preserve"> temsil sistemine göre seçilir. Yüz milletvekili ise ve ülke seçim çevresi esas alınarak ayrı oyla seçilir. Seçim barajı %5’i aşamaz.</w:t>
      </w:r>
    </w:p>
    <w:p w:rsidR="00D96B0F" w:rsidRPr="00D96B0F" w:rsidRDefault="00D96B0F" w:rsidP="00D96B0F">
      <w:pPr>
        <w:pStyle w:val="Balk2"/>
        <w:spacing w:before="0"/>
        <w:ind w:firstLine="709"/>
        <w:jc w:val="both"/>
        <w:rPr>
          <w:rFonts w:ascii="Times New Roman" w:hAnsi="Times New Roman" w:cs="Times New Roman"/>
          <w:b w:val="0"/>
          <w:color w:val="auto"/>
          <w:sz w:val="24"/>
          <w:szCs w:val="24"/>
          <w:lang w:val="tr-TR"/>
        </w:rPr>
      </w:pPr>
      <w:bookmarkStart w:id="2" w:name="_Toc340042997"/>
      <w:r w:rsidRPr="00D96B0F">
        <w:rPr>
          <w:rFonts w:ascii="Times New Roman" w:hAnsi="Times New Roman" w:cs="Times New Roman"/>
          <w:color w:val="auto"/>
          <w:sz w:val="24"/>
          <w:szCs w:val="24"/>
          <w:lang w:val="tr-TR"/>
        </w:rPr>
        <w:lastRenderedPageBreak/>
        <w:t>B. Milletvekili seçilme yeterliliği</w:t>
      </w:r>
      <w:bookmarkEnd w:id="2"/>
    </w:p>
    <w:p w:rsidR="00D96B0F" w:rsidRPr="00D96B0F" w:rsidRDefault="00D96B0F" w:rsidP="00D96B0F">
      <w:pPr>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t xml:space="preserve">Yirmi bir yaşını dolduran her vatandaş milletvekili seçilebilir. </w:t>
      </w:r>
    </w:p>
    <w:p w:rsidR="00D96B0F" w:rsidRPr="00D96B0F" w:rsidRDefault="00D96B0F" w:rsidP="00D96B0F">
      <w:pPr>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t xml:space="preserve">Türkçe okuma yazma bilmeyenler, kısıtlılar, yükümlü olduğu vatan hizmetini yerine getirmemiş olanlar, kamu hizmetinden yasaklılar, taksirli suçlar hariç bir yıl veya daha fazla hapis cezasından kesin olarak hüküm giymiş olanlar </w:t>
      </w:r>
      <w:proofErr w:type="gramStart"/>
      <w:r w:rsidRPr="00D96B0F">
        <w:rPr>
          <w:rFonts w:ascii="Times New Roman" w:hAnsi="Times New Roman" w:cs="Times New Roman"/>
          <w:sz w:val="24"/>
          <w:szCs w:val="24"/>
        </w:rPr>
        <w:t>ile;</w:t>
      </w:r>
      <w:proofErr w:type="gramEnd"/>
      <w:r w:rsidRPr="00D96B0F">
        <w:rPr>
          <w:rFonts w:ascii="Times New Roman" w:hAnsi="Times New Roman" w:cs="Times New Roman"/>
          <w:sz w:val="24"/>
          <w:szCs w:val="24"/>
        </w:rPr>
        <w:t xml:space="preserve"> zimmet, ihtilas, irtikap, rüşvet, hırsızlık, dolandırıcılık, sahtecilik, güveni kötüye kullanma, dolanlı iflas, kaçakçılık, resmi ihale ve alım satımlara fesat karıştırma suçlarından biriyle hüküm giymiş olanlar milletvekili seçilemezler</w:t>
      </w:r>
      <w:r w:rsidRPr="00D96B0F">
        <w:rPr>
          <w:rFonts w:ascii="Times New Roman" w:hAnsi="Times New Roman" w:cs="Times New Roman"/>
          <w:b/>
          <w:sz w:val="24"/>
          <w:szCs w:val="24"/>
        </w:rPr>
        <w:t>.</w:t>
      </w:r>
    </w:p>
    <w:p w:rsidR="00D96B0F" w:rsidRPr="00D96B0F" w:rsidRDefault="00D96B0F" w:rsidP="00D96B0F">
      <w:pPr>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t>Aday olmak memurluktan çekilme koşuluna bağlanamaz. Memurların adaylıkları süresince görevleriyle ilişikleri kesilir. Seçim güvenliği bakımından hangi memurların hangi koşullarla aday olabileceğine ilişkin esas ve usuller kanunla düzenlenir.</w:t>
      </w:r>
    </w:p>
    <w:p w:rsidR="00D96B0F" w:rsidRPr="00D96B0F" w:rsidRDefault="00D96B0F" w:rsidP="00D96B0F">
      <w:pPr>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t>Hâkimler ve savcılar, yüksek yargı organları mensupları, silahlı kuvvetler ve genel kolluk mensupları, görevlerinden çekilmedikçe, aday olamazlar ve milletvekili seçilemezler.</w:t>
      </w:r>
    </w:p>
    <w:p w:rsidR="00D96B0F" w:rsidRPr="00D96B0F" w:rsidRDefault="00D96B0F" w:rsidP="00D96B0F">
      <w:pPr>
        <w:spacing w:after="0" w:line="240" w:lineRule="auto"/>
        <w:ind w:firstLine="709"/>
        <w:jc w:val="both"/>
        <w:rPr>
          <w:rFonts w:ascii="Times New Roman" w:hAnsi="Times New Roman" w:cs="Times New Roman"/>
          <w:b/>
          <w:sz w:val="24"/>
          <w:szCs w:val="24"/>
        </w:rPr>
      </w:pPr>
    </w:p>
    <w:p w:rsidR="00D96B0F" w:rsidRPr="00D96B0F" w:rsidRDefault="00D96B0F" w:rsidP="00D96B0F">
      <w:pPr>
        <w:pStyle w:val="Balk2"/>
        <w:spacing w:before="0"/>
        <w:ind w:firstLine="709"/>
        <w:jc w:val="both"/>
        <w:rPr>
          <w:rFonts w:ascii="Times New Roman" w:hAnsi="Times New Roman" w:cs="Times New Roman"/>
          <w:b w:val="0"/>
          <w:color w:val="auto"/>
          <w:sz w:val="24"/>
          <w:szCs w:val="24"/>
          <w:lang w:val="tr-TR"/>
        </w:rPr>
      </w:pPr>
      <w:bookmarkStart w:id="3" w:name="_Toc340042998"/>
      <w:r w:rsidRPr="00D96B0F">
        <w:rPr>
          <w:rFonts w:ascii="Times New Roman" w:hAnsi="Times New Roman" w:cs="Times New Roman"/>
          <w:color w:val="auto"/>
          <w:sz w:val="24"/>
          <w:szCs w:val="24"/>
          <w:lang w:val="tr-TR"/>
        </w:rPr>
        <w:t>C. Türkiye Büyük Millet Meclisinin seçim dönemi</w:t>
      </w:r>
      <w:bookmarkEnd w:id="3"/>
    </w:p>
    <w:p w:rsidR="00D96B0F" w:rsidRPr="00D96B0F" w:rsidRDefault="00D96B0F" w:rsidP="00D96B0F">
      <w:pPr>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t xml:space="preserve">Türkiye Büyük Millet Meclisinin seçimleri dört yılda bir yapılır. </w:t>
      </w:r>
    </w:p>
    <w:p w:rsidR="00D96B0F" w:rsidRPr="00D96B0F" w:rsidRDefault="00D96B0F" w:rsidP="00D96B0F">
      <w:pPr>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t>Meclis, bu süre dolmadan seçimin yenilenmesine karar verebilir. Anayasada belirtilen şartlar altında Cumhurbaşkanınca verilecek karara göre de seçimler yenilenir. Yenilenmesine karar verilen Meclisin yetkileri, yeni Meclisin göreve başlamasına kadar sürer. Görev süresi biten milletvekili yeniden seçilebilir.</w:t>
      </w:r>
    </w:p>
    <w:p w:rsidR="00D96B0F" w:rsidRPr="00D96B0F" w:rsidRDefault="00D96B0F" w:rsidP="00D96B0F">
      <w:pPr>
        <w:spacing w:after="0" w:line="240" w:lineRule="auto"/>
        <w:ind w:firstLine="709"/>
        <w:jc w:val="both"/>
        <w:rPr>
          <w:rFonts w:ascii="Times New Roman" w:hAnsi="Times New Roman" w:cs="Times New Roman"/>
          <w:b/>
          <w:sz w:val="24"/>
          <w:szCs w:val="24"/>
        </w:rPr>
      </w:pPr>
    </w:p>
    <w:p w:rsidR="00D96B0F" w:rsidRPr="00D96B0F" w:rsidRDefault="00D96B0F" w:rsidP="00D96B0F">
      <w:pPr>
        <w:pStyle w:val="Balk2"/>
        <w:spacing w:before="0"/>
        <w:ind w:firstLine="709"/>
        <w:jc w:val="both"/>
        <w:rPr>
          <w:rFonts w:ascii="Times New Roman" w:hAnsi="Times New Roman" w:cs="Times New Roman"/>
          <w:b w:val="0"/>
          <w:color w:val="auto"/>
          <w:sz w:val="24"/>
          <w:szCs w:val="24"/>
          <w:lang w:val="tr-TR"/>
        </w:rPr>
      </w:pPr>
      <w:bookmarkStart w:id="4" w:name="_Toc340042999"/>
      <w:r w:rsidRPr="00D96B0F">
        <w:rPr>
          <w:rFonts w:ascii="Times New Roman" w:hAnsi="Times New Roman" w:cs="Times New Roman"/>
          <w:color w:val="auto"/>
          <w:sz w:val="24"/>
          <w:szCs w:val="24"/>
          <w:lang w:val="tr-TR"/>
        </w:rPr>
        <w:t>D. Türkiye Büyük Millet Meclisi seçimlerinin geriye bırakılması ve ara seçimleri</w:t>
      </w:r>
      <w:bookmarkEnd w:id="4"/>
    </w:p>
    <w:p w:rsidR="00D96B0F" w:rsidRPr="00D96B0F" w:rsidRDefault="00D96B0F" w:rsidP="00D96B0F">
      <w:pPr>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t>Savaş sebebiyle yeni seçimlerin yapılmasına imkân görülmezse, Türkiye Büyük Millet Meclisi kanunla seçimlerin bir yıl geriye bırakılmasına karar verebilir.</w:t>
      </w:r>
    </w:p>
    <w:p w:rsidR="00D96B0F" w:rsidRPr="00D96B0F" w:rsidRDefault="00D96B0F" w:rsidP="00D96B0F">
      <w:pPr>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t>Geri bırakma sebebi ortadan kalkmamışsa, erteleme kararındaki usule göre bu işlem tekrarlanabilir.</w:t>
      </w:r>
    </w:p>
    <w:p w:rsidR="00D96B0F" w:rsidRPr="00D96B0F" w:rsidRDefault="00D96B0F" w:rsidP="00D96B0F">
      <w:pPr>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t xml:space="preserve">Türkiye Büyük Millet Meclisi üyeliklerinde boşalma olması halinde, ara seçime gidilir. Ara seçim, her seçim döneminde bir defa yapılır ve genel seçimden on iki ay geçmedikçe ara seçime gidilemez. Ancak, boşalan üyeliklerin sayısı, üye tamsayısının yüzde beşini bulduğu hallerde, ara seçimlerinin üç ay içinde yapılmasına karar verilir. </w:t>
      </w:r>
    </w:p>
    <w:p w:rsidR="00D96B0F" w:rsidRPr="00D96B0F" w:rsidRDefault="00D96B0F" w:rsidP="00D96B0F">
      <w:pPr>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t>Genel seçimlere bir yıl kala, ara seçimi yapılamaz.</w:t>
      </w:r>
    </w:p>
    <w:p w:rsidR="00D96B0F" w:rsidRPr="00D96B0F" w:rsidRDefault="00D96B0F" w:rsidP="00D96B0F">
      <w:pPr>
        <w:spacing w:after="0" w:line="240" w:lineRule="auto"/>
        <w:ind w:firstLine="709"/>
        <w:jc w:val="both"/>
        <w:rPr>
          <w:rFonts w:ascii="Times New Roman" w:hAnsi="Times New Roman" w:cs="Times New Roman"/>
          <w:sz w:val="24"/>
          <w:szCs w:val="24"/>
        </w:rPr>
      </w:pPr>
    </w:p>
    <w:p w:rsidR="00D96B0F" w:rsidRPr="00D96B0F" w:rsidRDefault="00D96B0F" w:rsidP="00D96B0F">
      <w:pPr>
        <w:pStyle w:val="Balk2"/>
        <w:spacing w:before="0"/>
        <w:ind w:firstLine="709"/>
        <w:jc w:val="both"/>
        <w:rPr>
          <w:rFonts w:ascii="Times New Roman" w:hAnsi="Times New Roman" w:cs="Times New Roman"/>
          <w:b w:val="0"/>
          <w:color w:val="auto"/>
          <w:sz w:val="24"/>
          <w:szCs w:val="24"/>
        </w:rPr>
      </w:pPr>
      <w:bookmarkStart w:id="5" w:name="_Toc340043000"/>
      <w:r w:rsidRPr="00D96B0F">
        <w:rPr>
          <w:rFonts w:ascii="Times New Roman" w:hAnsi="Times New Roman" w:cs="Times New Roman"/>
          <w:color w:val="auto"/>
          <w:sz w:val="24"/>
          <w:szCs w:val="24"/>
        </w:rPr>
        <w:t xml:space="preserve">E. </w:t>
      </w:r>
      <w:proofErr w:type="spellStart"/>
      <w:r w:rsidRPr="00D96B0F">
        <w:rPr>
          <w:rFonts w:ascii="Times New Roman" w:hAnsi="Times New Roman" w:cs="Times New Roman"/>
          <w:color w:val="auto"/>
          <w:sz w:val="24"/>
          <w:szCs w:val="24"/>
        </w:rPr>
        <w:t>Seçimlerin</w:t>
      </w:r>
      <w:proofErr w:type="spellEnd"/>
      <w:r w:rsidRPr="00D96B0F">
        <w:rPr>
          <w:rFonts w:ascii="Times New Roman" w:hAnsi="Times New Roman" w:cs="Times New Roman"/>
          <w:color w:val="auto"/>
          <w:sz w:val="24"/>
          <w:szCs w:val="24"/>
        </w:rPr>
        <w:t xml:space="preserve"> </w:t>
      </w:r>
      <w:proofErr w:type="spellStart"/>
      <w:r w:rsidRPr="00D96B0F">
        <w:rPr>
          <w:rFonts w:ascii="Times New Roman" w:hAnsi="Times New Roman" w:cs="Times New Roman"/>
          <w:color w:val="auto"/>
          <w:sz w:val="24"/>
          <w:szCs w:val="24"/>
        </w:rPr>
        <w:t>Genel</w:t>
      </w:r>
      <w:proofErr w:type="spellEnd"/>
      <w:r w:rsidRPr="00D96B0F">
        <w:rPr>
          <w:rFonts w:ascii="Times New Roman" w:hAnsi="Times New Roman" w:cs="Times New Roman"/>
          <w:color w:val="auto"/>
          <w:sz w:val="24"/>
          <w:szCs w:val="24"/>
        </w:rPr>
        <w:t xml:space="preserve"> </w:t>
      </w:r>
      <w:proofErr w:type="spellStart"/>
      <w:r w:rsidRPr="00D96B0F">
        <w:rPr>
          <w:rFonts w:ascii="Times New Roman" w:hAnsi="Times New Roman" w:cs="Times New Roman"/>
          <w:color w:val="auto"/>
          <w:sz w:val="24"/>
          <w:szCs w:val="24"/>
        </w:rPr>
        <w:t>Yönetim</w:t>
      </w:r>
      <w:proofErr w:type="spellEnd"/>
      <w:r w:rsidRPr="00D96B0F">
        <w:rPr>
          <w:rFonts w:ascii="Times New Roman" w:hAnsi="Times New Roman" w:cs="Times New Roman"/>
          <w:color w:val="auto"/>
          <w:sz w:val="24"/>
          <w:szCs w:val="24"/>
        </w:rPr>
        <w:t xml:space="preserve"> </w:t>
      </w:r>
      <w:proofErr w:type="spellStart"/>
      <w:r w:rsidRPr="00D96B0F">
        <w:rPr>
          <w:rFonts w:ascii="Times New Roman" w:hAnsi="Times New Roman" w:cs="Times New Roman"/>
          <w:color w:val="auto"/>
          <w:sz w:val="24"/>
          <w:szCs w:val="24"/>
        </w:rPr>
        <w:t>ve</w:t>
      </w:r>
      <w:proofErr w:type="spellEnd"/>
      <w:r w:rsidRPr="00D96B0F">
        <w:rPr>
          <w:rFonts w:ascii="Times New Roman" w:hAnsi="Times New Roman" w:cs="Times New Roman"/>
          <w:color w:val="auto"/>
          <w:sz w:val="24"/>
          <w:szCs w:val="24"/>
        </w:rPr>
        <w:t xml:space="preserve"> </w:t>
      </w:r>
      <w:proofErr w:type="spellStart"/>
      <w:r w:rsidRPr="00D96B0F">
        <w:rPr>
          <w:rFonts w:ascii="Times New Roman" w:hAnsi="Times New Roman" w:cs="Times New Roman"/>
          <w:color w:val="auto"/>
          <w:sz w:val="24"/>
          <w:szCs w:val="24"/>
        </w:rPr>
        <w:t>Denetimi</w:t>
      </w:r>
      <w:bookmarkEnd w:id="5"/>
      <w:proofErr w:type="spellEnd"/>
      <w:r w:rsidRPr="00D96B0F">
        <w:rPr>
          <w:rFonts w:ascii="Times New Roman" w:hAnsi="Times New Roman" w:cs="Times New Roman"/>
          <w:color w:val="auto"/>
          <w:sz w:val="24"/>
          <w:szCs w:val="24"/>
        </w:rPr>
        <w:t xml:space="preserve">     </w:t>
      </w:r>
    </w:p>
    <w:p w:rsidR="00D96B0F" w:rsidRPr="00D96B0F" w:rsidRDefault="00D96B0F" w:rsidP="00D96B0F">
      <w:pPr>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t xml:space="preserve">Seçimler, yargı organlarının genel yönetim ve denetimi altında yapılır. Seçimlerin başlamasından bitimine kadar, seçimin düzen içinde yönetimi ve dürüstlüğü ile ilgili bütün işlemleri yapma ve yaptırma, seçim süresince ve seçimden sonra seçim konularıyla ilgili bütün yolsuzluklar, şikayet ve itirazları inceleme ve kesin karara bağlama ve Türkiye Büyük Millet Meclisi üyelerinin seçim tutanaklarını kabul etme, seçimden sonra ortaya çıkan seçilme yeterliğine ilişkin eksiklikler dolayısıyla tutanağın iptaline karar verme, Cumhurbaşkanı seçiminin Cumhurbaşkanı Seçim Kurulu tarafından yapılması halinde buna ilişkin her türlü işlemi </w:t>
      </w:r>
      <w:proofErr w:type="gramStart"/>
      <w:r w:rsidRPr="00D96B0F">
        <w:rPr>
          <w:rFonts w:ascii="Times New Roman" w:hAnsi="Times New Roman" w:cs="Times New Roman"/>
          <w:sz w:val="24"/>
          <w:szCs w:val="24"/>
        </w:rPr>
        <w:t>denetleme   görevi</w:t>
      </w:r>
      <w:proofErr w:type="gramEnd"/>
      <w:r w:rsidRPr="00D96B0F">
        <w:rPr>
          <w:rFonts w:ascii="Times New Roman" w:hAnsi="Times New Roman" w:cs="Times New Roman"/>
          <w:sz w:val="24"/>
          <w:szCs w:val="24"/>
        </w:rPr>
        <w:t xml:space="preserve"> Yüksek Seçim Kurulunundur. Anayasa değişikliklerine ilişkin kanunların halkoyuna </w:t>
      </w:r>
      <w:proofErr w:type="gramStart"/>
      <w:r w:rsidRPr="00D96B0F">
        <w:rPr>
          <w:rFonts w:ascii="Times New Roman" w:hAnsi="Times New Roman" w:cs="Times New Roman"/>
          <w:sz w:val="24"/>
          <w:szCs w:val="24"/>
        </w:rPr>
        <w:t>sunulması  işlemlerinin</w:t>
      </w:r>
      <w:proofErr w:type="gramEnd"/>
      <w:r w:rsidRPr="00D96B0F">
        <w:rPr>
          <w:rFonts w:ascii="Times New Roman" w:hAnsi="Times New Roman" w:cs="Times New Roman"/>
          <w:sz w:val="24"/>
          <w:szCs w:val="24"/>
        </w:rPr>
        <w:t xml:space="preserve"> genel yönetim ve denetimi de milletvekili seçimlerinde uygulanan hükümlere göre yapılır.</w:t>
      </w:r>
    </w:p>
    <w:p w:rsidR="00D96B0F" w:rsidRPr="00D96B0F" w:rsidRDefault="00D96B0F" w:rsidP="00D96B0F">
      <w:pPr>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t>Yüksek Seçim Kurulu on bir üyeden oluşur. Üyelerin dördü Yargıtay, üçü Danıştay Genel Kurullarınca kendi üyeleri arasından üye tamsayılarının salt çoğunluğunun gizli oyu ile seçilir. iki üye hukukçu öğretim üyeleri arasından Üniversitelerarası Kurul tarafından; bir üye avukatlar arasından Türkiye Barolar Birliği tarafından; bir üye de seçim işlerinde uzman hakimler arasından Hakimler ve Savcılar Yüksek Kurulu tarafından seçilir. Yüksek Seçim Kurulu üyeleri, salt çoğunluk ve gizli oyla aralarından bir başkan ve iki başkanvekili seçerler.  Yüksek Seçim Kurulu üyeleri resmi ya da özel başka bir görev yapamazlar.</w:t>
      </w:r>
    </w:p>
    <w:p w:rsidR="00D96B0F" w:rsidRPr="00D96B0F" w:rsidRDefault="00D96B0F" w:rsidP="00D96B0F">
      <w:pPr>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lastRenderedPageBreak/>
        <w:t xml:space="preserve">Yüksek Seçim Kurulu mahkeme niteliğini taşır. Kurul üye tamsayısının salt çoğunluğu ile karar alır. Seçme ve seçilme hakkına ilişkin şikayet ve itirazlar için Anayasa Mahkemesine yapılacak başvurular saklı kalmak kaydıyla, Kurulun kararları kesindir. Yüksek Seçim Kurulunun ve diğer seçim kurullarının görev ve yetkileri kanunla düzenlenir.     </w:t>
      </w:r>
    </w:p>
    <w:p w:rsidR="00D96B0F" w:rsidRPr="00D96B0F" w:rsidRDefault="00D96B0F" w:rsidP="00D96B0F">
      <w:pPr>
        <w:spacing w:after="0" w:line="240" w:lineRule="auto"/>
        <w:ind w:firstLine="709"/>
        <w:jc w:val="both"/>
        <w:rPr>
          <w:rFonts w:ascii="Times New Roman" w:hAnsi="Times New Roman" w:cs="Times New Roman"/>
          <w:b/>
          <w:sz w:val="24"/>
          <w:szCs w:val="24"/>
        </w:rPr>
      </w:pPr>
    </w:p>
    <w:p w:rsidR="00D96B0F" w:rsidRPr="00D96B0F" w:rsidRDefault="00D96B0F" w:rsidP="00D96B0F">
      <w:pPr>
        <w:pStyle w:val="Balk2"/>
        <w:spacing w:before="0"/>
        <w:ind w:firstLine="709"/>
        <w:jc w:val="both"/>
        <w:rPr>
          <w:rFonts w:ascii="Times New Roman" w:hAnsi="Times New Roman" w:cs="Times New Roman"/>
          <w:b w:val="0"/>
          <w:color w:val="auto"/>
          <w:sz w:val="24"/>
          <w:szCs w:val="24"/>
          <w:lang w:val="tr-TR"/>
        </w:rPr>
      </w:pPr>
      <w:bookmarkStart w:id="6" w:name="_Toc340043001"/>
      <w:r w:rsidRPr="00D96B0F">
        <w:rPr>
          <w:rFonts w:ascii="Times New Roman" w:hAnsi="Times New Roman" w:cs="Times New Roman"/>
          <w:color w:val="auto"/>
          <w:sz w:val="24"/>
          <w:szCs w:val="24"/>
          <w:lang w:val="tr-TR"/>
        </w:rPr>
        <w:t>F. Üyelikle ilgili hükümler</w:t>
      </w:r>
      <w:bookmarkEnd w:id="6"/>
    </w:p>
    <w:p w:rsidR="00D96B0F" w:rsidRPr="00D96B0F" w:rsidRDefault="00D96B0F" w:rsidP="00D96B0F">
      <w:pPr>
        <w:pStyle w:val="Balk3"/>
        <w:spacing w:before="0"/>
        <w:ind w:firstLine="709"/>
        <w:jc w:val="both"/>
        <w:rPr>
          <w:rFonts w:ascii="Times New Roman" w:hAnsi="Times New Roman" w:cs="Times New Roman"/>
          <w:b w:val="0"/>
          <w:color w:val="auto"/>
          <w:szCs w:val="24"/>
          <w:lang w:val="tr-TR"/>
        </w:rPr>
      </w:pPr>
      <w:bookmarkStart w:id="7" w:name="_Toc340043002"/>
      <w:r w:rsidRPr="00D96B0F">
        <w:rPr>
          <w:rFonts w:ascii="Times New Roman" w:hAnsi="Times New Roman" w:cs="Times New Roman"/>
          <w:color w:val="auto"/>
          <w:szCs w:val="24"/>
          <w:lang w:val="tr-TR"/>
        </w:rPr>
        <w:t>1. Temsil</w:t>
      </w:r>
      <w:bookmarkEnd w:id="7"/>
    </w:p>
    <w:p w:rsidR="00D96B0F" w:rsidRPr="00D96B0F" w:rsidRDefault="00D96B0F" w:rsidP="00D96B0F">
      <w:pPr>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t>Türkiye Büyük Millet Meclisi üyeleri, seçildikleri bölgeyi veya kendilerini seçenleri değil, bütün ulusu temsil ederler. Kadın ve erkeklerin Türkiye Büyük Millet Meclisinde eşit temsiline ilişkin esaslar ve bu esaslara ilişkin yaptırımlar kanunla düzenlenir.</w:t>
      </w:r>
    </w:p>
    <w:p w:rsidR="00D96B0F" w:rsidRPr="00D96B0F" w:rsidRDefault="00D96B0F" w:rsidP="00D96B0F">
      <w:pPr>
        <w:spacing w:after="0" w:line="240" w:lineRule="auto"/>
        <w:ind w:firstLine="709"/>
        <w:jc w:val="both"/>
        <w:rPr>
          <w:rFonts w:ascii="Times New Roman" w:hAnsi="Times New Roman" w:cs="Times New Roman"/>
          <w:b/>
          <w:sz w:val="24"/>
          <w:szCs w:val="24"/>
        </w:rPr>
      </w:pPr>
    </w:p>
    <w:p w:rsidR="00D96B0F" w:rsidRPr="00D96B0F" w:rsidRDefault="00D96B0F" w:rsidP="00D96B0F">
      <w:pPr>
        <w:pStyle w:val="Balk3"/>
        <w:spacing w:before="0"/>
        <w:ind w:firstLine="709"/>
        <w:jc w:val="both"/>
        <w:rPr>
          <w:rFonts w:ascii="Times New Roman" w:hAnsi="Times New Roman" w:cs="Times New Roman"/>
          <w:b w:val="0"/>
          <w:color w:val="auto"/>
          <w:szCs w:val="24"/>
          <w:lang w:val="tr-TR"/>
        </w:rPr>
      </w:pPr>
      <w:bookmarkStart w:id="8" w:name="_Toc340043003"/>
      <w:r w:rsidRPr="00D96B0F">
        <w:rPr>
          <w:rFonts w:ascii="Times New Roman" w:hAnsi="Times New Roman" w:cs="Times New Roman"/>
          <w:color w:val="auto"/>
          <w:szCs w:val="24"/>
          <w:lang w:val="tr-TR"/>
        </w:rPr>
        <w:t>2. Milletvekili andı</w:t>
      </w:r>
      <w:bookmarkEnd w:id="8"/>
    </w:p>
    <w:p w:rsidR="00D96B0F" w:rsidRPr="00D96B0F" w:rsidRDefault="00D96B0F" w:rsidP="00D96B0F">
      <w:pPr>
        <w:spacing w:after="0" w:line="240" w:lineRule="auto"/>
        <w:ind w:firstLine="709"/>
        <w:jc w:val="both"/>
        <w:rPr>
          <w:rFonts w:ascii="Times New Roman" w:hAnsi="Times New Roman" w:cs="Times New Roman"/>
          <w:b/>
          <w:sz w:val="24"/>
          <w:szCs w:val="24"/>
          <w:highlight w:val="yellow"/>
        </w:rPr>
      </w:pPr>
      <w:r w:rsidRPr="00D96B0F">
        <w:rPr>
          <w:rFonts w:ascii="Times New Roman" w:hAnsi="Times New Roman" w:cs="Times New Roman"/>
          <w:sz w:val="24"/>
          <w:szCs w:val="24"/>
        </w:rPr>
        <w:t xml:space="preserve">Türkiye Büyük Millet Meclisi üyeleri, göreve başlarken aşağıdaki şekilde </w:t>
      </w:r>
      <w:proofErr w:type="spellStart"/>
      <w:r w:rsidRPr="00D96B0F">
        <w:rPr>
          <w:rFonts w:ascii="Times New Roman" w:hAnsi="Times New Roman" w:cs="Times New Roman"/>
          <w:sz w:val="24"/>
          <w:szCs w:val="24"/>
        </w:rPr>
        <w:t>andiçerler</w:t>
      </w:r>
      <w:proofErr w:type="spellEnd"/>
      <w:r w:rsidRPr="00D96B0F">
        <w:rPr>
          <w:rFonts w:ascii="Times New Roman" w:hAnsi="Times New Roman" w:cs="Times New Roman"/>
          <w:sz w:val="24"/>
          <w:szCs w:val="24"/>
        </w:rPr>
        <w:t>:</w:t>
      </w:r>
    </w:p>
    <w:p w:rsidR="00D96B0F" w:rsidRPr="00D96B0F" w:rsidRDefault="00D96B0F" w:rsidP="00D96B0F">
      <w:pPr>
        <w:spacing w:after="0" w:line="240" w:lineRule="auto"/>
        <w:ind w:firstLine="709"/>
        <w:jc w:val="both"/>
        <w:rPr>
          <w:rFonts w:ascii="Times New Roman" w:hAnsi="Times New Roman" w:cs="Times New Roman"/>
          <w:sz w:val="24"/>
          <w:szCs w:val="24"/>
        </w:rPr>
      </w:pPr>
      <w:proofErr w:type="gramStart"/>
      <w:r w:rsidRPr="00D96B0F">
        <w:rPr>
          <w:rFonts w:ascii="Times New Roman" w:hAnsi="Times New Roman" w:cs="Times New Roman"/>
          <w:sz w:val="24"/>
          <w:szCs w:val="24"/>
        </w:rPr>
        <w:t xml:space="preserve">“Milletvekili sıfatıyla, Anayasaya sadakatten ayrılmayacağıma; Türkiye Cumhuriyetinin bağımsızlığını ve ülkenin bütünlüğünü, milletin kayıtsız şartsız egemenliğini koruyacağıma; insan haklarına dayanan demokratik ve laik cumhuriyet ilkelerine ve Atatürk Devrimlerine bağlı kalacağıma; milletvekili sıfatımdan kaynaklanan konum ve yetkilerimi kişisel çıkar ve yarar sağlamak amacıyla kullanmayacağıma; vatandaşların refah ve mutluluğu için çalışacağıma Türk Milleti önünde namusum ve şerefim üzerine </w:t>
      </w:r>
      <w:proofErr w:type="spellStart"/>
      <w:r w:rsidRPr="00D96B0F">
        <w:rPr>
          <w:rFonts w:ascii="Times New Roman" w:hAnsi="Times New Roman" w:cs="Times New Roman"/>
          <w:sz w:val="24"/>
          <w:szCs w:val="24"/>
        </w:rPr>
        <w:t>andiçerim</w:t>
      </w:r>
      <w:proofErr w:type="spellEnd"/>
      <w:r w:rsidRPr="00D96B0F">
        <w:rPr>
          <w:rFonts w:ascii="Times New Roman" w:hAnsi="Times New Roman" w:cs="Times New Roman"/>
          <w:sz w:val="24"/>
          <w:szCs w:val="24"/>
        </w:rPr>
        <w:t>.”</w:t>
      </w:r>
      <w:proofErr w:type="gramEnd"/>
    </w:p>
    <w:p w:rsidR="00D96B0F" w:rsidRPr="00D96B0F" w:rsidRDefault="00D96B0F" w:rsidP="00D96B0F">
      <w:pPr>
        <w:spacing w:after="0" w:line="240" w:lineRule="auto"/>
        <w:ind w:firstLine="709"/>
        <w:jc w:val="both"/>
        <w:rPr>
          <w:rFonts w:ascii="Times New Roman" w:hAnsi="Times New Roman" w:cs="Times New Roman"/>
          <w:sz w:val="24"/>
          <w:szCs w:val="24"/>
          <w:highlight w:val="green"/>
        </w:rPr>
      </w:pPr>
    </w:p>
    <w:p w:rsidR="00D96B0F" w:rsidRPr="00D96B0F" w:rsidRDefault="00D96B0F" w:rsidP="00D96B0F">
      <w:pPr>
        <w:pStyle w:val="Balk3"/>
        <w:spacing w:before="0"/>
        <w:ind w:firstLine="709"/>
        <w:jc w:val="both"/>
        <w:rPr>
          <w:rFonts w:ascii="Times New Roman" w:hAnsi="Times New Roman" w:cs="Times New Roman"/>
          <w:b w:val="0"/>
          <w:color w:val="auto"/>
          <w:szCs w:val="24"/>
          <w:lang w:val="tr-TR"/>
        </w:rPr>
      </w:pPr>
      <w:bookmarkStart w:id="9" w:name="_Toc340043004"/>
      <w:r w:rsidRPr="00D96B0F">
        <w:rPr>
          <w:rFonts w:ascii="Times New Roman" w:hAnsi="Times New Roman" w:cs="Times New Roman"/>
          <w:color w:val="auto"/>
          <w:szCs w:val="24"/>
          <w:lang w:val="tr-TR"/>
        </w:rPr>
        <w:t>3.   Siyasal etik ve üyelikle bağdaşmayan işler</w:t>
      </w:r>
      <w:bookmarkEnd w:id="9"/>
    </w:p>
    <w:p w:rsidR="00D96B0F" w:rsidRPr="00D96B0F" w:rsidRDefault="00D96B0F" w:rsidP="00D96B0F">
      <w:pPr>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t>Türkiye Büyük Millet Meclisi üyeleri, bu sıfatlarından kaynaklanan konum ve yetkilerini kendilerine çıkar ve yarar sağlamak amacıyla kullanamazlar. Türkiye Büyük Millet Meclisi üyelerinin seçildikleri anda ve görev yaptıkları süre içinde mal bildiriminde bulunurlar. Bu bildirim kamuya açıklanır.</w:t>
      </w:r>
    </w:p>
    <w:p w:rsidR="00D96B0F" w:rsidRPr="00D96B0F" w:rsidRDefault="00D96B0F" w:rsidP="00D96B0F">
      <w:pPr>
        <w:spacing w:after="0" w:line="240" w:lineRule="auto"/>
        <w:ind w:firstLine="709"/>
        <w:jc w:val="both"/>
        <w:rPr>
          <w:rFonts w:ascii="Times New Roman" w:hAnsi="Times New Roman" w:cs="Times New Roman"/>
          <w:sz w:val="24"/>
          <w:szCs w:val="24"/>
        </w:rPr>
      </w:pPr>
      <w:proofErr w:type="gramStart"/>
      <w:r w:rsidRPr="00D96B0F">
        <w:rPr>
          <w:rFonts w:ascii="Times New Roman" w:hAnsi="Times New Roman" w:cs="Times New Roman"/>
          <w:sz w:val="24"/>
          <w:szCs w:val="24"/>
        </w:rPr>
        <w:t xml:space="preserve">Türkiye Büyük Millet Meclisi üyeleri, devlet ve diğer kamu tüzelkişilerinde ve bunlara bağlı kuruluşlarda; devletin veya diğer kamu tüzelkişilerinin doğrudan doğruya ya da dolaylı olarak katıldığı teşebbüs ve ortaklıklarda; özel gelir kaynakları ve özel imkânları kanunla sağlanmış kamu yararına çalışan derneklerin ve devletten yardım sağlayan ve vergi muafiyeti olan vakıfların, kamu kurumu niteliğindeki meslek kuruluşları ile sendikalar ve bunların üst kuruluşlarının ve katıldıkları teşebbüs veya ortaklıkların yönetim ve denetim kurullarında görev alamazlar, vekili olamazlar, herhangi bir taahhüt işini doğrudan veya dolaylı olarak kabul edemezler, temsilcilik, arabuluculuk ve hakemlik yapamazlar. </w:t>
      </w:r>
      <w:proofErr w:type="gramEnd"/>
      <w:r w:rsidRPr="00D96B0F">
        <w:rPr>
          <w:rFonts w:ascii="Times New Roman" w:hAnsi="Times New Roman" w:cs="Times New Roman"/>
          <w:sz w:val="24"/>
          <w:szCs w:val="24"/>
        </w:rPr>
        <w:t>Türkiye Büyük Millet Meclisi üyelerinin ücretli ya da ücretsiz özel iş ve görevleri kabulü ya da sürdürmesi yasaktır.</w:t>
      </w:r>
    </w:p>
    <w:p w:rsidR="00D96B0F" w:rsidRPr="00D96B0F" w:rsidRDefault="00D96B0F" w:rsidP="00D96B0F">
      <w:pPr>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t>Türkiye Büyük Millet Meclisi üyeleri, yürütme organının teklif, inha, atama veya onamasına bağlı resmî veya özel herhangi bir işle görevlendirilemezler. Bir üyenin belli konuda ve altı ayı aşmamak üzere Bakanlar Kurulunca verilecek geçici bir görevi kabul etmesi, Meclisin kararına bağlıdır.</w:t>
      </w:r>
    </w:p>
    <w:p w:rsidR="00D96B0F" w:rsidRPr="00D96B0F" w:rsidRDefault="00D96B0F" w:rsidP="00D96B0F">
      <w:pPr>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t xml:space="preserve">Türkiye Büyük Millet Meclisi üyelerinin uyması gereken siyasal etiğe ilişkin esaslar kanunla düzenlenir.  Siyasal etiğe ilişkin inceleme, değerlendirme ve raporlamalar Türkiye Büyük Millet Meclisi Siyasal Etik Komisyonu tarafından yapılır. </w:t>
      </w:r>
    </w:p>
    <w:p w:rsidR="00D96B0F" w:rsidRPr="00D96B0F" w:rsidRDefault="00D96B0F" w:rsidP="00D96B0F">
      <w:pPr>
        <w:spacing w:after="0" w:line="240" w:lineRule="auto"/>
        <w:ind w:firstLine="709"/>
        <w:jc w:val="both"/>
        <w:rPr>
          <w:rFonts w:ascii="Times New Roman" w:hAnsi="Times New Roman" w:cs="Times New Roman"/>
          <w:b/>
          <w:sz w:val="24"/>
          <w:szCs w:val="24"/>
        </w:rPr>
      </w:pPr>
    </w:p>
    <w:p w:rsidR="00D96B0F" w:rsidRPr="00D96B0F" w:rsidRDefault="00D96B0F" w:rsidP="00D96B0F">
      <w:pPr>
        <w:pStyle w:val="Balk3"/>
        <w:spacing w:before="0"/>
        <w:ind w:firstLine="709"/>
        <w:jc w:val="both"/>
        <w:rPr>
          <w:rFonts w:ascii="Times New Roman" w:hAnsi="Times New Roman" w:cs="Times New Roman"/>
          <w:b w:val="0"/>
          <w:color w:val="auto"/>
          <w:szCs w:val="24"/>
          <w:lang w:val="tr-TR"/>
        </w:rPr>
      </w:pPr>
      <w:bookmarkStart w:id="10" w:name="_Toc340043005"/>
      <w:r w:rsidRPr="00D96B0F">
        <w:rPr>
          <w:rFonts w:ascii="Times New Roman" w:hAnsi="Times New Roman" w:cs="Times New Roman"/>
          <w:color w:val="auto"/>
          <w:szCs w:val="24"/>
          <w:lang w:val="tr-TR"/>
        </w:rPr>
        <w:t>4. Yasama sorumsuzluğu</w:t>
      </w:r>
      <w:bookmarkEnd w:id="10"/>
      <w:r w:rsidRPr="00D96B0F">
        <w:rPr>
          <w:rFonts w:ascii="Times New Roman" w:hAnsi="Times New Roman" w:cs="Times New Roman"/>
          <w:color w:val="auto"/>
          <w:szCs w:val="24"/>
          <w:lang w:val="tr-TR"/>
        </w:rPr>
        <w:t xml:space="preserve"> </w:t>
      </w:r>
    </w:p>
    <w:p w:rsidR="00D96B0F" w:rsidRPr="00D96B0F" w:rsidRDefault="00D96B0F" w:rsidP="00D96B0F">
      <w:pPr>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t>Türkiye Büyük Millet Meclisi üyeleri, Meclis çalışmalarındaki oy ve sözlerinden, Mecliste ileri sürdükleri düşüncelerden, o oturumdaki Başkanlık Divanının teklifi üzerine Meclisçe başka bir karar alınmadıkça bunları Meclis dışında tekrarlamak ve açığa vurmaktan sorumlu tutulamazlar.</w:t>
      </w:r>
    </w:p>
    <w:p w:rsidR="00D96B0F" w:rsidRPr="00D96B0F" w:rsidRDefault="00D96B0F" w:rsidP="00D96B0F">
      <w:pPr>
        <w:spacing w:after="0" w:line="240" w:lineRule="auto"/>
        <w:ind w:firstLine="709"/>
        <w:jc w:val="both"/>
        <w:rPr>
          <w:rFonts w:ascii="Times New Roman" w:hAnsi="Times New Roman" w:cs="Times New Roman"/>
          <w:sz w:val="24"/>
          <w:szCs w:val="24"/>
        </w:rPr>
      </w:pPr>
    </w:p>
    <w:p w:rsidR="00D96B0F" w:rsidRPr="00D96B0F" w:rsidRDefault="00D96B0F" w:rsidP="00D96B0F">
      <w:pPr>
        <w:pStyle w:val="Balk3"/>
        <w:spacing w:before="0"/>
        <w:ind w:firstLine="709"/>
        <w:jc w:val="both"/>
        <w:rPr>
          <w:rFonts w:ascii="Times New Roman" w:hAnsi="Times New Roman" w:cs="Times New Roman"/>
          <w:color w:val="auto"/>
          <w:szCs w:val="24"/>
          <w:lang w:val="tr-TR"/>
        </w:rPr>
      </w:pPr>
      <w:bookmarkStart w:id="11" w:name="_Toc340043006"/>
      <w:r w:rsidRPr="00D96B0F">
        <w:rPr>
          <w:rFonts w:ascii="Times New Roman" w:hAnsi="Times New Roman" w:cs="Times New Roman"/>
          <w:color w:val="auto"/>
          <w:szCs w:val="24"/>
          <w:lang w:val="tr-TR"/>
        </w:rPr>
        <w:lastRenderedPageBreak/>
        <w:t>5. Yasama dokunulmazlığı</w:t>
      </w:r>
      <w:bookmarkEnd w:id="11"/>
    </w:p>
    <w:p w:rsidR="00D96B0F" w:rsidRPr="00D96B0F" w:rsidRDefault="00D96B0F" w:rsidP="00D96B0F">
      <w:pPr>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t xml:space="preserve">Seçimden önce veya sonra bir suç işlediği ileri sürülen bir milletvekili, Meclisin kararı olmadıkça tutulamaz ve gözaltına alınamaz. Türkiye Büyük Millet Meclisi üyeleri ancak tutuksuz olarak ve yasama işlevini aksatmayacak biçimde yargılanırlar. Ağır ceza mahkemesinin görevine giren suçüstü hali bu hükmün dışındadır. Ancak, bu halde yetkili makam, durumu hemen ve doğrudan doğruya Türkiye Büyük Millet Meclisine bildirmek zorundadır. </w:t>
      </w:r>
    </w:p>
    <w:p w:rsidR="00D96B0F" w:rsidRPr="00D96B0F" w:rsidRDefault="00D96B0F" w:rsidP="00D96B0F">
      <w:pPr>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t xml:space="preserve">Türkiye Büyük Millet Meclisi üyesi hakkında, milletvekili seçilmeye engel bir suçtan dolayı kesin hüküm giyme hali dışında seçiminden önce veya sonra verilmiş bir ceza hükmünün yerine getirilmesi, üyelik sıfatının sona ermesine bırakılır; üyelik süresince zamanaşımı işlemez. </w:t>
      </w:r>
    </w:p>
    <w:p w:rsidR="00D96B0F" w:rsidRPr="00D96B0F" w:rsidRDefault="00D96B0F" w:rsidP="00D96B0F">
      <w:pPr>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t xml:space="preserve">Seçimden önce veya sonra suç işlediği ileri sürülen bir milletvekili </w:t>
      </w:r>
      <w:proofErr w:type="spellStart"/>
      <w:r w:rsidRPr="00D96B0F">
        <w:rPr>
          <w:rFonts w:ascii="Times New Roman" w:hAnsi="Times New Roman" w:cs="Times New Roman"/>
          <w:sz w:val="24"/>
          <w:szCs w:val="24"/>
        </w:rPr>
        <w:t>Yargıtayda</w:t>
      </w:r>
      <w:proofErr w:type="spellEnd"/>
      <w:r w:rsidRPr="00D96B0F">
        <w:rPr>
          <w:rFonts w:ascii="Times New Roman" w:hAnsi="Times New Roman" w:cs="Times New Roman"/>
          <w:sz w:val="24"/>
          <w:szCs w:val="24"/>
        </w:rPr>
        <w:t xml:space="preserve"> yargılanır. Devam eden yargılamalar bakımından, milletvekilinin Türkiye Büyük Millet Meclisinin ant içmesinin ardından dosyası derhal </w:t>
      </w:r>
      <w:proofErr w:type="spellStart"/>
      <w:r w:rsidRPr="00D96B0F">
        <w:rPr>
          <w:rFonts w:ascii="Times New Roman" w:hAnsi="Times New Roman" w:cs="Times New Roman"/>
          <w:sz w:val="24"/>
          <w:szCs w:val="24"/>
        </w:rPr>
        <w:t>Yargıtaya</w:t>
      </w:r>
      <w:proofErr w:type="spellEnd"/>
      <w:r w:rsidRPr="00D96B0F">
        <w:rPr>
          <w:rFonts w:ascii="Times New Roman" w:hAnsi="Times New Roman" w:cs="Times New Roman"/>
          <w:sz w:val="24"/>
          <w:szCs w:val="24"/>
        </w:rPr>
        <w:t xml:space="preserve"> gönderilir. Buna ilişkin usul ve esaslar kanunla düzenlenir.</w:t>
      </w:r>
    </w:p>
    <w:p w:rsidR="00D96B0F" w:rsidRPr="00D96B0F" w:rsidRDefault="00D96B0F" w:rsidP="00D96B0F">
      <w:pPr>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t>Türkiye Büyük Millet Meclisindeki siyasal parti gruplarınca, yasama dokunulmazlığı ile ilgili görüşme yapılamaz ve karar alınamaz.</w:t>
      </w:r>
    </w:p>
    <w:p w:rsidR="00D96B0F" w:rsidRPr="00D96B0F" w:rsidRDefault="00D96B0F" w:rsidP="00D96B0F">
      <w:pPr>
        <w:spacing w:after="0" w:line="240" w:lineRule="auto"/>
        <w:ind w:firstLine="709"/>
        <w:jc w:val="both"/>
        <w:rPr>
          <w:rFonts w:ascii="Times New Roman" w:hAnsi="Times New Roman" w:cs="Times New Roman"/>
          <w:sz w:val="24"/>
          <w:szCs w:val="24"/>
        </w:rPr>
      </w:pPr>
    </w:p>
    <w:p w:rsidR="00D96B0F" w:rsidRPr="00D96B0F" w:rsidRDefault="00D96B0F" w:rsidP="00D96B0F">
      <w:pPr>
        <w:pStyle w:val="Balk3"/>
        <w:spacing w:before="0"/>
        <w:ind w:firstLine="709"/>
        <w:jc w:val="both"/>
        <w:rPr>
          <w:rFonts w:ascii="Times New Roman" w:hAnsi="Times New Roman" w:cs="Times New Roman"/>
          <w:b w:val="0"/>
          <w:color w:val="auto"/>
          <w:szCs w:val="24"/>
          <w:lang w:val="tr-TR"/>
        </w:rPr>
      </w:pPr>
      <w:bookmarkStart w:id="12" w:name="_Toc340043007"/>
      <w:r w:rsidRPr="00D96B0F">
        <w:rPr>
          <w:rFonts w:ascii="Times New Roman" w:hAnsi="Times New Roman" w:cs="Times New Roman"/>
          <w:color w:val="auto"/>
          <w:szCs w:val="24"/>
          <w:lang w:val="tr-TR"/>
        </w:rPr>
        <w:t>6. Milletvekilliğinin düşmesi</w:t>
      </w:r>
      <w:bookmarkEnd w:id="12"/>
      <w:r w:rsidRPr="00D96B0F">
        <w:rPr>
          <w:rFonts w:ascii="Times New Roman" w:hAnsi="Times New Roman" w:cs="Times New Roman"/>
          <w:color w:val="auto"/>
          <w:szCs w:val="24"/>
          <w:lang w:val="tr-TR"/>
        </w:rPr>
        <w:t xml:space="preserve"> </w:t>
      </w:r>
    </w:p>
    <w:p w:rsidR="00D96B0F" w:rsidRPr="00D96B0F" w:rsidRDefault="00D96B0F" w:rsidP="00D96B0F">
      <w:pPr>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t>İstifa eden milletvekilinin milletvekilliğinin düşmesi, istifanın geçerli olduğu Türkiye Büyük Millet Meclisi Başkanlık Divanınca tespit edildikten sonra, Türkiye Büyük Millet Meclisi Genel Kurulunca kararlaştırılır.</w:t>
      </w:r>
    </w:p>
    <w:p w:rsidR="00D96B0F" w:rsidRPr="00D96B0F" w:rsidRDefault="00D96B0F" w:rsidP="00D96B0F">
      <w:pPr>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t>Milletvekili seçilmeye engel bir suçtan ötürü kesin hüküm giyme veya kısıtlanma halinde düşmesi, bu husustaki kesin mahkeme kararının Genel Kurula bildirilmesiyle olur.</w:t>
      </w:r>
    </w:p>
    <w:p w:rsidR="00D96B0F" w:rsidRPr="00D96B0F" w:rsidRDefault="00D96B0F" w:rsidP="00D96B0F">
      <w:pPr>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t xml:space="preserve">Anayasanın öngördüğü durumlarda milletvekilliğiyle bağdaşmayan bir görev veya hizmeti sürdürmekte ısrar eden milletvekilinin milletvekilliğinin düşmesine, yetkili komisyonun bu durumu tespit eden raporu üzerine Genel Kurul gizli oyla karar verir. </w:t>
      </w:r>
    </w:p>
    <w:p w:rsidR="00D96B0F" w:rsidRPr="00D96B0F" w:rsidRDefault="00D96B0F" w:rsidP="00D96B0F">
      <w:pPr>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t>Meclis çalışmalarına özürsüz veya izinsiz olarak bir ay içerisinde toplam beş birleşim günü katılmayan milletvekilinin milletvekilliğinin düşmesine, durumun Meclis Başkanlık Divanınca tespit edilmesi üzerine, Genel Kurulca üye tamsayısının salt çoğunluğunun gizli oyuyla karar verilebilir.</w:t>
      </w:r>
    </w:p>
    <w:p w:rsidR="00D96B0F" w:rsidRPr="00D96B0F" w:rsidRDefault="00D96B0F" w:rsidP="00D96B0F">
      <w:pPr>
        <w:spacing w:after="0" w:line="240" w:lineRule="auto"/>
        <w:ind w:firstLine="709"/>
        <w:jc w:val="both"/>
        <w:rPr>
          <w:rFonts w:ascii="Times New Roman" w:hAnsi="Times New Roman" w:cs="Times New Roman"/>
          <w:sz w:val="24"/>
          <w:szCs w:val="24"/>
        </w:rPr>
      </w:pPr>
    </w:p>
    <w:p w:rsidR="00D96B0F" w:rsidRPr="00D96B0F" w:rsidRDefault="00D96B0F" w:rsidP="00D96B0F">
      <w:pPr>
        <w:pStyle w:val="Balk3"/>
        <w:spacing w:before="0"/>
        <w:ind w:firstLine="709"/>
        <w:jc w:val="both"/>
        <w:rPr>
          <w:rFonts w:ascii="Times New Roman" w:hAnsi="Times New Roman" w:cs="Times New Roman"/>
          <w:b w:val="0"/>
          <w:color w:val="auto"/>
          <w:szCs w:val="24"/>
          <w:lang w:val="tr-TR"/>
        </w:rPr>
      </w:pPr>
      <w:bookmarkStart w:id="13" w:name="_Toc340043008"/>
      <w:r w:rsidRPr="00D96B0F">
        <w:rPr>
          <w:rFonts w:ascii="Times New Roman" w:hAnsi="Times New Roman" w:cs="Times New Roman"/>
          <w:color w:val="auto"/>
          <w:szCs w:val="24"/>
          <w:lang w:val="tr-TR"/>
        </w:rPr>
        <w:t>7. İptal istemi</w:t>
      </w:r>
      <w:bookmarkEnd w:id="13"/>
    </w:p>
    <w:p w:rsidR="00D96B0F" w:rsidRPr="00D96B0F" w:rsidRDefault="00D96B0F" w:rsidP="00D96B0F">
      <w:pPr>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t>Yasama dokunulmazlığının kaldırılmasına veya milletvekilliğinin düşmesine yukarıdaki maddenin birinci, üçüncü veya dördüncü fıkralarına göre karar verilmiş olması hallerinde, Meclis Genel Kurulu kararının alındığı tarihten başlayarak yedi gün içerisinde ilgili milletvekili veya bir diğer milletvekili, kararın, Anayasaya, kanuna veya İçtüzüğe aykırılığı iddiasıyla iptali için Anayasa Mahkemesine başvurabilir. Anayasa Mahkemesi, iptal istemini on beş gün içerisinde kesin karara bağlar.</w:t>
      </w:r>
    </w:p>
    <w:p w:rsidR="00D96B0F" w:rsidRPr="00D96B0F" w:rsidRDefault="00D96B0F" w:rsidP="00D96B0F">
      <w:pPr>
        <w:spacing w:after="0" w:line="240" w:lineRule="auto"/>
        <w:ind w:firstLine="709"/>
        <w:jc w:val="both"/>
        <w:rPr>
          <w:rFonts w:ascii="Times New Roman" w:hAnsi="Times New Roman" w:cs="Times New Roman"/>
          <w:sz w:val="24"/>
          <w:szCs w:val="24"/>
        </w:rPr>
      </w:pPr>
    </w:p>
    <w:p w:rsidR="00D96B0F" w:rsidRPr="00D96B0F" w:rsidRDefault="00D96B0F" w:rsidP="00D96B0F">
      <w:pPr>
        <w:pStyle w:val="Balk3"/>
        <w:spacing w:before="0"/>
        <w:ind w:firstLine="709"/>
        <w:jc w:val="both"/>
        <w:rPr>
          <w:rFonts w:ascii="Times New Roman" w:hAnsi="Times New Roman" w:cs="Times New Roman"/>
          <w:b w:val="0"/>
          <w:color w:val="auto"/>
          <w:szCs w:val="24"/>
          <w:lang w:val="tr-TR"/>
        </w:rPr>
      </w:pPr>
      <w:bookmarkStart w:id="14" w:name="_Toc340043009"/>
      <w:r w:rsidRPr="00D96B0F">
        <w:rPr>
          <w:rFonts w:ascii="Times New Roman" w:hAnsi="Times New Roman" w:cs="Times New Roman"/>
          <w:color w:val="auto"/>
          <w:szCs w:val="24"/>
          <w:lang w:val="tr-TR"/>
        </w:rPr>
        <w:t>8. Ödenek ve yolluklar</w:t>
      </w:r>
      <w:bookmarkEnd w:id="14"/>
    </w:p>
    <w:p w:rsidR="00D96B0F" w:rsidRPr="00D96B0F" w:rsidRDefault="00D96B0F" w:rsidP="00D96B0F">
      <w:pPr>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t>Türkiye Büyük Millet Meclisi üyelerinin ödenek, yolluk ve emeklilik işlemleri kanunla düzenlenir. Ödeneğin aylık tutarı en yüksek Devlet memurunun almakta olduğu miktarı, yolluk da ödenek miktarının yarısını aşamaz. Türkiye Büyük Millet Meclisi üyeleri ile bunların emeklileri Sosyal Güvenlik Kurumu ile ilgilendirilirler ve üyeliği sona erenlerin istekleri halinde ilgileri devam eder.</w:t>
      </w:r>
    </w:p>
    <w:p w:rsidR="00D96B0F" w:rsidRPr="00D96B0F" w:rsidRDefault="00D96B0F" w:rsidP="00D96B0F">
      <w:pPr>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t>Türkiye Büyük Millet Meclisi üyelerine ödenecek ödenek ve yolluklar, kendilerine Sosyal Güvenlik Kurumu tarafından bağlanan emekli aylığı ve benzeri ödemelerin kesilmesini gerektirmez.</w:t>
      </w:r>
    </w:p>
    <w:p w:rsidR="00D96B0F" w:rsidRPr="00D96B0F" w:rsidRDefault="00D96B0F" w:rsidP="00D96B0F">
      <w:pPr>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t>Ödenek ve yollukların en çok üç aylığı önceden ödenebilir.</w:t>
      </w:r>
    </w:p>
    <w:p w:rsidR="00D96B0F" w:rsidRPr="00D96B0F" w:rsidRDefault="00D96B0F" w:rsidP="00D96B0F">
      <w:pPr>
        <w:spacing w:after="0" w:line="240" w:lineRule="auto"/>
        <w:ind w:firstLine="709"/>
        <w:jc w:val="both"/>
        <w:rPr>
          <w:rFonts w:ascii="Times New Roman" w:hAnsi="Times New Roman" w:cs="Times New Roman"/>
          <w:sz w:val="24"/>
          <w:szCs w:val="24"/>
        </w:rPr>
      </w:pPr>
    </w:p>
    <w:p w:rsidR="00D96B0F" w:rsidRPr="00D96B0F" w:rsidRDefault="00D96B0F" w:rsidP="00D96B0F">
      <w:pPr>
        <w:pStyle w:val="Balk1"/>
        <w:spacing w:before="0"/>
        <w:ind w:firstLine="709"/>
        <w:jc w:val="both"/>
        <w:rPr>
          <w:rFonts w:ascii="Times New Roman" w:hAnsi="Times New Roman" w:cs="Times New Roman"/>
          <w:b w:val="0"/>
          <w:color w:val="auto"/>
          <w:sz w:val="24"/>
          <w:szCs w:val="24"/>
          <w:lang w:val="tr-TR"/>
        </w:rPr>
      </w:pPr>
      <w:bookmarkStart w:id="15" w:name="_Toc340043010"/>
      <w:r w:rsidRPr="00D96B0F">
        <w:rPr>
          <w:rFonts w:ascii="Times New Roman" w:hAnsi="Times New Roman" w:cs="Times New Roman"/>
          <w:color w:val="auto"/>
          <w:sz w:val="24"/>
          <w:szCs w:val="24"/>
          <w:lang w:val="tr-TR"/>
        </w:rPr>
        <w:t>II. Türkiye Büyük Millet Meclisinin görev ve yetkileri</w:t>
      </w:r>
      <w:bookmarkEnd w:id="15"/>
    </w:p>
    <w:p w:rsidR="00D96B0F" w:rsidRPr="00D96B0F" w:rsidRDefault="00D96B0F" w:rsidP="00D96B0F">
      <w:pPr>
        <w:pStyle w:val="Balk2"/>
        <w:spacing w:before="0"/>
        <w:ind w:firstLine="709"/>
        <w:jc w:val="both"/>
        <w:rPr>
          <w:rFonts w:ascii="Times New Roman" w:hAnsi="Times New Roman" w:cs="Times New Roman"/>
          <w:b w:val="0"/>
          <w:color w:val="auto"/>
          <w:sz w:val="24"/>
          <w:szCs w:val="24"/>
          <w:lang w:val="tr-TR"/>
        </w:rPr>
      </w:pPr>
      <w:bookmarkStart w:id="16" w:name="_Toc340043011"/>
      <w:r w:rsidRPr="00D96B0F">
        <w:rPr>
          <w:rFonts w:ascii="Times New Roman" w:hAnsi="Times New Roman" w:cs="Times New Roman"/>
          <w:color w:val="auto"/>
          <w:sz w:val="24"/>
          <w:szCs w:val="24"/>
          <w:lang w:val="tr-TR"/>
        </w:rPr>
        <w:t>A. Genel olarak</w:t>
      </w:r>
      <w:bookmarkEnd w:id="16"/>
    </w:p>
    <w:p w:rsidR="00D96B0F" w:rsidRPr="00D96B0F" w:rsidRDefault="00D96B0F" w:rsidP="00D96B0F">
      <w:pPr>
        <w:spacing w:after="0" w:line="240" w:lineRule="auto"/>
        <w:ind w:firstLine="709"/>
        <w:jc w:val="both"/>
        <w:rPr>
          <w:rFonts w:ascii="Times New Roman" w:hAnsi="Times New Roman" w:cs="Times New Roman"/>
          <w:sz w:val="24"/>
          <w:szCs w:val="24"/>
        </w:rPr>
      </w:pPr>
      <w:proofErr w:type="gramStart"/>
      <w:r w:rsidRPr="00D96B0F">
        <w:rPr>
          <w:rFonts w:ascii="Times New Roman" w:hAnsi="Times New Roman" w:cs="Times New Roman"/>
          <w:sz w:val="24"/>
          <w:szCs w:val="24"/>
        </w:rPr>
        <w:t xml:space="preserve">Türkiye Büyük Millet Meclisinin görev ve yetkileri, kanun koymak, değiştirmek ve kaldırmak; Bakanlar Kurulunu ve bakanları denetlemek; Bakanlar Kuruluna belli konularda kanun hükmünde kararname çıkarma yetkisi vermek; bütçe ve </w:t>
      </w:r>
      <w:proofErr w:type="spellStart"/>
      <w:r w:rsidRPr="00D96B0F">
        <w:rPr>
          <w:rFonts w:ascii="Times New Roman" w:hAnsi="Times New Roman" w:cs="Times New Roman"/>
          <w:sz w:val="24"/>
          <w:szCs w:val="24"/>
        </w:rPr>
        <w:t>kesinhesap</w:t>
      </w:r>
      <w:proofErr w:type="spellEnd"/>
      <w:r w:rsidRPr="00D96B0F">
        <w:rPr>
          <w:rFonts w:ascii="Times New Roman" w:hAnsi="Times New Roman" w:cs="Times New Roman"/>
          <w:sz w:val="24"/>
          <w:szCs w:val="24"/>
        </w:rPr>
        <w:t xml:space="preserve"> kanun tasarılarını görüşmek ve kabul etmek; para basılmasına ve savaş ilânına karar vermek; uluslararası </w:t>
      </w:r>
      <w:proofErr w:type="spellStart"/>
      <w:r w:rsidRPr="00D96B0F">
        <w:rPr>
          <w:rFonts w:ascii="Times New Roman" w:hAnsi="Times New Roman" w:cs="Times New Roman"/>
          <w:sz w:val="24"/>
          <w:szCs w:val="24"/>
        </w:rPr>
        <w:t>andlaşmaların</w:t>
      </w:r>
      <w:proofErr w:type="spellEnd"/>
      <w:r w:rsidRPr="00D96B0F">
        <w:rPr>
          <w:rFonts w:ascii="Times New Roman" w:hAnsi="Times New Roman" w:cs="Times New Roman"/>
          <w:sz w:val="24"/>
          <w:szCs w:val="24"/>
        </w:rPr>
        <w:t xml:space="preserve"> onaylanmasını uygun</w:t>
      </w:r>
      <w:r w:rsidRPr="00D96B0F">
        <w:rPr>
          <w:rFonts w:ascii="Times New Roman" w:hAnsi="Times New Roman" w:cs="Times New Roman"/>
          <w:sz w:val="24"/>
          <w:szCs w:val="24"/>
          <w:vertAlign w:val="superscript"/>
        </w:rPr>
        <w:t xml:space="preserve"> </w:t>
      </w:r>
      <w:r w:rsidRPr="00D96B0F">
        <w:rPr>
          <w:rFonts w:ascii="Times New Roman" w:hAnsi="Times New Roman" w:cs="Times New Roman"/>
          <w:sz w:val="24"/>
          <w:szCs w:val="24"/>
        </w:rPr>
        <w:t>bulmak, Türkiye Büyük Millet Meclisi üye tam sayısının beşte üç çoğunluğunun kararı ile genel ve özel af ilânına karar vermek ve Anayasanın diğer maddelerinde öngörülen yetkileri kullanmak ve görevleri yerine getirmektir.</w:t>
      </w:r>
      <w:proofErr w:type="gramEnd"/>
    </w:p>
    <w:p w:rsidR="00D96B0F" w:rsidRPr="00D96B0F" w:rsidRDefault="00D96B0F" w:rsidP="00D96B0F">
      <w:pPr>
        <w:spacing w:after="0" w:line="240" w:lineRule="auto"/>
        <w:ind w:firstLine="709"/>
        <w:jc w:val="both"/>
        <w:rPr>
          <w:rFonts w:ascii="Times New Roman" w:hAnsi="Times New Roman" w:cs="Times New Roman"/>
          <w:sz w:val="24"/>
          <w:szCs w:val="24"/>
        </w:rPr>
      </w:pPr>
    </w:p>
    <w:p w:rsidR="00D96B0F" w:rsidRPr="00D96B0F" w:rsidRDefault="00D96B0F" w:rsidP="00D96B0F">
      <w:pPr>
        <w:pStyle w:val="Balk2"/>
        <w:spacing w:before="0"/>
        <w:ind w:firstLine="709"/>
        <w:jc w:val="both"/>
        <w:rPr>
          <w:rFonts w:ascii="Times New Roman" w:hAnsi="Times New Roman" w:cs="Times New Roman"/>
          <w:b w:val="0"/>
          <w:color w:val="auto"/>
          <w:sz w:val="24"/>
          <w:szCs w:val="24"/>
          <w:lang w:val="tr-TR"/>
        </w:rPr>
      </w:pPr>
      <w:bookmarkStart w:id="17" w:name="_Toc340043012"/>
      <w:r w:rsidRPr="00D96B0F">
        <w:rPr>
          <w:rFonts w:ascii="Times New Roman" w:hAnsi="Times New Roman" w:cs="Times New Roman"/>
          <w:color w:val="auto"/>
          <w:sz w:val="24"/>
          <w:szCs w:val="24"/>
          <w:lang w:val="tr-TR"/>
        </w:rPr>
        <w:t>B. Kanunların teklif edilmesi ve görüşülmesine ilişkin esaslar</w:t>
      </w:r>
      <w:bookmarkEnd w:id="17"/>
    </w:p>
    <w:p w:rsidR="00D96B0F" w:rsidRPr="00D96B0F" w:rsidRDefault="00D96B0F" w:rsidP="00D96B0F">
      <w:pPr>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t xml:space="preserve">Kanun teklif etmeye Bakanlar Kurulu ve milletvekilleri yetkilidir. </w:t>
      </w:r>
    </w:p>
    <w:p w:rsidR="00D96B0F" w:rsidRPr="00D96B0F" w:rsidRDefault="00D96B0F" w:rsidP="00D96B0F">
      <w:pPr>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t xml:space="preserve">Kanun teklif ve tasarılarının Türkiye Büyük Millet Meclisinde görüşülmesi demokratik müzakere anlayışı ve muhalefetin söz hakkının etkili biçimde kullanılması esasları gözetilerek İçtüzükle düzenlenir. </w:t>
      </w:r>
      <w:proofErr w:type="gramStart"/>
      <w:r w:rsidRPr="00D96B0F">
        <w:rPr>
          <w:rFonts w:ascii="Times New Roman" w:hAnsi="Times New Roman" w:cs="Times New Roman"/>
          <w:sz w:val="24"/>
          <w:szCs w:val="24"/>
        </w:rPr>
        <w:t>Kanun teklif ve tasarılarının Türkiye Büyük Millet Meclisi komisyonlarında görüşülmesi sırasında ilgili meslek ve kişi gruplarının, uzmanların ve kurumların görüşlerine dinleme yoluyla başvurulması ve bu görüşler ile bundan çıkan sonuçların ayrı bir raporla teklif ve tasarı metnine ilişik olarak Türkiye Büyük Millet Meclisine sunulmasına ilişkin usul ve esaslar kanun ile düzenlenir.</w:t>
      </w:r>
      <w:proofErr w:type="gramEnd"/>
    </w:p>
    <w:p w:rsidR="00D96B0F" w:rsidRPr="00D96B0F" w:rsidRDefault="00D96B0F" w:rsidP="00D96B0F">
      <w:pPr>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t>Konu ve içerik bakımından birbiri ile bağlantılı olmayan hükümler ya da bu tür hükümlerde yapılan değişiklikler tek bir kanunda düzenlenemez.</w:t>
      </w:r>
    </w:p>
    <w:p w:rsidR="00D96B0F" w:rsidRPr="00D96B0F" w:rsidRDefault="00D96B0F" w:rsidP="00D96B0F">
      <w:pPr>
        <w:spacing w:after="0" w:line="240" w:lineRule="auto"/>
        <w:ind w:firstLine="709"/>
        <w:jc w:val="both"/>
        <w:rPr>
          <w:rFonts w:ascii="Times New Roman" w:hAnsi="Times New Roman" w:cs="Times New Roman"/>
          <w:sz w:val="24"/>
          <w:szCs w:val="24"/>
        </w:rPr>
      </w:pPr>
      <w:proofErr w:type="gramStart"/>
      <w:r w:rsidRPr="00D96B0F">
        <w:rPr>
          <w:rFonts w:ascii="Times New Roman" w:hAnsi="Times New Roman" w:cs="Times New Roman"/>
          <w:sz w:val="24"/>
          <w:szCs w:val="24"/>
        </w:rPr>
        <w:t xml:space="preserve">Türkiye Büyük Millet Meclisi ve yerel yönetimlerin kuruluş ve örgütlenmesi; seçimler; halkoylaması;  siyasal partiler;  yerel yönetimler; olağanüstü yönetim usulleri; yargı organı ve bağımsız idari kurullara ilişkin kanunlarda tamamen veya kısmen değişiklik öngören teklif ve tasarıların Türkiye Büyük Millet Meclisi komisyonları ve genel kurulda görüşülmesine ilişkin olarak içtüzükte öngörülen süreler kısaltılamaz. </w:t>
      </w:r>
      <w:proofErr w:type="gramEnd"/>
      <w:r w:rsidRPr="00D96B0F">
        <w:rPr>
          <w:rFonts w:ascii="Times New Roman" w:hAnsi="Times New Roman" w:cs="Times New Roman"/>
          <w:sz w:val="24"/>
          <w:szCs w:val="24"/>
        </w:rPr>
        <w:t>Bu teklif ve tasarılar iki kez görüşülür.</w:t>
      </w:r>
    </w:p>
    <w:p w:rsidR="00D96B0F" w:rsidRPr="00D96B0F" w:rsidRDefault="00D96B0F" w:rsidP="00D96B0F">
      <w:pPr>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t xml:space="preserve">Bir hukuk dalını sistematik olarak bütünüyle veya kapsamlı olarak değiştiren kanunlar temel kanundur. Bu kanunların görüşülmesi ve kabulüne ilişkin usul ve esaslar içtüzükte düzenlenir. </w:t>
      </w:r>
    </w:p>
    <w:p w:rsidR="00D96B0F" w:rsidRPr="00D96B0F" w:rsidRDefault="00D96B0F" w:rsidP="00D96B0F">
      <w:pPr>
        <w:spacing w:after="0" w:line="240" w:lineRule="auto"/>
        <w:ind w:firstLine="709"/>
        <w:jc w:val="both"/>
        <w:rPr>
          <w:rFonts w:ascii="Times New Roman" w:hAnsi="Times New Roman" w:cs="Times New Roman"/>
          <w:b/>
          <w:sz w:val="24"/>
          <w:szCs w:val="24"/>
          <w:highlight w:val="yellow"/>
        </w:rPr>
      </w:pPr>
    </w:p>
    <w:p w:rsidR="00D96B0F" w:rsidRPr="00D96B0F" w:rsidRDefault="00D96B0F" w:rsidP="00D96B0F">
      <w:pPr>
        <w:pStyle w:val="Balk2"/>
        <w:spacing w:before="0"/>
        <w:ind w:firstLine="709"/>
        <w:jc w:val="both"/>
        <w:rPr>
          <w:rFonts w:ascii="Times New Roman" w:hAnsi="Times New Roman" w:cs="Times New Roman"/>
          <w:b w:val="0"/>
          <w:color w:val="auto"/>
          <w:sz w:val="24"/>
          <w:szCs w:val="24"/>
          <w:lang w:val="tr-TR"/>
        </w:rPr>
      </w:pPr>
      <w:bookmarkStart w:id="18" w:name="_Toc340043013"/>
      <w:r w:rsidRPr="00D96B0F">
        <w:rPr>
          <w:rFonts w:ascii="Times New Roman" w:hAnsi="Times New Roman" w:cs="Times New Roman"/>
          <w:color w:val="auto"/>
          <w:sz w:val="24"/>
          <w:szCs w:val="24"/>
          <w:lang w:val="tr-TR"/>
        </w:rPr>
        <w:t>C. Kanunların Cumhurbaşkanınca yayımlanması</w:t>
      </w:r>
      <w:bookmarkEnd w:id="18"/>
    </w:p>
    <w:p w:rsidR="00D96B0F" w:rsidRPr="00D96B0F" w:rsidRDefault="00D96B0F" w:rsidP="00D96B0F">
      <w:pPr>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t>Cumhurbaşkanı, Türkiye Büyük Millet Meclisince kabul edilen kanunları on beş gün içinde yayımlar.</w:t>
      </w:r>
    </w:p>
    <w:p w:rsidR="00D96B0F" w:rsidRPr="00D96B0F" w:rsidRDefault="00D96B0F" w:rsidP="00D96B0F">
      <w:pPr>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t xml:space="preserve"> Yayımlanmasını kısmen veya tamamen uygun bulmadığı kanunları, bir daha görüşülmek üzere, bu hususta gösterdiği gerekçe ile birlikte aynı süre içinde, Türkiye Büyük Millet Meclisine geri gönderir. Cumhurbaşkanınca kısmen uygun bulunmama durumunda, Türkiye Büyük Millet Meclisi sadece uygun bulunmayan maddeleri görüşebilir. Cumhurbaşkanı bütçe kanunlarını geri gönderemez.</w:t>
      </w:r>
    </w:p>
    <w:p w:rsidR="00D96B0F" w:rsidRPr="00D96B0F" w:rsidRDefault="00D96B0F" w:rsidP="00D96B0F">
      <w:pPr>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t xml:space="preserve">Türkiye Büyük Millet Meclisi, geri gönderilen kanunu aynen kabul ederse, kanun Cumhurbaşkanınca yayımlanır; Meclis, geri gönderilen kanunda yeni bir değişiklik yaparsa, Cumhurbaşkanı değiştirilen kanunu tekrar Meclise geri gönderebilir. </w:t>
      </w:r>
    </w:p>
    <w:p w:rsidR="00D96B0F" w:rsidRPr="00D96B0F" w:rsidRDefault="00D96B0F" w:rsidP="00D96B0F">
      <w:pPr>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t>Cumhurbaşkanının on beş gün içinde geri göndermediği ya da yayımlamadığı kanunlar Türkiye Büyük Millet Meclisi Başkanı tarafından yayımlanır.</w:t>
      </w:r>
    </w:p>
    <w:p w:rsidR="00D96B0F" w:rsidRPr="00D96B0F" w:rsidRDefault="00D96B0F" w:rsidP="00D96B0F">
      <w:pPr>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t xml:space="preserve">Anayasa değişikliklerine ilişkin hükümler saklıdır. </w:t>
      </w:r>
    </w:p>
    <w:p w:rsidR="00D96B0F" w:rsidRPr="00D96B0F" w:rsidRDefault="00D96B0F" w:rsidP="00D96B0F">
      <w:pPr>
        <w:spacing w:after="0" w:line="240" w:lineRule="auto"/>
        <w:ind w:firstLine="709"/>
        <w:jc w:val="both"/>
        <w:rPr>
          <w:rFonts w:ascii="Times New Roman" w:hAnsi="Times New Roman" w:cs="Times New Roman"/>
          <w:sz w:val="24"/>
          <w:szCs w:val="24"/>
        </w:rPr>
      </w:pPr>
    </w:p>
    <w:p w:rsidR="00D96B0F" w:rsidRPr="00D96B0F" w:rsidRDefault="00D96B0F" w:rsidP="00D96B0F">
      <w:pPr>
        <w:pStyle w:val="Balk2"/>
        <w:spacing w:before="0"/>
        <w:ind w:firstLine="709"/>
        <w:jc w:val="both"/>
        <w:rPr>
          <w:rFonts w:ascii="Times New Roman" w:hAnsi="Times New Roman" w:cs="Times New Roman"/>
          <w:b w:val="0"/>
          <w:color w:val="auto"/>
          <w:sz w:val="24"/>
          <w:szCs w:val="24"/>
          <w:lang w:val="tr-TR"/>
        </w:rPr>
      </w:pPr>
      <w:bookmarkStart w:id="19" w:name="_Toc340043014"/>
      <w:r w:rsidRPr="00D96B0F">
        <w:rPr>
          <w:rFonts w:ascii="Times New Roman" w:hAnsi="Times New Roman" w:cs="Times New Roman"/>
          <w:color w:val="auto"/>
          <w:sz w:val="24"/>
          <w:szCs w:val="24"/>
          <w:lang w:val="tr-TR"/>
        </w:rPr>
        <w:lastRenderedPageBreak/>
        <w:t>D. Uluslararası anlaşmaları uygun bulma</w:t>
      </w:r>
      <w:bookmarkEnd w:id="19"/>
    </w:p>
    <w:p w:rsidR="00D96B0F" w:rsidRPr="00D96B0F" w:rsidRDefault="00D96B0F" w:rsidP="00D96B0F">
      <w:pPr>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t xml:space="preserve">Türkiye Cumhuriyeti adına ikili veya çok taraflı uluslararası anlaşmaların onaylanması, Türkiye Büyük Millet Meclisinin onaylamayı bir kanunla uygun bulmasına bağlıdır. </w:t>
      </w:r>
    </w:p>
    <w:p w:rsidR="00D96B0F" w:rsidRPr="00D96B0F" w:rsidRDefault="00D96B0F" w:rsidP="00D96B0F">
      <w:pPr>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t xml:space="preserve">Ekonomik, ticari ve teknik ilişkileri düzenleyen ve süresi bir yılı aşmayan anlaşmalar, Devlet maliyesi bakımından bir yüklenme getirmemek, kişi hallerine ve vatandaşların yurt içindeki ve yurt dışındaki mülkiyet haklarına dokunmamak şartıyla, Bakanlar Kurulunca uygun bulunup Cumhurbaşkanı tarafından onaylanarak yürürlüğe konabilir. Bu takdirde söz konusu </w:t>
      </w:r>
      <w:proofErr w:type="spellStart"/>
      <w:r w:rsidRPr="00D96B0F">
        <w:rPr>
          <w:rFonts w:ascii="Times New Roman" w:hAnsi="Times New Roman" w:cs="Times New Roman"/>
          <w:sz w:val="24"/>
          <w:szCs w:val="24"/>
        </w:rPr>
        <w:t>andlaşmalar</w:t>
      </w:r>
      <w:proofErr w:type="spellEnd"/>
      <w:r w:rsidRPr="00D96B0F">
        <w:rPr>
          <w:rFonts w:ascii="Times New Roman" w:hAnsi="Times New Roman" w:cs="Times New Roman"/>
          <w:sz w:val="24"/>
          <w:szCs w:val="24"/>
        </w:rPr>
        <w:t xml:space="preserve">, yayımlarından başlanarak iki ay içinde Türkiye </w:t>
      </w:r>
      <w:proofErr w:type="gramStart"/>
      <w:r w:rsidRPr="00D96B0F">
        <w:rPr>
          <w:rFonts w:ascii="Times New Roman" w:hAnsi="Times New Roman" w:cs="Times New Roman"/>
          <w:sz w:val="24"/>
          <w:szCs w:val="24"/>
        </w:rPr>
        <w:t>Büyük  Millet</w:t>
      </w:r>
      <w:proofErr w:type="gramEnd"/>
      <w:r w:rsidRPr="00D96B0F">
        <w:rPr>
          <w:rFonts w:ascii="Times New Roman" w:hAnsi="Times New Roman" w:cs="Times New Roman"/>
          <w:sz w:val="24"/>
          <w:szCs w:val="24"/>
        </w:rPr>
        <w:t xml:space="preserve"> Meclisinin bilgisine sunulur.</w:t>
      </w:r>
    </w:p>
    <w:p w:rsidR="00D96B0F" w:rsidRPr="00D96B0F" w:rsidRDefault="00D96B0F" w:rsidP="00D96B0F">
      <w:pPr>
        <w:spacing w:after="0" w:line="240" w:lineRule="auto"/>
        <w:ind w:firstLine="709"/>
        <w:jc w:val="both"/>
        <w:rPr>
          <w:rFonts w:ascii="Times New Roman" w:hAnsi="Times New Roman" w:cs="Times New Roman"/>
          <w:sz w:val="24"/>
          <w:szCs w:val="24"/>
        </w:rPr>
      </w:pPr>
      <w:proofErr w:type="gramStart"/>
      <w:r w:rsidRPr="00D96B0F">
        <w:rPr>
          <w:rFonts w:ascii="Times New Roman" w:hAnsi="Times New Roman" w:cs="Times New Roman"/>
          <w:sz w:val="24"/>
          <w:szCs w:val="24"/>
        </w:rPr>
        <w:t xml:space="preserve">Türkiye Büyük Millet Meclisince uygun bulma kanunu çıkarılmış ve Cumhurbaşkanınca onaylanmış bir </w:t>
      </w:r>
      <w:proofErr w:type="spellStart"/>
      <w:r w:rsidRPr="00D96B0F">
        <w:rPr>
          <w:rFonts w:ascii="Times New Roman" w:hAnsi="Times New Roman" w:cs="Times New Roman"/>
          <w:sz w:val="24"/>
          <w:szCs w:val="24"/>
        </w:rPr>
        <w:t>andlaşmaya</w:t>
      </w:r>
      <w:proofErr w:type="spellEnd"/>
      <w:r w:rsidRPr="00D96B0F">
        <w:rPr>
          <w:rFonts w:ascii="Times New Roman" w:hAnsi="Times New Roman" w:cs="Times New Roman"/>
          <w:sz w:val="24"/>
          <w:szCs w:val="24"/>
        </w:rPr>
        <w:t xml:space="preserve"> dayanan uygulama </w:t>
      </w:r>
      <w:proofErr w:type="spellStart"/>
      <w:r w:rsidRPr="00D96B0F">
        <w:rPr>
          <w:rFonts w:ascii="Times New Roman" w:hAnsi="Times New Roman" w:cs="Times New Roman"/>
          <w:sz w:val="24"/>
          <w:szCs w:val="24"/>
        </w:rPr>
        <w:t>andlaşmaları</w:t>
      </w:r>
      <w:proofErr w:type="spellEnd"/>
      <w:r w:rsidRPr="00D96B0F">
        <w:rPr>
          <w:rFonts w:ascii="Times New Roman" w:hAnsi="Times New Roman" w:cs="Times New Roman"/>
          <w:sz w:val="24"/>
          <w:szCs w:val="24"/>
        </w:rPr>
        <w:t xml:space="preserve"> ile kanunun verdiği yetkiye dayanılarak yapılan ekonomik, ticari, teknik ve idari </w:t>
      </w:r>
      <w:proofErr w:type="spellStart"/>
      <w:r w:rsidRPr="00D96B0F">
        <w:rPr>
          <w:rFonts w:ascii="Times New Roman" w:hAnsi="Times New Roman" w:cs="Times New Roman"/>
          <w:sz w:val="24"/>
          <w:szCs w:val="24"/>
        </w:rPr>
        <w:t>andlaşmaların</w:t>
      </w:r>
      <w:proofErr w:type="spellEnd"/>
      <w:r w:rsidRPr="00D96B0F">
        <w:rPr>
          <w:rFonts w:ascii="Times New Roman" w:hAnsi="Times New Roman" w:cs="Times New Roman"/>
          <w:sz w:val="24"/>
          <w:szCs w:val="24"/>
        </w:rPr>
        <w:t xml:space="preserve"> Türkiye Büyük Millet Meclisince uygun bulunması zorunluluğu yoktur; ancak bu fıkraya göre yapılan ekonomik, ticari veya temel hak ve özgürlükleri ilgilendiren </w:t>
      </w:r>
      <w:proofErr w:type="spellStart"/>
      <w:r w:rsidRPr="00D96B0F">
        <w:rPr>
          <w:rFonts w:ascii="Times New Roman" w:hAnsi="Times New Roman" w:cs="Times New Roman"/>
          <w:sz w:val="24"/>
          <w:szCs w:val="24"/>
        </w:rPr>
        <w:t>andlaşmalar</w:t>
      </w:r>
      <w:proofErr w:type="spellEnd"/>
      <w:r w:rsidRPr="00D96B0F">
        <w:rPr>
          <w:rFonts w:ascii="Times New Roman" w:hAnsi="Times New Roman" w:cs="Times New Roman"/>
          <w:sz w:val="24"/>
          <w:szCs w:val="24"/>
        </w:rPr>
        <w:t xml:space="preserve">, yayımlanmadan yürürlüğe konulamaz. </w:t>
      </w:r>
      <w:proofErr w:type="gramEnd"/>
    </w:p>
    <w:p w:rsidR="00D96B0F" w:rsidRPr="00D96B0F" w:rsidRDefault="00D96B0F" w:rsidP="00D96B0F">
      <w:pPr>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t>Uluslararası antlaşmalara çekince konulması durumunda, ilgili çekince uygun bulma kanununa veya Bakanlar Kurulu kararnamesine eklenir ve anlaşma ile birlikte yayımlanır.</w:t>
      </w:r>
    </w:p>
    <w:p w:rsidR="00D96B0F" w:rsidRPr="00D96B0F" w:rsidRDefault="00D96B0F" w:rsidP="00D96B0F">
      <w:pPr>
        <w:spacing w:after="0" w:line="240" w:lineRule="auto"/>
        <w:ind w:firstLine="709"/>
        <w:jc w:val="both"/>
        <w:rPr>
          <w:rFonts w:ascii="Times New Roman" w:hAnsi="Times New Roman" w:cs="Times New Roman"/>
          <w:b/>
          <w:sz w:val="24"/>
          <w:szCs w:val="24"/>
          <w:u w:val="single"/>
        </w:rPr>
      </w:pPr>
      <w:r w:rsidRPr="00D96B0F">
        <w:rPr>
          <w:rFonts w:ascii="Times New Roman" w:hAnsi="Times New Roman" w:cs="Times New Roman"/>
          <w:sz w:val="24"/>
          <w:szCs w:val="24"/>
        </w:rPr>
        <w:t xml:space="preserve">Usulüne göre yürürlüğe konulmuş anlaşmalar kanun hükmündedir. </w:t>
      </w:r>
    </w:p>
    <w:p w:rsidR="00D96B0F" w:rsidRPr="00D96B0F" w:rsidRDefault="00D96B0F" w:rsidP="00D96B0F">
      <w:pPr>
        <w:spacing w:after="0" w:line="240" w:lineRule="auto"/>
        <w:ind w:firstLine="709"/>
        <w:jc w:val="both"/>
        <w:rPr>
          <w:rFonts w:ascii="Times New Roman" w:hAnsi="Times New Roman" w:cs="Times New Roman"/>
          <w:b/>
          <w:sz w:val="24"/>
          <w:szCs w:val="24"/>
        </w:rPr>
      </w:pPr>
    </w:p>
    <w:p w:rsidR="00D96B0F" w:rsidRPr="00D96B0F" w:rsidRDefault="00D96B0F" w:rsidP="00D96B0F">
      <w:pPr>
        <w:pStyle w:val="Balk2"/>
        <w:spacing w:before="0"/>
        <w:ind w:firstLine="709"/>
        <w:jc w:val="both"/>
        <w:rPr>
          <w:rFonts w:ascii="Times New Roman" w:hAnsi="Times New Roman" w:cs="Times New Roman"/>
          <w:b w:val="0"/>
          <w:color w:val="auto"/>
          <w:sz w:val="24"/>
          <w:szCs w:val="24"/>
          <w:lang w:val="tr-TR"/>
        </w:rPr>
      </w:pPr>
      <w:bookmarkStart w:id="20" w:name="_Toc340043015"/>
      <w:r w:rsidRPr="00D96B0F">
        <w:rPr>
          <w:rFonts w:ascii="Times New Roman" w:hAnsi="Times New Roman" w:cs="Times New Roman"/>
          <w:color w:val="auto"/>
          <w:sz w:val="24"/>
          <w:szCs w:val="24"/>
          <w:lang w:val="tr-TR"/>
        </w:rPr>
        <w:t>E. Kanun hükmünde kararname çıkarma yetkisi verme</w:t>
      </w:r>
      <w:bookmarkEnd w:id="20"/>
    </w:p>
    <w:p w:rsidR="00D96B0F" w:rsidRPr="00D96B0F" w:rsidRDefault="00D96B0F" w:rsidP="00D96B0F">
      <w:pPr>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t xml:space="preserve">Türkiye Büyük Millet Meclisi, ivedi durumlarla sınırlı olmak üzere Bakanlar Kuruluna kanun hükmünde kararname çıkarma yetkisi verebilir. Ancak olağanüstü yönetim usulleri saklı kalmak üzere kişi hakları,  siyasal haklar ve devletin olumsuz edimini gerektiren sosyal ve ekonomik haklar kanun hükmünde kararnamelerle düzenlenemez. </w:t>
      </w:r>
    </w:p>
    <w:p w:rsidR="00D96B0F" w:rsidRPr="00D96B0F" w:rsidRDefault="00D96B0F" w:rsidP="00D96B0F">
      <w:pPr>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t>Yetki kanunu, çıkarılacak kanun hükmünde kararnamenin, amacını, kapsamını, ilkelerini, kullanma süresini ve yürürlükten kaldırılacak kanun hükümlerini gösterir. Yetki kanunlarının süreleri uzatılarak kanun hükmünde kararname uygulamasına süreklilik ve yaygınlık kazandırılamaz.</w:t>
      </w:r>
    </w:p>
    <w:p w:rsidR="00D96B0F" w:rsidRPr="00D96B0F" w:rsidRDefault="00D96B0F" w:rsidP="00D96B0F">
      <w:pPr>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t>Bakanlar Kurulunun istifası, düşürülmesi veya yasama döneminin bitmesi, belli süre için verilmiş olan yetkinin sona ermesine sebep olmaz.</w:t>
      </w:r>
    </w:p>
    <w:p w:rsidR="00D96B0F" w:rsidRPr="00D96B0F" w:rsidRDefault="00D96B0F" w:rsidP="00D96B0F">
      <w:pPr>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t>Kanun hükmünde kararnamenin, Türkiye Büyük Millet Meclisi tarafından süre bitiminden önce onaylanması sırasında, yetkinin son bulduğu veya süre bitimine kadar devam ettiği de belirtilir.</w:t>
      </w:r>
    </w:p>
    <w:p w:rsidR="00D96B0F" w:rsidRPr="00D96B0F" w:rsidRDefault="00D96B0F" w:rsidP="00D96B0F">
      <w:pPr>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t>Olağanüstü yönetim usullerinde Bakanlar Kurulunun kanun hükmünde kararname çıkarmasına ilişkin hükümler saklıdır.</w:t>
      </w:r>
    </w:p>
    <w:p w:rsidR="00D96B0F" w:rsidRPr="00D96B0F" w:rsidRDefault="00D96B0F" w:rsidP="00D96B0F">
      <w:pPr>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t>Kanun hükmünde kararnameler, Resmî Gazetede yayımlandıkları gün yürürlüğe girerler. Ancak, kararnamede yürürlük tarihi olarak sonraki bir tarih de gösterilebilir.</w:t>
      </w:r>
    </w:p>
    <w:p w:rsidR="00D96B0F" w:rsidRPr="00D96B0F" w:rsidRDefault="00D96B0F" w:rsidP="00D96B0F">
      <w:pPr>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t>Kanun hükmünde kararnameler, Resmî Gazetede yayımlandıkları gün Türkiye Büyük Millet Meclisine sunulur ve bu tarihten itibaren bir yıl içinde kanunla onaylanır.</w:t>
      </w:r>
    </w:p>
    <w:p w:rsidR="00D96B0F" w:rsidRPr="00D96B0F" w:rsidRDefault="00D96B0F" w:rsidP="00D96B0F">
      <w:pPr>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t>Yetki kanunları ve bunlara dayanan kanun hükmünde kararnameler, Türkiye Büyük Millet Meclisi komisyonları ve Genel Kurulunda öncelikle görüşülür.</w:t>
      </w:r>
    </w:p>
    <w:p w:rsidR="00D96B0F" w:rsidRPr="00D96B0F" w:rsidRDefault="00D96B0F" w:rsidP="00D96B0F">
      <w:pPr>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t xml:space="preserve">Yayımlandıkları gün Türkiye Büyük Millet Meclisine sunulmayan kararnameler bu tarihte; Türkiye Büyük Millet Meclisi tarafından kanunla onaylanmayan kararnameler Meclise sunum tarihinden itibaren bir yılın sonunda ve Türkiye Büyük Millet Meclisince reddedilen kararnameler reddeden kararın Resmî Gazetede yayımlandığı tarihte, yürürlükten kalkar. Değiştirilerek kabul edilen kararnamelerin değiştirilmiş hükümleri, bu değişikliklerin Resmî Gazetede yayımlandığı gün yürürlüğe girer. </w:t>
      </w:r>
    </w:p>
    <w:p w:rsidR="00D96B0F" w:rsidRPr="00D96B0F" w:rsidRDefault="00D96B0F" w:rsidP="00D96B0F">
      <w:pPr>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t xml:space="preserve">Cumhurbaşkanı yayımlanmasını uygun görmediği kanun hükmünde kararnameleri Bakanlar Kuruluna gerekçeleri ile birlikte yedi gün içinde geri gönderebilir. Bakanlar Kurulu </w:t>
      </w:r>
      <w:r w:rsidRPr="00D96B0F">
        <w:rPr>
          <w:rFonts w:ascii="Times New Roman" w:hAnsi="Times New Roman" w:cs="Times New Roman"/>
          <w:sz w:val="24"/>
          <w:szCs w:val="24"/>
        </w:rPr>
        <w:lastRenderedPageBreak/>
        <w:t>geri gönderilen kanun hükmünde kararnameyi aynen kabul ederse, kararname derhal içinde Cumhurbaşkanı tarafından yayımlanır. Cumhurbaşkanının geri göndermediği ya da yayımlamadığı kanun hükmünde kararnameler Bakanlar Kurulu tarafından yayımlanır.</w:t>
      </w:r>
    </w:p>
    <w:p w:rsidR="00D96B0F" w:rsidRPr="00D96B0F" w:rsidRDefault="00D96B0F" w:rsidP="00D96B0F">
      <w:pPr>
        <w:spacing w:after="0" w:line="240" w:lineRule="auto"/>
        <w:ind w:firstLine="709"/>
        <w:jc w:val="both"/>
        <w:rPr>
          <w:rFonts w:ascii="Times New Roman" w:hAnsi="Times New Roman" w:cs="Times New Roman"/>
          <w:b/>
          <w:sz w:val="24"/>
          <w:szCs w:val="24"/>
        </w:rPr>
      </w:pPr>
    </w:p>
    <w:p w:rsidR="00D96B0F" w:rsidRPr="00D96B0F" w:rsidRDefault="00D96B0F" w:rsidP="00D96B0F">
      <w:pPr>
        <w:pStyle w:val="Balk2"/>
        <w:spacing w:before="0"/>
        <w:ind w:firstLine="709"/>
        <w:jc w:val="both"/>
        <w:rPr>
          <w:rFonts w:ascii="Times New Roman" w:hAnsi="Times New Roman" w:cs="Times New Roman"/>
          <w:b w:val="0"/>
          <w:color w:val="auto"/>
          <w:sz w:val="24"/>
          <w:szCs w:val="24"/>
          <w:lang w:val="tr-TR"/>
        </w:rPr>
      </w:pPr>
      <w:bookmarkStart w:id="21" w:name="_Toc340043016"/>
      <w:r w:rsidRPr="00D96B0F">
        <w:rPr>
          <w:rFonts w:ascii="Times New Roman" w:hAnsi="Times New Roman" w:cs="Times New Roman"/>
          <w:color w:val="auto"/>
          <w:sz w:val="24"/>
          <w:szCs w:val="24"/>
          <w:lang w:val="tr-TR"/>
        </w:rPr>
        <w:t>F. Savaş hali ilânı ve silahlı kuvvet kullanılmasına izin verme</w:t>
      </w:r>
      <w:bookmarkEnd w:id="21"/>
    </w:p>
    <w:p w:rsidR="00D96B0F" w:rsidRPr="00D96B0F" w:rsidRDefault="00D96B0F" w:rsidP="00D96B0F">
      <w:pPr>
        <w:spacing w:after="0" w:line="240" w:lineRule="auto"/>
        <w:ind w:firstLine="709"/>
        <w:jc w:val="both"/>
        <w:rPr>
          <w:rFonts w:ascii="Times New Roman" w:hAnsi="Times New Roman" w:cs="Times New Roman"/>
          <w:b/>
          <w:sz w:val="24"/>
          <w:szCs w:val="24"/>
        </w:rPr>
      </w:pPr>
      <w:r w:rsidRPr="00D96B0F">
        <w:rPr>
          <w:rFonts w:ascii="Times New Roman" w:hAnsi="Times New Roman" w:cs="Times New Roman"/>
          <w:sz w:val="24"/>
          <w:szCs w:val="24"/>
        </w:rPr>
        <w:t xml:space="preserve">Uluslararası hukukun meşru saydığı hallerde savaş hali ilânına ve Türkiye’nin taraf olduğu uluslararası anlaşmaların veya uluslararası nezaket kurallarının gerektirdiği haller dışında, Türk Silahlı Kuvvetlerinin yabancı ülkelere gönderilmesine veya yabancı silahlı kuvvetlerin Türkiye’de bulunmasına izin verme yetkisi Türkiye Büyük Millet Meclisinindir. </w:t>
      </w:r>
    </w:p>
    <w:p w:rsidR="00D96B0F" w:rsidRPr="00D96B0F" w:rsidRDefault="00D96B0F" w:rsidP="00D96B0F">
      <w:pPr>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t>Türkiye Büyük Millet Meclisi tatilde veya ara vermede iken ülkenin ani bir silahlı saldırıya uğraması ve bu sebeple silahlı kuvvet kullanılmasına derhal karar verilmesinin kaçınılmaz olması halinde Cumhurbaşkanı Bakanlar Kurulunun önerisi üzerine, Türk Silahlı Kuvvetlerinin kullanılmasına karar verebilir.</w:t>
      </w:r>
    </w:p>
    <w:p w:rsidR="00D96B0F" w:rsidRPr="00D96B0F" w:rsidRDefault="00D96B0F" w:rsidP="00D96B0F">
      <w:pPr>
        <w:spacing w:after="0" w:line="240" w:lineRule="auto"/>
        <w:ind w:firstLine="709"/>
        <w:jc w:val="both"/>
        <w:rPr>
          <w:rFonts w:ascii="Times New Roman" w:hAnsi="Times New Roman" w:cs="Times New Roman"/>
          <w:b/>
          <w:sz w:val="24"/>
          <w:szCs w:val="24"/>
          <w:highlight w:val="yellow"/>
        </w:rPr>
      </w:pPr>
    </w:p>
    <w:p w:rsidR="00D96B0F" w:rsidRPr="00D96B0F" w:rsidRDefault="00D96B0F" w:rsidP="00D96B0F">
      <w:pPr>
        <w:pStyle w:val="Balk1"/>
        <w:spacing w:before="0"/>
        <w:ind w:firstLine="709"/>
        <w:jc w:val="both"/>
        <w:rPr>
          <w:rFonts w:ascii="Times New Roman" w:hAnsi="Times New Roman" w:cs="Times New Roman"/>
          <w:b w:val="0"/>
          <w:color w:val="auto"/>
          <w:sz w:val="24"/>
          <w:szCs w:val="24"/>
          <w:lang w:val="tr-TR"/>
        </w:rPr>
      </w:pPr>
      <w:bookmarkStart w:id="22" w:name="_Toc340043017"/>
      <w:r w:rsidRPr="00D96B0F">
        <w:rPr>
          <w:rFonts w:ascii="Times New Roman" w:hAnsi="Times New Roman" w:cs="Times New Roman"/>
          <w:color w:val="auto"/>
          <w:sz w:val="24"/>
          <w:szCs w:val="24"/>
          <w:lang w:val="tr-TR"/>
        </w:rPr>
        <w:t>III. Türkiye Büyük Millet Meclisinin faaliyetleri ile ilgili hükümler</w:t>
      </w:r>
      <w:bookmarkEnd w:id="22"/>
    </w:p>
    <w:p w:rsidR="00D96B0F" w:rsidRPr="00D96B0F" w:rsidRDefault="00D96B0F" w:rsidP="00D96B0F">
      <w:pPr>
        <w:pStyle w:val="Balk2"/>
        <w:spacing w:before="0"/>
        <w:ind w:firstLine="709"/>
        <w:jc w:val="both"/>
        <w:rPr>
          <w:rFonts w:ascii="Times New Roman" w:hAnsi="Times New Roman" w:cs="Times New Roman"/>
          <w:b w:val="0"/>
          <w:color w:val="auto"/>
          <w:sz w:val="24"/>
          <w:szCs w:val="24"/>
          <w:lang w:val="tr-TR"/>
        </w:rPr>
      </w:pPr>
      <w:bookmarkStart w:id="23" w:name="_Toc340043018"/>
      <w:r w:rsidRPr="00D96B0F">
        <w:rPr>
          <w:rFonts w:ascii="Times New Roman" w:hAnsi="Times New Roman" w:cs="Times New Roman"/>
          <w:color w:val="auto"/>
          <w:sz w:val="24"/>
          <w:szCs w:val="24"/>
          <w:lang w:val="tr-TR"/>
        </w:rPr>
        <w:t>A. Toplanma ve tatil</w:t>
      </w:r>
      <w:bookmarkEnd w:id="23"/>
    </w:p>
    <w:p w:rsidR="00D96B0F" w:rsidRPr="00D96B0F" w:rsidRDefault="00D96B0F" w:rsidP="00D96B0F">
      <w:pPr>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t>Türkiye Büyük Millet Meclisi, her yıl Ekim ayının ilk günü kendiliğinden toplanır.</w:t>
      </w:r>
    </w:p>
    <w:p w:rsidR="00D96B0F" w:rsidRPr="00D96B0F" w:rsidRDefault="00D96B0F" w:rsidP="00D96B0F">
      <w:pPr>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t>Meclis, bir yasama yılında en çok üç ay tatil yapabilir; ara verme veya tatil sırasında, doğrudan doğruya veya Bakanlar Kurulunun istemi üzerine, Cumhurbaşkanınca toplantıya çağrılır.</w:t>
      </w:r>
    </w:p>
    <w:p w:rsidR="00D96B0F" w:rsidRPr="00D96B0F" w:rsidRDefault="00D96B0F" w:rsidP="00D96B0F">
      <w:pPr>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t>Meclis Başkanı da doğrudan doğruya veya üyelerin beşte birinin yazılı istemi üzerine, Meclisi toplantıya çağırır.</w:t>
      </w:r>
    </w:p>
    <w:p w:rsidR="00D96B0F" w:rsidRPr="00D96B0F" w:rsidRDefault="00D96B0F" w:rsidP="00D96B0F">
      <w:pPr>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t>Ara verme veya tatil sırasında toplanan Türkiye Büyük Millet Meclisinde, öncelikle bu toplantıyı gerektiren konu görüşülmeden ara verme veya tatile devam edilemez.</w:t>
      </w:r>
    </w:p>
    <w:p w:rsidR="00D96B0F" w:rsidRPr="00D96B0F" w:rsidRDefault="00D96B0F" w:rsidP="00D96B0F">
      <w:pPr>
        <w:spacing w:after="0" w:line="240" w:lineRule="auto"/>
        <w:ind w:firstLine="709"/>
        <w:jc w:val="both"/>
        <w:rPr>
          <w:rFonts w:ascii="Times New Roman" w:hAnsi="Times New Roman" w:cs="Times New Roman"/>
          <w:sz w:val="24"/>
          <w:szCs w:val="24"/>
        </w:rPr>
      </w:pPr>
    </w:p>
    <w:p w:rsidR="00D96B0F" w:rsidRPr="00D96B0F" w:rsidRDefault="00D96B0F" w:rsidP="00D96B0F">
      <w:pPr>
        <w:pStyle w:val="Balk2"/>
        <w:spacing w:before="0"/>
        <w:ind w:firstLine="709"/>
        <w:jc w:val="both"/>
        <w:rPr>
          <w:rFonts w:ascii="Times New Roman" w:hAnsi="Times New Roman" w:cs="Times New Roman"/>
          <w:b w:val="0"/>
          <w:color w:val="auto"/>
          <w:sz w:val="24"/>
          <w:szCs w:val="24"/>
          <w:lang w:val="tr-TR"/>
        </w:rPr>
      </w:pPr>
      <w:bookmarkStart w:id="24" w:name="_Toc340043019"/>
      <w:r w:rsidRPr="00D96B0F">
        <w:rPr>
          <w:rFonts w:ascii="Times New Roman" w:hAnsi="Times New Roman" w:cs="Times New Roman"/>
          <w:color w:val="auto"/>
          <w:sz w:val="24"/>
          <w:szCs w:val="24"/>
          <w:lang w:val="tr-TR"/>
        </w:rPr>
        <w:t>B. Başkanlık Divanı</w:t>
      </w:r>
      <w:bookmarkEnd w:id="24"/>
    </w:p>
    <w:p w:rsidR="00D96B0F" w:rsidRPr="00D96B0F" w:rsidRDefault="00D96B0F" w:rsidP="00D96B0F">
      <w:pPr>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t>Türkiye Büyük Millet Meclisinin Başkanlık Divanı, Meclisteki parti gruplarının milletvekili sayısı oranında katılımını ve cinsiyetler arası eşit temsil ilkesini esas alarak, Meclis üyeleri arasından seçilen Meclis Başkanı, Başkanvekilleri, Kâtip Üyeler ve İdare Amirlerinden oluşur.</w:t>
      </w:r>
    </w:p>
    <w:p w:rsidR="00D96B0F" w:rsidRPr="00D96B0F" w:rsidRDefault="00D96B0F" w:rsidP="00D96B0F">
      <w:pPr>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t>Başkanlık Divanı, Meclisteki siyasal parti gruplarının üye sayısı oranında Divana katılmalarını sağlayacak şekilde kurulur. Siyasal parti grupları Başkanlık için aday gösteremezler.</w:t>
      </w:r>
    </w:p>
    <w:p w:rsidR="00D96B0F" w:rsidRPr="00D96B0F" w:rsidRDefault="00D96B0F" w:rsidP="00D96B0F">
      <w:pPr>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t>Türkiye Büyük Millet Meclisi Başkanlık Divanı için, bir yasama döneminde iki seçim yapılır. İlk seçilenlerin görev süresi iki yıldır, ikinci devre için seçilenlerin görev süresi ise o yasama döneminin sonuna kadar devam eder.</w:t>
      </w:r>
    </w:p>
    <w:p w:rsidR="00D96B0F" w:rsidRPr="00D96B0F" w:rsidRDefault="00D96B0F" w:rsidP="00D96B0F">
      <w:pPr>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t>Türkiye Büyük Millet Meclisi Başkan adayları, Meclis üyeleri içinden, Meclisin toplandığı günden itibaren beş gün içinde, Başkanlık Divanına bildirilir, Başkan seçimi gizli oyla yapılır. İlk iki oylamada üye tamsayısının üçte iki ve üçüncü oylamada üye tamsayısının salt çoğunluğu aranır. Üçüncü oylamada salt çoğunluk sağlanamazsa, bu oylamada en çok oy alan iki aday için dördüncü oylama yapılır; dördüncü oylamada en fazla oy alan üye, Başkan seçilmiş olur. Dördüncü oylamada karar yetersayısı, üye tamsayısının dörtte birinin iki fazlasından az olamaz. Başkan seçimi, aday gösterme süresinin bitiminden itibaren, beş gün içinde tamamlanır.</w:t>
      </w:r>
    </w:p>
    <w:p w:rsidR="00D96B0F" w:rsidRPr="00D96B0F" w:rsidRDefault="00D96B0F" w:rsidP="00D96B0F">
      <w:pPr>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t>Türkiye Büyük Millet Meclisi Başkanvekillerinin, Kâtip Üyelerinin ve İdare Amirlerinin adedi, seçim nisabı, oylama sayısı ve usulleri, Meclis İçtüzüğünde belirlenir.</w:t>
      </w:r>
    </w:p>
    <w:p w:rsidR="00D96B0F" w:rsidRPr="00D96B0F" w:rsidRDefault="00D96B0F" w:rsidP="00D96B0F">
      <w:pPr>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t>Türkiye Büyük Millet Meclisi Başkanı, Başkanvekilleri, üyesi bulundukları siyasal partinin veya parti grubunun Meclis içinde veya dışındaki faaliyetlerine; görevlerinin gereği olan haller dışında, Meclis tartışmalarına katılamazlar; Başkan ve oturumu yöneten Başkanvekili oy kullanamazlar.</w:t>
      </w:r>
    </w:p>
    <w:p w:rsidR="00D96B0F" w:rsidRPr="00D96B0F" w:rsidRDefault="00D96B0F" w:rsidP="00D96B0F">
      <w:pPr>
        <w:spacing w:after="0" w:line="240" w:lineRule="auto"/>
        <w:ind w:firstLine="709"/>
        <w:jc w:val="both"/>
        <w:rPr>
          <w:rFonts w:ascii="Times New Roman" w:hAnsi="Times New Roman" w:cs="Times New Roman"/>
          <w:sz w:val="24"/>
          <w:szCs w:val="24"/>
        </w:rPr>
      </w:pPr>
    </w:p>
    <w:p w:rsidR="00D96B0F" w:rsidRPr="00D96B0F" w:rsidRDefault="00D96B0F" w:rsidP="00D96B0F">
      <w:pPr>
        <w:pStyle w:val="Balk2"/>
        <w:spacing w:before="0"/>
        <w:ind w:firstLine="709"/>
        <w:jc w:val="both"/>
        <w:rPr>
          <w:rFonts w:ascii="Times New Roman" w:hAnsi="Times New Roman" w:cs="Times New Roman"/>
          <w:b w:val="0"/>
          <w:color w:val="auto"/>
          <w:sz w:val="24"/>
          <w:szCs w:val="24"/>
          <w:lang w:val="tr-TR"/>
        </w:rPr>
      </w:pPr>
      <w:bookmarkStart w:id="25" w:name="_Toc340043020"/>
      <w:r w:rsidRPr="00D96B0F">
        <w:rPr>
          <w:rFonts w:ascii="Times New Roman" w:hAnsi="Times New Roman" w:cs="Times New Roman"/>
          <w:color w:val="auto"/>
          <w:sz w:val="24"/>
          <w:szCs w:val="24"/>
          <w:lang w:val="tr-TR"/>
        </w:rPr>
        <w:t>C. İçtüzük, siyasal parti grupları ve kolluk işleri</w:t>
      </w:r>
      <w:bookmarkEnd w:id="25"/>
    </w:p>
    <w:p w:rsidR="00D96B0F" w:rsidRPr="00D96B0F" w:rsidRDefault="00D96B0F" w:rsidP="00D96B0F">
      <w:pPr>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t xml:space="preserve">Türkiye Büyük Millet Meclisi, çalışmalarını, kendi yaptığı İçtüzük hükümlerine göre yürütür. </w:t>
      </w:r>
    </w:p>
    <w:p w:rsidR="00D96B0F" w:rsidRPr="00D96B0F" w:rsidRDefault="00D96B0F" w:rsidP="00D96B0F">
      <w:pPr>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t>İçtüzük hükümleri, siyasal parti gruplarının, Meclisin bütün faaliyetlerine üye sayısı oranında katılmalarını sağlayacak yolda düzenlenir. Siyasal parti grupları, en az yirmi üyeden meydana gelir.</w:t>
      </w:r>
    </w:p>
    <w:p w:rsidR="00D96B0F" w:rsidRPr="00D96B0F" w:rsidRDefault="00D96B0F" w:rsidP="00D96B0F">
      <w:pPr>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t xml:space="preserve">Türkiye Büyük Millet Meclisinin bütün bina, tesis, eklenti ve arazisinde kolluk ve yönetim hizmetleri Meclis Başkanlığı eliyle düzenlenir ve yürütülür. Emniyet ve diğer kolluk hizmetleri için yeteri kadar kuvvet ilgili makamlarca Meclis Başkanlığına tahsis edilir. </w:t>
      </w:r>
    </w:p>
    <w:p w:rsidR="00D96B0F" w:rsidRPr="00D96B0F" w:rsidRDefault="00D96B0F" w:rsidP="00D96B0F">
      <w:pPr>
        <w:spacing w:after="0" w:line="240" w:lineRule="auto"/>
        <w:ind w:firstLine="709"/>
        <w:jc w:val="both"/>
        <w:rPr>
          <w:rFonts w:ascii="Times New Roman" w:hAnsi="Times New Roman" w:cs="Times New Roman"/>
          <w:sz w:val="24"/>
          <w:szCs w:val="24"/>
        </w:rPr>
      </w:pPr>
    </w:p>
    <w:p w:rsidR="00D96B0F" w:rsidRPr="00D96B0F" w:rsidRDefault="00D96B0F" w:rsidP="00D96B0F">
      <w:pPr>
        <w:pStyle w:val="Balk2"/>
        <w:spacing w:before="0"/>
        <w:ind w:firstLine="709"/>
        <w:jc w:val="both"/>
        <w:rPr>
          <w:rFonts w:ascii="Times New Roman" w:hAnsi="Times New Roman" w:cs="Times New Roman"/>
          <w:b w:val="0"/>
          <w:color w:val="auto"/>
          <w:sz w:val="24"/>
          <w:szCs w:val="24"/>
          <w:lang w:val="tr-TR"/>
        </w:rPr>
      </w:pPr>
      <w:bookmarkStart w:id="26" w:name="_Toc340043021"/>
      <w:r w:rsidRPr="00D96B0F">
        <w:rPr>
          <w:rFonts w:ascii="Times New Roman" w:hAnsi="Times New Roman" w:cs="Times New Roman"/>
          <w:color w:val="auto"/>
          <w:sz w:val="24"/>
          <w:szCs w:val="24"/>
          <w:lang w:val="tr-TR"/>
        </w:rPr>
        <w:t>D. Toplantı ve karar yeter sayısı</w:t>
      </w:r>
      <w:bookmarkEnd w:id="26"/>
    </w:p>
    <w:p w:rsidR="00D96B0F" w:rsidRPr="00D96B0F" w:rsidRDefault="00D96B0F" w:rsidP="00D96B0F">
      <w:pPr>
        <w:tabs>
          <w:tab w:val="center" w:pos="770"/>
          <w:tab w:val="center" w:pos="3617"/>
          <w:tab w:val="center" w:pos="5951"/>
        </w:tabs>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tab/>
        <w:t xml:space="preserve">       Türkiye Büyük Millet Meclisi, yapacağı seçimler dahil bütün işlerinde üye tamsayısının en az üçte biri ile toplanır. Türkiye Büyük Millet Meclisi, Anayasada başkaca bir hüküm yoksa toplantıya katılanların salt çoğunluğu ile karar verir; ancak karar yeter sayısı üye tamsayısının dörtte birinin bir fazlasından az olamaz. Türkiye Büyük Millet Meclisi ve yerel yönetimlerin kuruluş ve örgütlenmesi, seçimler, halkoylaması,  siyasal partiler, yerel yönetimler, olağanüstü yönetim usulleri yargı organı ve bağımsız idari kurullar konusunda çıkarılacak kanunlar ile İçtüzük değişiklikleri bakımından karar yeter sayısı üye tam sayısının salt çoğunluğudur.</w:t>
      </w:r>
    </w:p>
    <w:p w:rsidR="00D96B0F" w:rsidRPr="00D96B0F" w:rsidRDefault="00D96B0F" w:rsidP="00D96B0F">
      <w:pPr>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t>Bakanlar Kurulu üyeleri, Türkiye Büyük Millet Meclisinin katılamadıkları oturumlarında, kendileri yerine oy kullanmak üzere bir bakana yetki verebilirler. Ancak bir bakan kendi oyu ile birlikte en çok iki oy kullanabilir.</w:t>
      </w:r>
    </w:p>
    <w:p w:rsidR="00D96B0F" w:rsidRPr="00D96B0F" w:rsidRDefault="00D96B0F" w:rsidP="00D96B0F">
      <w:pPr>
        <w:spacing w:after="0" w:line="240" w:lineRule="auto"/>
        <w:ind w:firstLine="709"/>
        <w:jc w:val="both"/>
        <w:rPr>
          <w:rFonts w:ascii="Times New Roman" w:hAnsi="Times New Roman" w:cs="Times New Roman"/>
          <w:sz w:val="24"/>
          <w:szCs w:val="24"/>
        </w:rPr>
      </w:pPr>
    </w:p>
    <w:p w:rsidR="00D96B0F" w:rsidRPr="00D96B0F" w:rsidRDefault="00D96B0F" w:rsidP="00D96B0F">
      <w:pPr>
        <w:pStyle w:val="Balk2"/>
        <w:spacing w:before="0"/>
        <w:ind w:firstLine="709"/>
        <w:jc w:val="both"/>
        <w:rPr>
          <w:rFonts w:ascii="Times New Roman" w:hAnsi="Times New Roman" w:cs="Times New Roman"/>
          <w:b w:val="0"/>
          <w:color w:val="auto"/>
          <w:sz w:val="24"/>
          <w:szCs w:val="24"/>
          <w:lang w:val="tr-TR"/>
        </w:rPr>
      </w:pPr>
      <w:bookmarkStart w:id="27" w:name="_Toc340043022"/>
      <w:r w:rsidRPr="00D96B0F">
        <w:rPr>
          <w:rFonts w:ascii="Times New Roman" w:hAnsi="Times New Roman" w:cs="Times New Roman"/>
          <w:color w:val="auto"/>
          <w:sz w:val="24"/>
          <w:szCs w:val="24"/>
          <w:lang w:val="tr-TR"/>
        </w:rPr>
        <w:t>E. Görüşmelerin açıklığı ve yayımlanması</w:t>
      </w:r>
      <w:bookmarkEnd w:id="27"/>
    </w:p>
    <w:p w:rsidR="00D96B0F" w:rsidRPr="00D96B0F" w:rsidRDefault="00D96B0F" w:rsidP="00D96B0F">
      <w:pPr>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t>Türkiye Büyük Millet Meclisi Genel Kurulundaki görüşmeler açıktır ve tutanak dergisinde tam olarak yayımlanır.</w:t>
      </w:r>
    </w:p>
    <w:p w:rsidR="00D96B0F" w:rsidRPr="00D96B0F" w:rsidRDefault="00D96B0F" w:rsidP="00D96B0F">
      <w:pPr>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t>Türkiye Büyük Millet Meclisi İçtüzük hükümlerine göre kapalı oturumlar yapabilir, bu oturumlardaki görüşmelerin yayımı Türkiye Büyük Millet Meclisi kararına bağlıdır.</w:t>
      </w:r>
    </w:p>
    <w:p w:rsidR="00D96B0F" w:rsidRPr="00D96B0F" w:rsidRDefault="00D96B0F" w:rsidP="00D96B0F">
      <w:pPr>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t>Meclisteki açık görüşmelerin canlı ve her türlü araçla yayımı esastır. Türkiye Radyo Televizyon Kurumunun bir kanalı bu iş için tahsis edilir.</w:t>
      </w:r>
    </w:p>
    <w:p w:rsidR="00D96B0F" w:rsidRPr="00D96B0F" w:rsidRDefault="00D96B0F" w:rsidP="00D96B0F">
      <w:pPr>
        <w:spacing w:after="0" w:line="240" w:lineRule="auto"/>
        <w:ind w:firstLine="709"/>
        <w:jc w:val="both"/>
        <w:rPr>
          <w:rFonts w:ascii="Times New Roman" w:hAnsi="Times New Roman" w:cs="Times New Roman"/>
          <w:sz w:val="24"/>
          <w:szCs w:val="24"/>
        </w:rPr>
      </w:pPr>
    </w:p>
    <w:p w:rsidR="00D96B0F" w:rsidRPr="00D96B0F" w:rsidRDefault="00D96B0F" w:rsidP="00D96B0F">
      <w:pPr>
        <w:pStyle w:val="Balk1"/>
        <w:spacing w:before="0"/>
        <w:ind w:firstLine="709"/>
        <w:jc w:val="both"/>
        <w:rPr>
          <w:rFonts w:ascii="Times New Roman" w:hAnsi="Times New Roman" w:cs="Times New Roman"/>
          <w:b w:val="0"/>
          <w:color w:val="auto"/>
          <w:sz w:val="24"/>
          <w:szCs w:val="24"/>
          <w:lang w:val="tr-TR"/>
        </w:rPr>
      </w:pPr>
      <w:bookmarkStart w:id="28" w:name="_Toc340043023"/>
      <w:r w:rsidRPr="00D96B0F">
        <w:rPr>
          <w:rFonts w:ascii="Times New Roman" w:hAnsi="Times New Roman" w:cs="Times New Roman"/>
          <w:color w:val="auto"/>
          <w:sz w:val="24"/>
          <w:szCs w:val="24"/>
          <w:lang w:val="tr-TR"/>
        </w:rPr>
        <w:t>IV. Türkiye Büyük Millet Meclisinin bilgi edinme ve denetim yolları</w:t>
      </w:r>
      <w:bookmarkEnd w:id="28"/>
    </w:p>
    <w:p w:rsidR="00D96B0F" w:rsidRPr="00D96B0F" w:rsidRDefault="00D96B0F" w:rsidP="00D96B0F">
      <w:pPr>
        <w:pStyle w:val="Balk2"/>
        <w:spacing w:before="0"/>
        <w:ind w:firstLine="709"/>
        <w:jc w:val="both"/>
        <w:rPr>
          <w:rFonts w:ascii="Times New Roman" w:hAnsi="Times New Roman" w:cs="Times New Roman"/>
          <w:color w:val="auto"/>
          <w:sz w:val="24"/>
          <w:szCs w:val="24"/>
          <w:lang w:val="tr-TR"/>
        </w:rPr>
      </w:pPr>
      <w:bookmarkStart w:id="29" w:name="_Toc340043024"/>
      <w:r w:rsidRPr="00D96B0F">
        <w:rPr>
          <w:rFonts w:ascii="Times New Roman" w:hAnsi="Times New Roman" w:cs="Times New Roman"/>
          <w:b w:val="0"/>
          <w:color w:val="auto"/>
          <w:sz w:val="24"/>
          <w:szCs w:val="24"/>
          <w:lang w:val="tr-TR"/>
        </w:rPr>
        <w:t xml:space="preserve">A. </w:t>
      </w:r>
      <w:r w:rsidRPr="00D96B0F">
        <w:rPr>
          <w:rFonts w:ascii="Times New Roman" w:hAnsi="Times New Roman" w:cs="Times New Roman"/>
          <w:color w:val="auto"/>
          <w:sz w:val="24"/>
          <w:szCs w:val="24"/>
          <w:lang w:val="tr-TR"/>
        </w:rPr>
        <w:t>Genel olarak</w:t>
      </w:r>
      <w:bookmarkEnd w:id="29"/>
    </w:p>
    <w:p w:rsidR="00D96B0F" w:rsidRPr="00D96B0F" w:rsidRDefault="00D96B0F" w:rsidP="00D96B0F">
      <w:pPr>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t>Türkiye Büyük Millet Meclisi soru, Meclis araştırması, genel görüşme, gensoru, Meclis soruşturması ve rapor isteme yollarıyla bilgi edinme ve denetleme yetkisini kullanır.</w:t>
      </w:r>
    </w:p>
    <w:p w:rsidR="00D96B0F" w:rsidRPr="00D96B0F" w:rsidRDefault="00D96B0F" w:rsidP="00D96B0F">
      <w:pPr>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t>Soru, Bakanlar Kurulu adına, sözlü veya yazılı olarak cevaplandırılmak üzere Başbakan veya bakanlardan bilgi istemekten ibarettir.</w:t>
      </w:r>
    </w:p>
    <w:p w:rsidR="00D96B0F" w:rsidRPr="00D96B0F" w:rsidRDefault="00D96B0F" w:rsidP="00D96B0F">
      <w:pPr>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t>Meclis araştırması, belli bir konuda bilgi edinilmek için yapılan incelemeden ibarettir.</w:t>
      </w:r>
    </w:p>
    <w:p w:rsidR="00D96B0F" w:rsidRPr="00D96B0F" w:rsidRDefault="00D96B0F" w:rsidP="00D96B0F">
      <w:pPr>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t>Genel görüşme, toplumu ve devleti ilgilendiren belli bir konunun, Türkiye Büyük Millet Meclisi Genel Kurulunda görüşülmesidir.</w:t>
      </w:r>
    </w:p>
    <w:p w:rsidR="00D96B0F" w:rsidRPr="00D96B0F" w:rsidRDefault="00D96B0F" w:rsidP="00D96B0F">
      <w:pPr>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t>Soru, Meclis araştırması ve genel görüşme ile ilgili önergelerin verilme şekli, içeriği ve kapsamı ile cevaplandırılma, görüşme ve araştırma yöntemleri Meclis İçtüzüğü ile düzenlenir.</w:t>
      </w:r>
    </w:p>
    <w:p w:rsidR="00D96B0F" w:rsidRPr="00D96B0F" w:rsidRDefault="00D96B0F" w:rsidP="00D96B0F">
      <w:pPr>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t xml:space="preserve">Türkiye Büyük Millet Meclisi üye tamsayısının onda birine ulaşan milletvekilleri, temel hak ve özgürlüklere ilişkin kanunların uygulanması konusunda Bakanlar Kurulu’ndan rapor talep edebilir. Türkiye’nin taraf olduğu uluslararası insan hakları </w:t>
      </w:r>
      <w:proofErr w:type="spellStart"/>
      <w:r w:rsidRPr="00D96B0F">
        <w:rPr>
          <w:rFonts w:ascii="Times New Roman" w:hAnsi="Times New Roman" w:cs="Times New Roman"/>
          <w:sz w:val="24"/>
          <w:szCs w:val="24"/>
        </w:rPr>
        <w:t>andlaşmalarından</w:t>
      </w:r>
      <w:proofErr w:type="spellEnd"/>
      <w:r w:rsidRPr="00D96B0F">
        <w:rPr>
          <w:rFonts w:ascii="Times New Roman" w:hAnsi="Times New Roman" w:cs="Times New Roman"/>
          <w:sz w:val="24"/>
          <w:szCs w:val="24"/>
        </w:rPr>
        <w:t xml:space="preserve"> kaynaklanan yükümlülükleri nasıl uyguladığı ve bunların sonuçları hakkında, Bakanlar Kurulu’nun Türkiye Büyük Millet Meclisine her yıl başında yıllık rapor sunması zorunludur. Türk Silahlı Kuvvetlerinin yabancı ülkelere gönderilmesine Türkiye Büyük Millet Meclisi </w:t>
      </w:r>
      <w:r w:rsidRPr="00D96B0F">
        <w:rPr>
          <w:rFonts w:ascii="Times New Roman" w:hAnsi="Times New Roman" w:cs="Times New Roman"/>
          <w:sz w:val="24"/>
          <w:szCs w:val="24"/>
        </w:rPr>
        <w:lastRenderedPageBreak/>
        <w:t xml:space="preserve">tarafından izin verildiği hallerde, Bakanlar Kurulu silahlı kuvvetlerin durumu hakkında her iki ayda bir Meclise rapor sunar. Bu fıkrada belirtilen raporların Genel Kurulda görüşülme usulleri İçtüzükle düzenlenir. </w:t>
      </w:r>
    </w:p>
    <w:p w:rsidR="00D96B0F" w:rsidRPr="00D96B0F" w:rsidRDefault="00D96B0F" w:rsidP="00D96B0F">
      <w:pPr>
        <w:spacing w:after="0" w:line="240" w:lineRule="auto"/>
        <w:ind w:firstLine="709"/>
        <w:jc w:val="both"/>
        <w:rPr>
          <w:rFonts w:ascii="Times New Roman" w:hAnsi="Times New Roman" w:cs="Times New Roman"/>
          <w:sz w:val="24"/>
          <w:szCs w:val="24"/>
        </w:rPr>
      </w:pPr>
    </w:p>
    <w:p w:rsidR="00D96B0F" w:rsidRPr="00D96B0F" w:rsidRDefault="00D96B0F" w:rsidP="00D96B0F">
      <w:pPr>
        <w:pStyle w:val="Balk2"/>
        <w:spacing w:before="0"/>
        <w:ind w:firstLine="709"/>
        <w:jc w:val="both"/>
        <w:rPr>
          <w:rFonts w:ascii="Times New Roman" w:hAnsi="Times New Roman" w:cs="Times New Roman"/>
          <w:b w:val="0"/>
          <w:color w:val="auto"/>
          <w:sz w:val="24"/>
          <w:szCs w:val="24"/>
          <w:lang w:val="tr-TR"/>
        </w:rPr>
      </w:pPr>
      <w:bookmarkStart w:id="30" w:name="_Toc340043025"/>
      <w:r w:rsidRPr="00D96B0F">
        <w:rPr>
          <w:rFonts w:ascii="Times New Roman" w:hAnsi="Times New Roman" w:cs="Times New Roman"/>
          <w:color w:val="auto"/>
          <w:sz w:val="24"/>
          <w:szCs w:val="24"/>
          <w:lang w:val="tr-TR"/>
        </w:rPr>
        <w:t>B. Gensoru</w:t>
      </w:r>
      <w:bookmarkEnd w:id="30"/>
    </w:p>
    <w:p w:rsidR="00D96B0F" w:rsidRPr="00D96B0F" w:rsidRDefault="00D96B0F" w:rsidP="00D96B0F">
      <w:pPr>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t>Gensoru önergesi, bir siyasal parti grubu adına veya en az yirmi milletvekilinin imzasıyla verilir.</w:t>
      </w:r>
    </w:p>
    <w:p w:rsidR="00D96B0F" w:rsidRPr="00D96B0F" w:rsidRDefault="00D96B0F" w:rsidP="00D96B0F">
      <w:pPr>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t>Gensoru önergesi, verilişinden sonraki üç gün içinde bastırılarak üyelere dağıtılır; dağıtılmasından itibaren on gün içinde gündeme alınıp alınmayacağı görüşülür. Bu görüşmede, ancak önerge sahiplerinden biri, siyasal parti grupları adına birer milletvekili, Bakanlar Kurulu adına Başbakan veya bir bakan konuşabilir. Türkiye Büyük Millet Meclisi üye tam sayısının en az üçte biri tarafından verilen gensoru önergesinin gündeme alınması zorunludur.</w:t>
      </w:r>
    </w:p>
    <w:p w:rsidR="00D96B0F" w:rsidRPr="00D96B0F" w:rsidRDefault="00D96B0F" w:rsidP="00D96B0F">
      <w:pPr>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t>Gündeme alma kararıyla birlikte, gensorunun görüşülme günü de belli edilir; ancak gensorunun görüşülmesi, gündeme alma kararının verildiği tarihten başlayarak iki gün geçmedikçe yapılamaz ve yedi günden sonraya bırakılamaz.</w:t>
      </w:r>
    </w:p>
    <w:p w:rsidR="00D96B0F" w:rsidRPr="00D96B0F" w:rsidRDefault="00D96B0F" w:rsidP="00D96B0F">
      <w:pPr>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t xml:space="preserve">Gensoru görüşmeleri sırasında üyelerin veya grupların verecekleri gerekçeli güvensizlik önergeleri veya Bakanlar Kurulunun güven isteği, bir tam gün geçtikten sonra oylanır. </w:t>
      </w:r>
    </w:p>
    <w:p w:rsidR="00D96B0F" w:rsidRPr="00D96B0F" w:rsidRDefault="00D96B0F" w:rsidP="00D96B0F">
      <w:pPr>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t>Bakanlar Kurulunun veya bir bakanın düşürülebilmesi, üye tamsayısının salt çoğunluğuyla olur; oylamada yalnız güvensizlik oyları sayılır.</w:t>
      </w:r>
    </w:p>
    <w:p w:rsidR="00D96B0F" w:rsidRPr="00D96B0F" w:rsidRDefault="00D96B0F" w:rsidP="00D96B0F">
      <w:pPr>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t>Meclis çalışmalarının dengeli olarak yürütülmesi amacına ve yukarıdaki ilkelere uygun olmak kaydıyla gensoru ile ilgili diğer hususlar İçtüzükte belirlenir.</w:t>
      </w:r>
    </w:p>
    <w:p w:rsidR="00D96B0F" w:rsidRPr="00D96B0F" w:rsidRDefault="00D96B0F" w:rsidP="00D96B0F">
      <w:pPr>
        <w:spacing w:after="0" w:line="240" w:lineRule="auto"/>
        <w:ind w:firstLine="709"/>
        <w:jc w:val="both"/>
        <w:rPr>
          <w:rFonts w:ascii="Times New Roman" w:hAnsi="Times New Roman" w:cs="Times New Roman"/>
          <w:sz w:val="24"/>
          <w:szCs w:val="24"/>
        </w:rPr>
      </w:pPr>
    </w:p>
    <w:p w:rsidR="00D96B0F" w:rsidRPr="00D96B0F" w:rsidRDefault="00D96B0F" w:rsidP="00D96B0F">
      <w:pPr>
        <w:pStyle w:val="Balk2"/>
        <w:spacing w:before="0"/>
        <w:ind w:firstLine="709"/>
        <w:jc w:val="both"/>
        <w:rPr>
          <w:rFonts w:ascii="Times New Roman" w:hAnsi="Times New Roman" w:cs="Times New Roman"/>
          <w:b w:val="0"/>
          <w:color w:val="auto"/>
          <w:sz w:val="24"/>
          <w:szCs w:val="24"/>
          <w:lang w:val="tr-TR"/>
        </w:rPr>
      </w:pPr>
      <w:bookmarkStart w:id="31" w:name="_Toc340043026"/>
      <w:r w:rsidRPr="00D96B0F">
        <w:rPr>
          <w:rFonts w:ascii="Times New Roman" w:hAnsi="Times New Roman" w:cs="Times New Roman"/>
          <w:color w:val="auto"/>
          <w:sz w:val="24"/>
          <w:szCs w:val="24"/>
          <w:lang w:val="tr-TR"/>
        </w:rPr>
        <w:t>C. Meclis soruşturması</w:t>
      </w:r>
      <w:bookmarkEnd w:id="31"/>
    </w:p>
    <w:p w:rsidR="00D96B0F" w:rsidRPr="00D96B0F" w:rsidRDefault="00D96B0F" w:rsidP="00D96B0F">
      <w:pPr>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t xml:space="preserve">Başbakan veya bakanlar hakkında, Türkiye Büyük Millet Meclisi üye tamsayısının en az onda birinin vereceği önerge ile soruşturma açılması istenebilir. Meclis, bu istemi en geç bir ay içinde görüşür ve gizli oyla karara bağlar. Önergenin reddi halinde önergeyi verenler on beş gün içinde Yargıtay ceza daireleri başkanlarından oluşan bir kurul tarafından incelenmek üzere Yargıtay Başkanlığına itirazda bulunabilirler. </w:t>
      </w:r>
    </w:p>
    <w:p w:rsidR="00D96B0F" w:rsidRPr="00D96B0F" w:rsidRDefault="00D96B0F" w:rsidP="00D96B0F">
      <w:pPr>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t>Soruşturma açılmasına karar verilmesi halinde, Meclisteki siyasal partilerin, güçleri oranında komisyona verebilecekleri üye sayısının üç katı olarak gösterecekleri adaylar arasından her parti için ayrı ayrı ad çekme suretiyle kurulacak on beş kişilik bir komisyon tarafından soruşturma yapılır. Komisyon, soruşturma sonucunu belirten raporunu iki ay içinde Meclise sunar. Soruşturmanın bu sürede bitirilememesi halinde, komisyona iki aylık yeni ve kesin bir süre verilir. Bu süre içinde raporun Türkiye Büyük Millet Meclisi Başkanlığına teslimi zorunludur.</w:t>
      </w:r>
    </w:p>
    <w:p w:rsidR="00D96B0F" w:rsidRPr="00D96B0F" w:rsidRDefault="00D96B0F" w:rsidP="00D96B0F">
      <w:pPr>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t>Rapor Başkanlığa verildiği tarihten itibaren on gün içinde dağıtılır, dağıtımından itibaren on gün içinde görüşülür ve gerek görüldüğü takdirde ilgilinin Yüce Divana sevkine karar verilir. Yüce Divana sevk kararı ancak üye tamsayısının salt çoğunluğunun gizli oyuyla alınır.</w:t>
      </w:r>
    </w:p>
    <w:p w:rsidR="00D96B0F" w:rsidRPr="00D96B0F" w:rsidRDefault="00D96B0F" w:rsidP="00D96B0F">
      <w:pPr>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t>Meclisteki siyasal parti gruplarında, Meclis soruşturması ile ilgili görüşme yapılamaz ve karar alınamaz.</w:t>
      </w:r>
    </w:p>
    <w:p w:rsidR="00D96B0F" w:rsidRPr="00D96B0F" w:rsidRDefault="00D96B0F" w:rsidP="00D96B0F">
      <w:pPr>
        <w:spacing w:after="0" w:line="240" w:lineRule="auto"/>
        <w:ind w:firstLine="709"/>
        <w:jc w:val="both"/>
        <w:rPr>
          <w:rFonts w:ascii="Times New Roman" w:hAnsi="Times New Roman" w:cs="Times New Roman"/>
          <w:sz w:val="24"/>
          <w:szCs w:val="24"/>
        </w:rPr>
      </w:pPr>
    </w:p>
    <w:p w:rsidR="00D96B0F" w:rsidRPr="00D96B0F" w:rsidRDefault="00D96B0F" w:rsidP="00D96B0F">
      <w:pPr>
        <w:pStyle w:val="Balk1"/>
        <w:spacing w:before="0"/>
        <w:ind w:firstLine="709"/>
        <w:jc w:val="both"/>
        <w:rPr>
          <w:rFonts w:ascii="Times New Roman" w:hAnsi="Times New Roman" w:cs="Times New Roman"/>
          <w:color w:val="auto"/>
          <w:sz w:val="24"/>
          <w:szCs w:val="24"/>
        </w:rPr>
      </w:pPr>
      <w:bookmarkStart w:id="32" w:name="_Toc340043027"/>
      <w:proofErr w:type="spellStart"/>
      <w:r w:rsidRPr="00D96B0F">
        <w:rPr>
          <w:rFonts w:ascii="Times New Roman" w:hAnsi="Times New Roman" w:cs="Times New Roman"/>
          <w:color w:val="auto"/>
          <w:sz w:val="24"/>
          <w:szCs w:val="24"/>
        </w:rPr>
        <w:t>Cumhurbaşkanı</w:t>
      </w:r>
      <w:bookmarkEnd w:id="32"/>
      <w:proofErr w:type="spellEnd"/>
    </w:p>
    <w:p w:rsidR="00D96B0F" w:rsidRPr="00D96B0F" w:rsidRDefault="00D96B0F" w:rsidP="00D96B0F">
      <w:pPr>
        <w:pStyle w:val="Balk2"/>
        <w:spacing w:before="0"/>
        <w:ind w:left="708" w:firstLine="1"/>
        <w:jc w:val="both"/>
        <w:rPr>
          <w:rFonts w:ascii="Times New Roman" w:hAnsi="Times New Roman" w:cs="Times New Roman"/>
          <w:color w:val="auto"/>
          <w:sz w:val="24"/>
          <w:szCs w:val="24"/>
        </w:rPr>
      </w:pPr>
      <w:r w:rsidRPr="00D96B0F">
        <w:rPr>
          <w:rFonts w:ascii="Times New Roman" w:hAnsi="Times New Roman" w:cs="Times New Roman"/>
          <w:color w:val="auto"/>
          <w:sz w:val="24"/>
          <w:szCs w:val="24"/>
        </w:rPr>
        <w:br/>
      </w:r>
      <w:bookmarkStart w:id="33" w:name="_Toc340043028"/>
      <w:r w:rsidRPr="00D96B0F">
        <w:rPr>
          <w:rFonts w:ascii="Times New Roman" w:hAnsi="Times New Roman" w:cs="Times New Roman"/>
          <w:color w:val="auto"/>
          <w:sz w:val="24"/>
          <w:szCs w:val="24"/>
        </w:rPr>
        <w:t xml:space="preserve">I. </w:t>
      </w:r>
      <w:proofErr w:type="spellStart"/>
      <w:r w:rsidRPr="00D96B0F">
        <w:rPr>
          <w:rFonts w:ascii="Times New Roman" w:hAnsi="Times New Roman" w:cs="Times New Roman"/>
          <w:color w:val="auto"/>
          <w:sz w:val="24"/>
          <w:szCs w:val="24"/>
        </w:rPr>
        <w:t>Seçimi</w:t>
      </w:r>
      <w:proofErr w:type="spellEnd"/>
      <w:r w:rsidRPr="00D96B0F">
        <w:rPr>
          <w:rFonts w:ascii="Times New Roman" w:hAnsi="Times New Roman" w:cs="Times New Roman"/>
          <w:color w:val="auto"/>
          <w:sz w:val="24"/>
          <w:szCs w:val="24"/>
        </w:rPr>
        <w:t xml:space="preserve"> </w:t>
      </w:r>
      <w:proofErr w:type="spellStart"/>
      <w:r w:rsidRPr="00D96B0F">
        <w:rPr>
          <w:rFonts w:ascii="Times New Roman" w:hAnsi="Times New Roman" w:cs="Times New Roman"/>
          <w:color w:val="auto"/>
          <w:sz w:val="24"/>
          <w:szCs w:val="24"/>
        </w:rPr>
        <w:t>ve</w:t>
      </w:r>
      <w:proofErr w:type="spellEnd"/>
      <w:r w:rsidRPr="00D96B0F">
        <w:rPr>
          <w:rFonts w:ascii="Times New Roman" w:hAnsi="Times New Roman" w:cs="Times New Roman"/>
          <w:color w:val="auto"/>
          <w:sz w:val="24"/>
          <w:szCs w:val="24"/>
        </w:rPr>
        <w:t xml:space="preserve"> </w:t>
      </w:r>
      <w:proofErr w:type="spellStart"/>
      <w:r w:rsidRPr="00D96B0F">
        <w:rPr>
          <w:rFonts w:ascii="Times New Roman" w:hAnsi="Times New Roman" w:cs="Times New Roman"/>
          <w:color w:val="auto"/>
          <w:sz w:val="24"/>
          <w:szCs w:val="24"/>
        </w:rPr>
        <w:t>Tarafsızlığı</w:t>
      </w:r>
      <w:bookmarkEnd w:id="33"/>
      <w:proofErr w:type="spellEnd"/>
    </w:p>
    <w:p w:rsidR="00D96B0F" w:rsidRPr="00D96B0F" w:rsidRDefault="00D96B0F" w:rsidP="00D96B0F">
      <w:pPr>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t xml:space="preserve">Cumhurbaşkanı, Türkiye Büyük Millet Meclisince milletvekili seçilme yeterliğine sahip ve yükseköğrenim görmüş Türkiye Cumhuriyeti vatandaşları </w:t>
      </w:r>
      <w:proofErr w:type="gramStart"/>
      <w:r w:rsidRPr="00D96B0F">
        <w:rPr>
          <w:rFonts w:ascii="Times New Roman" w:hAnsi="Times New Roman" w:cs="Times New Roman"/>
          <w:sz w:val="24"/>
          <w:szCs w:val="24"/>
        </w:rPr>
        <w:t>arasından  yedi</w:t>
      </w:r>
      <w:proofErr w:type="gramEnd"/>
      <w:r w:rsidRPr="00D96B0F">
        <w:rPr>
          <w:rFonts w:ascii="Times New Roman" w:hAnsi="Times New Roman" w:cs="Times New Roman"/>
          <w:sz w:val="24"/>
          <w:szCs w:val="24"/>
        </w:rPr>
        <w:t xml:space="preserve"> yıl için </w:t>
      </w:r>
      <w:r w:rsidRPr="00D96B0F">
        <w:rPr>
          <w:rFonts w:ascii="Times New Roman" w:hAnsi="Times New Roman" w:cs="Times New Roman"/>
          <w:sz w:val="24"/>
          <w:szCs w:val="24"/>
        </w:rPr>
        <w:lastRenderedPageBreak/>
        <w:t>seçilir. Cumhurbaşkanlığına Türkiye Büyük Millet Meclisi içinden ya da dışından aday gösterilmesi Meclis üye tamsayısının en az beşte birinin yazılı önerisiyle mümkündür.</w:t>
      </w:r>
    </w:p>
    <w:p w:rsidR="00D96B0F" w:rsidRPr="00D96B0F" w:rsidRDefault="00D96B0F" w:rsidP="00D96B0F">
      <w:pPr>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t xml:space="preserve">Cumhurbaşkanının görev süresinin dolmasından otuz gün önce ya da cumhurbaşkanlığı makamının boşalmasından on gün sonra cumhurbaşkanlığı seçimine başlanır ve seçime başlama tarihinden itibaren yirmi gün </w:t>
      </w:r>
      <w:proofErr w:type="gramStart"/>
      <w:r w:rsidRPr="00D96B0F">
        <w:rPr>
          <w:rFonts w:ascii="Times New Roman" w:hAnsi="Times New Roman" w:cs="Times New Roman"/>
          <w:sz w:val="24"/>
          <w:szCs w:val="24"/>
        </w:rPr>
        <w:t>içinde  seçim</w:t>
      </w:r>
      <w:proofErr w:type="gramEnd"/>
      <w:r w:rsidRPr="00D96B0F">
        <w:rPr>
          <w:rFonts w:ascii="Times New Roman" w:hAnsi="Times New Roman" w:cs="Times New Roman"/>
          <w:sz w:val="24"/>
          <w:szCs w:val="24"/>
        </w:rPr>
        <w:t xml:space="preserve"> sonuçlandırılır. Bu sürenin ilk </w:t>
      </w:r>
      <w:proofErr w:type="gramStart"/>
      <w:r w:rsidRPr="00D96B0F">
        <w:rPr>
          <w:rFonts w:ascii="Times New Roman" w:hAnsi="Times New Roman" w:cs="Times New Roman"/>
          <w:sz w:val="24"/>
          <w:szCs w:val="24"/>
        </w:rPr>
        <w:t>beş  gününde</w:t>
      </w:r>
      <w:proofErr w:type="gramEnd"/>
      <w:r w:rsidRPr="00D96B0F">
        <w:rPr>
          <w:rFonts w:ascii="Times New Roman" w:hAnsi="Times New Roman" w:cs="Times New Roman"/>
          <w:sz w:val="24"/>
          <w:szCs w:val="24"/>
        </w:rPr>
        <w:t xml:space="preserve"> adaylar Türkiye Büyük Millet Meclisi Başkanlık Divanına bildirilir. Kalan on beş günde seçim tamamlanır.</w:t>
      </w:r>
    </w:p>
    <w:p w:rsidR="00D96B0F" w:rsidRPr="00D96B0F" w:rsidRDefault="00D96B0F" w:rsidP="00D96B0F">
      <w:pPr>
        <w:spacing w:after="0" w:line="240" w:lineRule="auto"/>
        <w:ind w:firstLine="709"/>
        <w:jc w:val="both"/>
        <w:rPr>
          <w:rFonts w:ascii="Times New Roman" w:hAnsi="Times New Roman" w:cs="Times New Roman"/>
          <w:sz w:val="24"/>
          <w:szCs w:val="24"/>
        </w:rPr>
      </w:pPr>
      <w:proofErr w:type="gramStart"/>
      <w:r w:rsidRPr="00D96B0F">
        <w:rPr>
          <w:rFonts w:ascii="Times New Roman" w:hAnsi="Times New Roman" w:cs="Times New Roman"/>
          <w:sz w:val="24"/>
          <w:szCs w:val="24"/>
        </w:rPr>
        <w:t>Cumhurbaşkanı  Türkiye</w:t>
      </w:r>
      <w:proofErr w:type="gramEnd"/>
      <w:r w:rsidRPr="00D96B0F">
        <w:rPr>
          <w:rFonts w:ascii="Times New Roman" w:hAnsi="Times New Roman" w:cs="Times New Roman"/>
          <w:sz w:val="24"/>
          <w:szCs w:val="24"/>
        </w:rPr>
        <w:t xml:space="preserve"> Büyük Millet Meclisi tarafından üye tamsayısının üçte ikisi ile seçilir. Kırk sekiz saat ara ile yapılacak üç oylama sonucunda hiçbir aday bu çoğunluğu sağlayamazsa hemen Cumhurbaşkanını Seçim Kurulu oluşturulur. Kurulun üye sayısı Türkiye Büyük Millet Meclisi üye tamsayısının iki katıdır.</w:t>
      </w:r>
    </w:p>
    <w:p w:rsidR="00D96B0F" w:rsidRPr="00D96B0F" w:rsidRDefault="00D96B0F" w:rsidP="00D96B0F">
      <w:pPr>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t>Cumhurbaşkanını Seçim Kurulu Türkiye Büyük Millet Meclisi üyeleri ile her ilin il genel meclisi üyelerinden oluşur.</w:t>
      </w:r>
    </w:p>
    <w:p w:rsidR="00D96B0F" w:rsidRPr="00D96B0F" w:rsidRDefault="00D96B0F" w:rsidP="00D96B0F">
      <w:pPr>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t xml:space="preserve">Her il, kurulda nüfusu oranında ve en az bir temsilciyle temsil edilir. </w:t>
      </w:r>
    </w:p>
    <w:p w:rsidR="00D96B0F" w:rsidRPr="00D96B0F" w:rsidRDefault="00D96B0F" w:rsidP="00D96B0F">
      <w:pPr>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t xml:space="preserve">Cumhurbaşkanı Seçim Kurulunun kuruluşuna ve seçime ilişkin usul ve esaslar kanunda gösterilir. </w:t>
      </w:r>
    </w:p>
    <w:p w:rsidR="00D96B0F" w:rsidRPr="00D96B0F" w:rsidRDefault="00D96B0F" w:rsidP="00D96B0F">
      <w:pPr>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t xml:space="preserve">Cumhurbaşkanını Seçim Kurulu, Türkiye Büyük Millet Meclisinde yapılan son oylamada en çok oy almış iki aday arasından üye tamsayısının salt çoğunluğuyla cumhurbaşkanını seçer. </w:t>
      </w:r>
    </w:p>
    <w:p w:rsidR="00D96B0F" w:rsidRPr="00D96B0F" w:rsidRDefault="00D96B0F" w:rsidP="00D96B0F">
      <w:pPr>
        <w:tabs>
          <w:tab w:val="left" w:pos="4680"/>
        </w:tabs>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t>Bir kimse iki defa Cumhurbaşkanı seçilemez.</w:t>
      </w:r>
    </w:p>
    <w:p w:rsidR="00D96B0F" w:rsidRPr="00D96B0F" w:rsidRDefault="00D96B0F" w:rsidP="00D96B0F">
      <w:pPr>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t>Seçilen yeni cumhurbaşkanı göreve başlayıncaya kadar görev süresi dolan cumhurbaşkanının görevi devam eder.</w:t>
      </w:r>
    </w:p>
    <w:p w:rsidR="00D96B0F" w:rsidRPr="00D96B0F" w:rsidRDefault="00D96B0F" w:rsidP="00D96B0F">
      <w:pPr>
        <w:spacing w:after="0" w:line="240" w:lineRule="auto"/>
        <w:ind w:firstLine="709"/>
        <w:jc w:val="both"/>
        <w:rPr>
          <w:rFonts w:ascii="Times New Roman" w:hAnsi="Times New Roman" w:cs="Times New Roman"/>
          <w:b/>
          <w:sz w:val="24"/>
          <w:szCs w:val="24"/>
        </w:rPr>
      </w:pPr>
      <w:r w:rsidRPr="00D96B0F">
        <w:rPr>
          <w:rFonts w:ascii="Times New Roman" w:hAnsi="Times New Roman" w:cs="Times New Roman"/>
          <w:sz w:val="24"/>
          <w:szCs w:val="24"/>
        </w:rPr>
        <w:t xml:space="preserve">Cumhurbaşkanı seçilenin varsa partisi ile ilişiği kesilir ve Türkiye Büyük Millet Meclisi veya yerinden yönetim meclis </w:t>
      </w:r>
      <w:proofErr w:type="gramStart"/>
      <w:r w:rsidRPr="00D96B0F">
        <w:rPr>
          <w:rFonts w:ascii="Times New Roman" w:hAnsi="Times New Roman" w:cs="Times New Roman"/>
          <w:sz w:val="24"/>
          <w:szCs w:val="24"/>
        </w:rPr>
        <w:t>üyeliği  sona</w:t>
      </w:r>
      <w:proofErr w:type="gramEnd"/>
      <w:r w:rsidRPr="00D96B0F">
        <w:rPr>
          <w:rFonts w:ascii="Times New Roman" w:hAnsi="Times New Roman" w:cs="Times New Roman"/>
          <w:sz w:val="24"/>
          <w:szCs w:val="24"/>
        </w:rPr>
        <w:t xml:space="preserve"> erer.</w:t>
      </w:r>
      <w:r w:rsidRPr="00D96B0F">
        <w:rPr>
          <w:rFonts w:ascii="Times New Roman" w:hAnsi="Times New Roman" w:cs="Times New Roman"/>
          <w:b/>
          <w:sz w:val="24"/>
          <w:szCs w:val="24"/>
        </w:rPr>
        <w:t xml:space="preserve"> </w:t>
      </w:r>
    </w:p>
    <w:p w:rsidR="00D96B0F" w:rsidRPr="00D96B0F" w:rsidRDefault="00D96B0F" w:rsidP="00D96B0F">
      <w:pPr>
        <w:spacing w:after="0" w:line="240" w:lineRule="auto"/>
        <w:ind w:firstLine="709"/>
        <w:jc w:val="both"/>
        <w:rPr>
          <w:rFonts w:ascii="Times New Roman" w:hAnsi="Times New Roman" w:cs="Times New Roman"/>
          <w:sz w:val="24"/>
          <w:szCs w:val="24"/>
        </w:rPr>
      </w:pPr>
    </w:p>
    <w:p w:rsidR="00D96B0F" w:rsidRPr="00D96B0F" w:rsidRDefault="00D96B0F" w:rsidP="00D96B0F">
      <w:pPr>
        <w:pStyle w:val="Balk2"/>
        <w:spacing w:before="0"/>
        <w:ind w:firstLine="709"/>
        <w:jc w:val="both"/>
        <w:rPr>
          <w:rFonts w:ascii="Times New Roman" w:hAnsi="Times New Roman" w:cs="Times New Roman"/>
          <w:color w:val="auto"/>
          <w:sz w:val="24"/>
          <w:szCs w:val="24"/>
        </w:rPr>
      </w:pPr>
      <w:bookmarkStart w:id="34" w:name="_Toc340043029"/>
      <w:r w:rsidRPr="00D96B0F">
        <w:rPr>
          <w:rFonts w:ascii="Times New Roman" w:hAnsi="Times New Roman" w:cs="Times New Roman"/>
          <w:color w:val="auto"/>
          <w:sz w:val="24"/>
          <w:szCs w:val="24"/>
        </w:rPr>
        <w:t xml:space="preserve">II. </w:t>
      </w:r>
      <w:proofErr w:type="spellStart"/>
      <w:r w:rsidRPr="00D96B0F">
        <w:rPr>
          <w:rFonts w:ascii="Times New Roman" w:hAnsi="Times New Roman" w:cs="Times New Roman"/>
          <w:color w:val="auto"/>
          <w:sz w:val="24"/>
          <w:szCs w:val="24"/>
        </w:rPr>
        <w:t>Andiçmesi</w:t>
      </w:r>
      <w:bookmarkEnd w:id="34"/>
      <w:proofErr w:type="spellEnd"/>
    </w:p>
    <w:p w:rsidR="00D96B0F" w:rsidRDefault="00D96B0F" w:rsidP="00D96B0F">
      <w:pPr>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br/>
        <w:t xml:space="preserve">Cumhurbaşkanı, görevine başlarken Türkiye Büyük Millet Meclisi önünde aşağıdaki şekilde </w:t>
      </w:r>
      <w:proofErr w:type="spellStart"/>
      <w:r w:rsidRPr="00D96B0F">
        <w:rPr>
          <w:rFonts w:ascii="Times New Roman" w:hAnsi="Times New Roman" w:cs="Times New Roman"/>
          <w:sz w:val="24"/>
          <w:szCs w:val="24"/>
        </w:rPr>
        <w:t>and</w:t>
      </w:r>
      <w:proofErr w:type="spellEnd"/>
      <w:r w:rsidRPr="00D96B0F">
        <w:rPr>
          <w:rFonts w:ascii="Times New Roman" w:hAnsi="Times New Roman" w:cs="Times New Roman"/>
          <w:sz w:val="24"/>
          <w:szCs w:val="24"/>
        </w:rPr>
        <w:t xml:space="preserve"> içer:</w:t>
      </w:r>
    </w:p>
    <w:p w:rsidR="00D96B0F" w:rsidRPr="00D96B0F" w:rsidRDefault="00D96B0F" w:rsidP="00D96B0F">
      <w:pPr>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t xml:space="preserve">“Cumhurbaşkanı sıfatıyla, Anayasaya sadakatten ayrılmayacağıma, Türkiye Cumhuriyetinin bağımsızlığını,  vatanın ve milletin bütünlüğünü, </w:t>
      </w:r>
      <w:proofErr w:type="gramStart"/>
      <w:r w:rsidRPr="00D96B0F">
        <w:rPr>
          <w:rFonts w:ascii="Times New Roman" w:hAnsi="Times New Roman" w:cs="Times New Roman"/>
          <w:sz w:val="24"/>
          <w:szCs w:val="24"/>
        </w:rPr>
        <w:t>milletin  kayıtsız</w:t>
      </w:r>
      <w:proofErr w:type="gramEnd"/>
      <w:r w:rsidRPr="00D96B0F">
        <w:rPr>
          <w:rFonts w:ascii="Times New Roman" w:hAnsi="Times New Roman" w:cs="Times New Roman"/>
          <w:sz w:val="24"/>
          <w:szCs w:val="24"/>
        </w:rPr>
        <w:t xml:space="preserve"> şartsız egemenliğini  koruyacağıma;  insan haklarına dayanan demokratik, laik cumhuriyet ilkeleri ile Atatürk devrimlerinden   tarafsızlıktan ayrılmayacağıma; Cumhurbaşkanı sıfatımdan kaynaklanan konum ve yetkilerimi kişisel çıkar ve yarar sağlamak amacıyla kullanmayacağıma; Türkiye Cumhuriyetinin şan ve şerefini koruyup yüceltmek ve üstlendiğim görevi yerine getirmek için çalışacağıma Türk Milleti önünde namusum ve şerefim üzerine </w:t>
      </w:r>
      <w:proofErr w:type="spellStart"/>
      <w:r w:rsidRPr="00D96B0F">
        <w:rPr>
          <w:rFonts w:ascii="Times New Roman" w:hAnsi="Times New Roman" w:cs="Times New Roman"/>
          <w:sz w:val="24"/>
          <w:szCs w:val="24"/>
        </w:rPr>
        <w:t>andiçerim</w:t>
      </w:r>
      <w:proofErr w:type="spellEnd"/>
      <w:r w:rsidRPr="00D96B0F">
        <w:rPr>
          <w:rFonts w:ascii="Times New Roman" w:hAnsi="Times New Roman" w:cs="Times New Roman"/>
          <w:sz w:val="24"/>
          <w:szCs w:val="24"/>
        </w:rPr>
        <w:t>.”</w:t>
      </w:r>
    </w:p>
    <w:p w:rsidR="00D96B0F" w:rsidRPr="00D96B0F" w:rsidRDefault="00D96B0F" w:rsidP="00D96B0F">
      <w:pPr>
        <w:pStyle w:val="Balk2"/>
        <w:spacing w:before="0"/>
        <w:ind w:firstLine="709"/>
        <w:jc w:val="both"/>
        <w:rPr>
          <w:rFonts w:ascii="Times New Roman" w:hAnsi="Times New Roman" w:cs="Times New Roman"/>
          <w:b w:val="0"/>
          <w:color w:val="auto"/>
          <w:sz w:val="24"/>
          <w:szCs w:val="24"/>
        </w:rPr>
      </w:pPr>
      <w:r w:rsidRPr="00D96B0F">
        <w:rPr>
          <w:rFonts w:ascii="Times New Roman" w:hAnsi="Times New Roman" w:cs="Times New Roman"/>
          <w:color w:val="auto"/>
          <w:sz w:val="24"/>
          <w:szCs w:val="24"/>
        </w:rPr>
        <w:br/>
      </w:r>
      <w:r w:rsidRPr="00D96B0F">
        <w:rPr>
          <w:rFonts w:ascii="Times New Roman" w:hAnsi="Times New Roman" w:cs="Times New Roman"/>
          <w:color w:val="auto"/>
          <w:sz w:val="24"/>
          <w:szCs w:val="24"/>
        </w:rPr>
        <w:br/>
        <w:t xml:space="preserve"> </w:t>
      </w:r>
      <w:bookmarkStart w:id="35" w:name="_Toc340043030"/>
      <w:r w:rsidRPr="00D96B0F">
        <w:rPr>
          <w:rFonts w:ascii="Times New Roman" w:hAnsi="Times New Roman" w:cs="Times New Roman"/>
          <w:color w:val="auto"/>
          <w:sz w:val="24"/>
          <w:szCs w:val="24"/>
        </w:rPr>
        <w:t xml:space="preserve">III. </w:t>
      </w:r>
      <w:proofErr w:type="spellStart"/>
      <w:r w:rsidRPr="00D96B0F">
        <w:rPr>
          <w:rFonts w:ascii="Times New Roman" w:hAnsi="Times New Roman" w:cs="Times New Roman"/>
          <w:color w:val="auto"/>
          <w:sz w:val="24"/>
          <w:szCs w:val="24"/>
        </w:rPr>
        <w:t>Görev</w:t>
      </w:r>
      <w:proofErr w:type="spellEnd"/>
      <w:r w:rsidRPr="00D96B0F">
        <w:rPr>
          <w:rFonts w:ascii="Times New Roman" w:hAnsi="Times New Roman" w:cs="Times New Roman"/>
          <w:color w:val="auto"/>
          <w:sz w:val="24"/>
          <w:szCs w:val="24"/>
        </w:rPr>
        <w:t xml:space="preserve"> </w:t>
      </w:r>
      <w:proofErr w:type="spellStart"/>
      <w:r w:rsidRPr="00D96B0F">
        <w:rPr>
          <w:rFonts w:ascii="Times New Roman" w:hAnsi="Times New Roman" w:cs="Times New Roman"/>
          <w:color w:val="auto"/>
          <w:sz w:val="24"/>
          <w:szCs w:val="24"/>
        </w:rPr>
        <w:t>ve</w:t>
      </w:r>
      <w:proofErr w:type="spellEnd"/>
      <w:r w:rsidRPr="00D96B0F">
        <w:rPr>
          <w:rFonts w:ascii="Times New Roman" w:hAnsi="Times New Roman" w:cs="Times New Roman"/>
          <w:color w:val="auto"/>
          <w:sz w:val="24"/>
          <w:szCs w:val="24"/>
        </w:rPr>
        <w:t xml:space="preserve"> </w:t>
      </w:r>
      <w:proofErr w:type="spellStart"/>
      <w:r w:rsidRPr="00D96B0F">
        <w:rPr>
          <w:rFonts w:ascii="Times New Roman" w:hAnsi="Times New Roman" w:cs="Times New Roman"/>
          <w:color w:val="auto"/>
          <w:sz w:val="24"/>
          <w:szCs w:val="24"/>
        </w:rPr>
        <w:t>Yetkileri</w:t>
      </w:r>
      <w:bookmarkEnd w:id="35"/>
      <w:proofErr w:type="spellEnd"/>
    </w:p>
    <w:p w:rsidR="00D96B0F" w:rsidRPr="00D96B0F" w:rsidRDefault="00D96B0F" w:rsidP="00D96B0F">
      <w:pPr>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br/>
        <w:t xml:space="preserve">        Cumhurbaşkanı Devletin başıdır. Bu sıfatla, Türkiye Cumhuriyetini ve Milletin birliğini temsil eder. Anayasanın uygulanmasını, Devlet organlarının düzenli ve uyumlu çalışmasını gözetir.</w:t>
      </w:r>
      <w:r w:rsidRPr="00D96B0F">
        <w:rPr>
          <w:rFonts w:ascii="Times New Roman" w:hAnsi="Times New Roman" w:cs="Times New Roman"/>
          <w:sz w:val="24"/>
          <w:szCs w:val="24"/>
        </w:rPr>
        <w:br/>
      </w:r>
      <w:r w:rsidRPr="00D96B0F">
        <w:rPr>
          <w:rFonts w:ascii="Times New Roman" w:hAnsi="Times New Roman" w:cs="Times New Roman"/>
          <w:sz w:val="24"/>
          <w:szCs w:val="24"/>
        </w:rPr>
        <w:br/>
        <w:t>Cumhurbaşkanı, aşağıda sayılan görev ve yetkilerini tek başına kullanır:</w:t>
      </w:r>
    </w:p>
    <w:p w:rsidR="00D96B0F" w:rsidRPr="00D96B0F" w:rsidRDefault="00D96B0F" w:rsidP="00D96B0F">
      <w:pPr>
        <w:pStyle w:val="ListeParagraf"/>
        <w:numPr>
          <w:ilvl w:val="0"/>
          <w:numId w:val="3"/>
        </w:numPr>
        <w:spacing w:after="0" w:line="240" w:lineRule="auto"/>
        <w:ind w:left="0" w:firstLine="709"/>
        <w:jc w:val="both"/>
        <w:rPr>
          <w:rFonts w:ascii="Times New Roman" w:hAnsi="Times New Roman" w:cs="Times New Roman"/>
          <w:sz w:val="24"/>
          <w:szCs w:val="24"/>
        </w:rPr>
      </w:pPr>
      <w:r w:rsidRPr="00D96B0F">
        <w:rPr>
          <w:rFonts w:ascii="Times New Roman" w:hAnsi="Times New Roman" w:cs="Times New Roman"/>
          <w:sz w:val="24"/>
          <w:szCs w:val="24"/>
        </w:rPr>
        <w:t>Gerekli gördüğünde yasama yılının ilk günü Türkiye Büyük Millet Meclisinde açılış konuşması yapmak</w:t>
      </w:r>
    </w:p>
    <w:p w:rsidR="00D96B0F" w:rsidRPr="00D96B0F" w:rsidRDefault="00D96B0F" w:rsidP="00D96B0F">
      <w:pPr>
        <w:pStyle w:val="ListeParagraf"/>
        <w:numPr>
          <w:ilvl w:val="0"/>
          <w:numId w:val="3"/>
        </w:numPr>
        <w:spacing w:after="0" w:line="240" w:lineRule="auto"/>
        <w:ind w:left="0" w:firstLine="709"/>
        <w:jc w:val="both"/>
        <w:rPr>
          <w:rFonts w:ascii="Times New Roman" w:hAnsi="Times New Roman" w:cs="Times New Roman"/>
          <w:sz w:val="24"/>
          <w:szCs w:val="24"/>
        </w:rPr>
      </w:pPr>
      <w:r w:rsidRPr="00D96B0F">
        <w:rPr>
          <w:rFonts w:ascii="Times New Roman" w:hAnsi="Times New Roman" w:cs="Times New Roman"/>
          <w:sz w:val="24"/>
          <w:szCs w:val="24"/>
        </w:rPr>
        <w:t>Kanunları yayımlamak</w:t>
      </w:r>
    </w:p>
    <w:p w:rsidR="00D96B0F" w:rsidRPr="00D96B0F" w:rsidRDefault="00D96B0F" w:rsidP="00D96B0F">
      <w:pPr>
        <w:pStyle w:val="ListeParagraf"/>
        <w:numPr>
          <w:ilvl w:val="0"/>
          <w:numId w:val="3"/>
        </w:numPr>
        <w:spacing w:after="0" w:line="240" w:lineRule="auto"/>
        <w:ind w:left="0" w:firstLine="709"/>
        <w:jc w:val="both"/>
        <w:rPr>
          <w:rFonts w:ascii="Times New Roman" w:hAnsi="Times New Roman" w:cs="Times New Roman"/>
          <w:sz w:val="24"/>
          <w:szCs w:val="24"/>
        </w:rPr>
      </w:pPr>
      <w:r w:rsidRPr="00D96B0F">
        <w:rPr>
          <w:rFonts w:ascii="Times New Roman" w:hAnsi="Times New Roman" w:cs="Times New Roman"/>
          <w:sz w:val="24"/>
          <w:szCs w:val="24"/>
        </w:rPr>
        <w:lastRenderedPageBreak/>
        <w:t xml:space="preserve">Kanunları yeniden görüşülmek üzere Türkiye Büyük Millet Meclisine, kanun hükmünde kararnameleri bakanlar </w:t>
      </w:r>
      <w:proofErr w:type="gramStart"/>
      <w:r w:rsidRPr="00D96B0F">
        <w:rPr>
          <w:rFonts w:ascii="Times New Roman" w:hAnsi="Times New Roman" w:cs="Times New Roman"/>
          <w:sz w:val="24"/>
          <w:szCs w:val="24"/>
        </w:rPr>
        <w:t>kuruluna  geri</w:t>
      </w:r>
      <w:proofErr w:type="gramEnd"/>
      <w:r w:rsidRPr="00D96B0F">
        <w:rPr>
          <w:rFonts w:ascii="Times New Roman" w:hAnsi="Times New Roman" w:cs="Times New Roman"/>
          <w:sz w:val="24"/>
          <w:szCs w:val="24"/>
        </w:rPr>
        <w:t xml:space="preserve"> göndermek</w:t>
      </w:r>
    </w:p>
    <w:p w:rsidR="00D96B0F" w:rsidRPr="00D96B0F" w:rsidRDefault="00D96B0F" w:rsidP="00D96B0F">
      <w:pPr>
        <w:pStyle w:val="ListeParagraf"/>
        <w:numPr>
          <w:ilvl w:val="0"/>
          <w:numId w:val="3"/>
        </w:numPr>
        <w:spacing w:after="0" w:line="240" w:lineRule="auto"/>
        <w:ind w:left="0" w:firstLine="709"/>
        <w:jc w:val="both"/>
        <w:rPr>
          <w:rFonts w:ascii="Times New Roman" w:hAnsi="Times New Roman" w:cs="Times New Roman"/>
          <w:sz w:val="24"/>
          <w:szCs w:val="24"/>
        </w:rPr>
      </w:pPr>
      <w:r w:rsidRPr="00D96B0F">
        <w:rPr>
          <w:rFonts w:ascii="Times New Roman" w:hAnsi="Times New Roman" w:cs="Times New Roman"/>
          <w:sz w:val="24"/>
          <w:szCs w:val="24"/>
        </w:rPr>
        <w:t>Anayasa Mahkemesinde iptal davası açmak</w:t>
      </w:r>
    </w:p>
    <w:p w:rsidR="00D96B0F" w:rsidRPr="00D96B0F" w:rsidRDefault="00D96B0F" w:rsidP="00D96B0F">
      <w:pPr>
        <w:pStyle w:val="ListeParagraf"/>
        <w:numPr>
          <w:ilvl w:val="0"/>
          <w:numId w:val="3"/>
        </w:numPr>
        <w:spacing w:after="0" w:line="240" w:lineRule="auto"/>
        <w:ind w:left="0" w:firstLine="709"/>
        <w:jc w:val="both"/>
        <w:rPr>
          <w:rFonts w:ascii="Times New Roman" w:hAnsi="Times New Roman" w:cs="Times New Roman"/>
          <w:sz w:val="24"/>
          <w:szCs w:val="24"/>
        </w:rPr>
      </w:pPr>
      <w:r w:rsidRPr="00D96B0F">
        <w:rPr>
          <w:rFonts w:ascii="Times New Roman" w:hAnsi="Times New Roman" w:cs="Times New Roman"/>
          <w:sz w:val="24"/>
          <w:szCs w:val="24"/>
        </w:rPr>
        <w:t>Türkiye Büyük Millet Meclisi seçimlerinin yenilenmesine karar vermek</w:t>
      </w:r>
    </w:p>
    <w:p w:rsidR="00D96B0F" w:rsidRPr="00D96B0F" w:rsidRDefault="00D96B0F" w:rsidP="00D96B0F">
      <w:pPr>
        <w:pStyle w:val="ListeParagraf"/>
        <w:numPr>
          <w:ilvl w:val="0"/>
          <w:numId w:val="3"/>
        </w:numPr>
        <w:spacing w:after="0" w:line="240" w:lineRule="auto"/>
        <w:ind w:left="0" w:firstLine="709"/>
        <w:jc w:val="both"/>
        <w:rPr>
          <w:rFonts w:ascii="Times New Roman" w:hAnsi="Times New Roman" w:cs="Times New Roman"/>
          <w:sz w:val="24"/>
          <w:szCs w:val="24"/>
        </w:rPr>
      </w:pPr>
      <w:r w:rsidRPr="00D96B0F">
        <w:rPr>
          <w:rFonts w:ascii="Times New Roman" w:hAnsi="Times New Roman" w:cs="Times New Roman"/>
          <w:sz w:val="24"/>
          <w:szCs w:val="24"/>
        </w:rPr>
        <w:t>Geçici bakanlar kurulunu atmak</w:t>
      </w:r>
    </w:p>
    <w:p w:rsidR="00D96B0F" w:rsidRPr="00D96B0F" w:rsidRDefault="00D96B0F" w:rsidP="00D96B0F">
      <w:pPr>
        <w:pStyle w:val="ListeParagraf"/>
        <w:numPr>
          <w:ilvl w:val="0"/>
          <w:numId w:val="3"/>
        </w:numPr>
        <w:spacing w:after="0" w:line="240" w:lineRule="auto"/>
        <w:ind w:left="0" w:firstLine="709"/>
        <w:jc w:val="both"/>
        <w:rPr>
          <w:rFonts w:ascii="Times New Roman" w:hAnsi="Times New Roman" w:cs="Times New Roman"/>
          <w:sz w:val="24"/>
          <w:szCs w:val="24"/>
        </w:rPr>
      </w:pPr>
      <w:r w:rsidRPr="00D96B0F">
        <w:rPr>
          <w:rFonts w:ascii="Times New Roman" w:hAnsi="Times New Roman" w:cs="Times New Roman"/>
          <w:sz w:val="24"/>
          <w:szCs w:val="24"/>
        </w:rPr>
        <w:t>Başbakanı atar ve istifasını kabul etmek</w:t>
      </w:r>
    </w:p>
    <w:p w:rsidR="00D96B0F" w:rsidRPr="00D96B0F" w:rsidRDefault="00D96B0F" w:rsidP="00D96B0F">
      <w:pPr>
        <w:pStyle w:val="ListeParagraf"/>
        <w:numPr>
          <w:ilvl w:val="0"/>
          <w:numId w:val="3"/>
        </w:numPr>
        <w:spacing w:after="0" w:line="240" w:lineRule="auto"/>
        <w:ind w:left="0" w:firstLine="709"/>
        <w:jc w:val="both"/>
        <w:rPr>
          <w:rFonts w:ascii="Times New Roman" w:hAnsi="Times New Roman" w:cs="Times New Roman"/>
          <w:sz w:val="24"/>
          <w:szCs w:val="24"/>
        </w:rPr>
      </w:pPr>
      <w:r w:rsidRPr="00D96B0F">
        <w:rPr>
          <w:rFonts w:ascii="Times New Roman" w:hAnsi="Times New Roman" w:cs="Times New Roman"/>
          <w:sz w:val="24"/>
          <w:szCs w:val="24"/>
        </w:rPr>
        <w:t>Gerekli gördükçe Bakanlar Kuruluna başkanlık etmek</w:t>
      </w:r>
    </w:p>
    <w:p w:rsidR="00D96B0F" w:rsidRPr="00D96B0F" w:rsidRDefault="00D96B0F" w:rsidP="00D96B0F">
      <w:pPr>
        <w:pStyle w:val="ListeParagraf"/>
        <w:numPr>
          <w:ilvl w:val="0"/>
          <w:numId w:val="3"/>
        </w:numPr>
        <w:spacing w:after="0" w:line="240" w:lineRule="auto"/>
        <w:ind w:left="0" w:firstLine="709"/>
        <w:jc w:val="both"/>
        <w:rPr>
          <w:rFonts w:ascii="Times New Roman" w:hAnsi="Times New Roman" w:cs="Times New Roman"/>
          <w:sz w:val="24"/>
          <w:szCs w:val="24"/>
        </w:rPr>
      </w:pPr>
      <w:r w:rsidRPr="00D96B0F">
        <w:rPr>
          <w:rFonts w:ascii="Times New Roman" w:hAnsi="Times New Roman" w:cs="Times New Roman"/>
          <w:sz w:val="24"/>
          <w:szCs w:val="24"/>
        </w:rPr>
        <w:t>Sürekli hastalık, sakatlık ve kocama sebebiyle belirli kişilerin cezalarını hafifletmek veya kaldırmak</w:t>
      </w:r>
    </w:p>
    <w:p w:rsidR="00D96B0F" w:rsidRPr="00D96B0F" w:rsidRDefault="00D96B0F" w:rsidP="00D96B0F">
      <w:pPr>
        <w:pStyle w:val="Balk2"/>
        <w:spacing w:before="0"/>
        <w:ind w:firstLine="709"/>
        <w:jc w:val="both"/>
        <w:rPr>
          <w:rFonts w:ascii="Times New Roman" w:hAnsi="Times New Roman" w:cs="Times New Roman"/>
          <w:color w:val="auto"/>
          <w:sz w:val="24"/>
          <w:szCs w:val="24"/>
        </w:rPr>
      </w:pPr>
      <w:bookmarkStart w:id="36" w:name="_Toc340043031"/>
      <w:r w:rsidRPr="00D96B0F">
        <w:rPr>
          <w:rFonts w:ascii="Times New Roman" w:hAnsi="Times New Roman" w:cs="Times New Roman"/>
          <w:color w:val="auto"/>
          <w:sz w:val="24"/>
          <w:szCs w:val="24"/>
        </w:rPr>
        <w:t xml:space="preserve">IV. </w:t>
      </w:r>
      <w:proofErr w:type="spellStart"/>
      <w:r w:rsidRPr="00D96B0F">
        <w:rPr>
          <w:rFonts w:ascii="Times New Roman" w:hAnsi="Times New Roman" w:cs="Times New Roman"/>
          <w:color w:val="auto"/>
          <w:sz w:val="24"/>
          <w:szCs w:val="24"/>
        </w:rPr>
        <w:t>Sorumsuzluğu</w:t>
      </w:r>
      <w:proofErr w:type="spellEnd"/>
      <w:r w:rsidRPr="00D96B0F">
        <w:rPr>
          <w:rFonts w:ascii="Times New Roman" w:hAnsi="Times New Roman" w:cs="Times New Roman"/>
          <w:color w:val="auto"/>
          <w:sz w:val="24"/>
          <w:szCs w:val="24"/>
        </w:rPr>
        <w:t xml:space="preserve"> </w:t>
      </w:r>
      <w:proofErr w:type="spellStart"/>
      <w:r w:rsidRPr="00D96B0F">
        <w:rPr>
          <w:rFonts w:ascii="Times New Roman" w:hAnsi="Times New Roman" w:cs="Times New Roman"/>
          <w:color w:val="auto"/>
          <w:sz w:val="24"/>
          <w:szCs w:val="24"/>
        </w:rPr>
        <w:t>ve</w:t>
      </w:r>
      <w:proofErr w:type="spellEnd"/>
      <w:r w:rsidRPr="00D96B0F">
        <w:rPr>
          <w:rFonts w:ascii="Times New Roman" w:hAnsi="Times New Roman" w:cs="Times New Roman"/>
          <w:color w:val="auto"/>
          <w:sz w:val="24"/>
          <w:szCs w:val="24"/>
        </w:rPr>
        <w:t xml:space="preserve"> </w:t>
      </w:r>
      <w:proofErr w:type="spellStart"/>
      <w:r w:rsidRPr="00D96B0F">
        <w:rPr>
          <w:rFonts w:ascii="Times New Roman" w:hAnsi="Times New Roman" w:cs="Times New Roman"/>
          <w:color w:val="auto"/>
          <w:sz w:val="24"/>
          <w:szCs w:val="24"/>
        </w:rPr>
        <w:t>Sorumluluğu</w:t>
      </w:r>
      <w:bookmarkEnd w:id="36"/>
      <w:proofErr w:type="spellEnd"/>
    </w:p>
    <w:p w:rsidR="00D96B0F" w:rsidRPr="00D96B0F" w:rsidRDefault="00D96B0F" w:rsidP="00D96B0F">
      <w:pPr>
        <w:spacing w:after="0" w:line="240" w:lineRule="auto"/>
        <w:ind w:firstLine="709"/>
        <w:jc w:val="both"/>
        <w:rPr>
          <w:rFonts w:ascii="Times New Roman" w:hAnsi="Times New Roman" w:cs="Times New Roman"/>
          <w:b/>
          <w:sz w:val="24"/>
          <w:szCs w:val="24"/>
        </w:rPr>
      </w:pPr>
      <w:r w:rsidRPr="00D96B0F">
        <w:rPr>
          <w:rFonts w:ascii="Times New Roman" w:hAnsi="Times New Roman" w:cs="Times New Roman"/>
          <w:sz w:val="24"/>
          <w:szCs w:val="24"/>
        </w:rPr>
        <w:br/>
        <w:t xml:space="preserve">Cumhurbaşkanı göreviyle ilgili olarak tek başına yaptığı işlemlerden ve aldığı kararlardan sorumlu değildir. </w:t>
      </w:r>
      <w:proofErr w:type="gramStart"/>
      <w:r w:rsidRPr="00D96B0F">
        <w:rPr>
          <w:rFonts w:ascii="Times New Roman" w:hAnsi="Times New Roman" w:cs="Times New Roman"/>
          <w:sz w:val="24"/>
          <w:szCs w:val="24"/>
        </w:rPr>
        <w:t>Cumhurbaşkanının  Başbakan</w:t>
      </w:r>
      <w:proofErr w:type="gramEnd"/>
      <w:r w:rsidRPr="00D96B0F">
        <w:rPr>
          <w:rFonts w:ascii="Times New Roman" w:hAnsi="Times New Roman" w:cs="Times New Roman"/>
          <w:sz w:val="24"/>
          <w:szCs w:val="24"/>
        </w:rPr>
        <w:t xml:space="preserve"> ve ilgili Bakanlarca imzalanan işlem ve kararlarından Başbakan ile ilgili Bakan sorumludur.</w:t>
      </w:r>
    </w:p>
    <w:p w:rsidR="00D96B0F" w:rsidRDefault="00D96B0F" w:rsidP="00D96B0F">
      <w:pPr>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t>Cumhurbaşkanı, Anayasadaki yasama sorumsuzluğu ve dokunulmazlığına ilişkin hükümlere tabidir.</w:t>
      </w:r>
    </w:p>
    <w:p w:rsidR="00D96B0F" w:rsidRPr="00D96B0F" w:rsidRDefault="00D96B0F" w:rsidP="00D96B0F">
      <w:pPr>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t xml:space="preserve">Cumhurbaşkanı, vatana ihanetten dolayı, Türkiye Büyük Millet Meclisi üye tamsayısının en az üçte birinin teklifi üzerine, üye tamsayısının en az dörtte </w:t>
      </w:r>
      <w:proofErr w:type="gramStart"/>
      <w:r w:rsidRPr="00D96B0F">
        <w:rPr>
          <w:rFonts w:ascii="Times New Roman" w:hAnsi="Times New Roman" w:cs="Times New Roman"/>
          <w:sz w:val="24"/>
          <w:szCs w:val="24"/>
        </w:rPr>
        <w:t>üçünün  kararıyla</w:t>
      </w:r>
      <w:proofErr w:type="gramEnd"/>
      <w:r w:rsidRPr="00D96B0F">
        <w:rPr>
          <w:rFonts w:ascii="Times New Roman" w:hAnsi="Times New Roman" w:cs="Times New Roman"/>
          <w:sz w:val="24"/>
          <w:szCs w:val="24"/>
        </w:rPr>
        <w:t xml:space="preserve"> Yüce Divana sevk edilir. Yüce Divana sevk kararıyla birlikte cumhurbaşkanının görevi sona erer. Hangi fiillerin vatana ihanet sayılacağı kanunda gösterilir.</w:t>
      </w:r>
    </w:p>
    <w:p w:rsidR="00D96B0F" w:rsidRPr="00D96B0F" w:rsidRDefault="00D96B0F" w:rsidP="00D96B0F">
      <w:pPr>
        <w:pStyle w:val="Balk2"/>
        <w:spacing w:before="0"/>
        <w:ind w:left="708" w:firstLine="1"/>
        <w:jc w:val="both"/>
        <w:rPr>
          <w:rFonts w:ascii="Times New Roman" w:hAnsi="Times New Roman" w:cs="Times New Roman"/>
          <w:color w:val="auto"/>
          <w:sz w:val="24"/>
          <w:szCs w:val="24"/>
        </w:rPr>
      </w:pPr>
      <w:r w:rsidRPr="00D96B0F">
        <w:rPr>
          <w:rFonts w:ascii="Times New Roman" w:hAnsi="Times New Roman" w:cs="Times New Roman"/>
          <w:color w:val="auto"/>
          <w:sz w:val="24"/>
          <w:szCs w:val="24"/>
        </w:rPr>
        <w:br/>
      </w:r>
      <w:bookmarkStart w:id="37" w:name="_Toc340043032"/>
      <w:r w:rsidRPr="00D96B0F">
        <w:rPr>
          <w:rFonts w:ascii="Times New Roman" w:hAnsi="Times New Roman" w:cs="Times New Roman"/>
          <w:color w:val="auto"/>
          <w:sz w:val="24"/>
          <w:szCs w:val="24"/>
        </w:rPr>
        <w:t xml:space="preserve">V. </w:t>
      </w:r>
      <w:proofErr w:type="spellStart"/>
      <w:r w:rsidRPr="00D96B0F">
        <w:rPr>
          <w:rFonts w:ascii="Times New Roman" w:hAnsi="Times New Roman" w:cs="Times New Roman"/>
          <w:color w:val="auto"/>
          <w:sz w:val="24"/>
          <w:szCs w:val="24"/>
        </w:rPr>
        <w:t>Cumhurbaşkanına</w:t>
      </w:r>
      <w:proofErr w:type="spellEnd"/>
      <w:r w:rsidRPr="00D96B0F">
        <w:rPr>
          <w:rFonts w:ascii="Times New Roman" w:hAnsi="Times New Roman" w:cs="Times New Roman"/>
          <w:color w:val="auto"/>
          <w:sz w:val="24"/>
          <w:szCs w:val="24"/>
        </w:rPr>
        <w:t xml:space="preserve"> </w:t>
      </w:r>
      <w:proofErr w:type="spellStart"/>
      <w:r w:rsidRPr="00D96B0F">
        <w:rPr>
          <w:rFonts w:ascii="Times New Roman" w:hAnsi="Times New Roman" w:cs="Times New Roman"/>
          <w:color w:val="auto"/>
          <w:sz w:val="24"/>
          <w:szCs w:val="24"/>
        </w:rPr>
        <w:t>Vekalet</w:t>
      </w:r>
      <w:proofErr w:type="spellEnd"/>
      <w:r w:rsidRPr="00D96B0F">
        <w:rPr>
          <w:rFonts w:ascii="Times New Roman" w:hAnsi="Times New Roman" w:cs="Times New Roman"/>
          <w:color w:val="auto"/>
          <w:sz w:val="24"/>
          <w:szCs w:val="24"/>
        </w:rPr>
        <w:t xml:space="preserve"> </w:t>
      </w:r>
      <w:proofErr w:type="spellStart"/>
      <w:r w:rsidRPr="00D96B0F">
        <w:rPr>
          <w:rFonts w:ascii="Times New Roman" w:hAnsi="Times New Roman" w:cs="Times New Roman"/>
          <w:color w:val="auto"/>
          <w:sz w:val="24"/>
          <w:szCs w:val="24"/>
        </w:rPr>
        <w:t>Etme</w:t>
      </w:r>
      <w:bookmarkEnd w:id="37"/>
      <w:proofErr w:type="spellEnd"/>
    </w:p>
    <w:p w:rsidR="00D96B0F" w:rsidRPr="00D96B0F" w:rsidRDefault="00D96B0F" w:rsidP="00D96B0F">
      <w:pPr>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br/>
        <w:t xml:space="preserve">Cumhurbaşkanının hastalık ve yurt dışına çıkma gibi sebeplerle geçici olarak görevinden ayrılması hallerinde, görevine dönmesine kadar; ölüm, çekilme, Yüce divana </w:t>
      </w:r>
      <w:proofErr w:type="gramStart"/>
      <w:r w:rsidRPr="00D96B0F">
        <w:rPr>
          <w:rFonts w:ascii="Times New Roman" w:hAnsi="Times New Roman" w:cs="Times New Roman"/>
          <w:sz w:val="24"/>
          <w:szCs w:val="24"/>
        </w:rPr>
        <w:t>sevk  veya</w:t>
      </w:r>
      <w:proofErr w:type="gramEnd"/>
      <w:r w:rsidRPr="00D96B0F">
        <w:rPr>
          <w:rFonts w:ascii="Times New Roman" w:hAnsi="Times New Roman" w:cs="Times New Roman"/>
          <w:sz w:val="24"/>
          <w:szCs w:val="24"/>
        </w:rPr>
        <w:t xml:space="preserve"> başka bir sebeple Cumhurbaşkanı makamının boşalması halinde de yenisi seçilinceye kadar Türkiye Büyük Millet Meclisi Başkanı Cumhurbaşkanlığına vekalet  eder ve cumhurbaşkanına ait yetkileri kullanır.</w:t>
      </w:r>
    </w:p>
    <w:p w:rsidR="00D96B0F" w:rsidRDefault="00D96B0F" w:rsidP="00D96B0F">
      <w:pPr>
        <w:pStyle w:val="Balk1"/>
        <w:spacing w:before="0"/>
        <w:ind w:firstLine="709"/>
        <w:jc w:val="both"/>
        <w:rPr>
          <w:rFonts w:ascii="Times New Roman" w:hAnsi="Times New Roman" w:cs="Times New Roman"/>
          <w:color w:val="auto"/>
          <w:sz w:val="24"/>
          <w:szCs w:val="24"/>
        </w:rPr>
      </w:pPr>
      <w:bookmarkStart w:id="38" w:name="_Toc340043033"/>
    </w:p>
    <w:p w:rsidR="00D96B0F" w:rsidRPr="00D96B0F" w:rsidRDefault="00D96B0F" w:rsidP="00D96B0F">
      <w:pPr>
        <w:pStyle w:val="Balk1"/>
        <w:spacing w:before="0"/>
        <w:ind w:firstLine="709"/>
        <w:jc w:val="both"/>
        <w:rPr>
          <w:rFonts w:ascii="Times New Roman" w:hAnsi="Times New Roman" w:cs="Times New Roman"/>
          <w:color w:val="auto"/>
          <w:sz w:val="24"/>
          <w:szCs w:val="24"/>
        </w:rPr>
      </w:pPr>
      <w:proofErr w:type="spellStart"/>
      <w:r w:rsidRPr="00D96B0F">
        <w:rPr>
          <w:rFonts w:ascii="Times New Roman" w:hAnsi="Times New Roman" w:cs="Times New Roman"/>
          <w:color w:val="auto"/>
          <w:sz w:val="24"/>
          <w:szCs w:val="24"/>
        </w:rPr>
        <w:t>Bakanlar</w:t>
      </w:r>
      <w:proofErr w:type="spellEnd"/>
      <w:r w:rsidRPr="00D96B0F">
        <w:rPr>
          <w:rFonts w:ascii="Times New Roman" w:hAnsi="Times New Roman" w:cs="Times New Roman"/>
          <w:color w:val="auto"/>
          <w:sz w:val="24"/>
          <w:szCs w:val="24"/>
        </w:rPr>
        <w:t xml:space="preserve"> </w:t>
      </w:r>
      <w:proofErr w:type="spellStart"/>
      <w:r w:rsidRPr="00D96B0F">
        <w:rPr>
          <w:rFonts w:ascii="Times New Roman" w:hAnsi="Times New Roman" w:cs="Times New Roman"/>
          <w:color w:val="auto"/>
          <w:sz w:val="24"/>
          <w:szCs w:val="24"/>
        </w:rPr>
        <w:t>Kurulu</w:t>
      </w:r>
      <w:bookmarkEnd w:id="38"/>
      <w:proofErr w:type="spellEnd"/>
    </w:p>
    <w:p w:rsidR="00D96B0F" w:rsidRPr="00D96B0F" w:rsidRDefault="00D96B0F" w:rsidP="00D96B0F">
      <w:pPr>
        <w:pStyle w:val="Balk2"/>
        <w:spacing w:before="0"/>
        <w:ind w:left="708" w:firstLine="1"/>
        <w:jc w:val="both"/>
        <w:rPr>
          <w:rFonts w:ascii="Times New Roman" w:hAnsi="Times New Roman" w:cs="Times New Roman"/>
          <w:color w:val="auto"/>
          <w:sz w:val="24"/>
          <w:szCs w:val="24"/>
        </w:rPr>
      </w:pPr>
      <w:bookmarkStart w:id="39" w:name="_Toc340043034"/>
      <w:r w:rsidRPr="00D96B0F">
        <w:rPr>
          <w:rFonts w:ascii="Times New Roman" w:hAnsi="Times New Roman" w:cs="Times New Roman"/>
          <w:color w:val="auto"/>
          <w:sz w:val="24"/>
          <w:szCs w:val="24"/>
        </w:rPr>
        <w:br/>
        <w:t xml:space="preserve">I. </w:t>
      </w:r>
      <w:proofErr w:type="spellStart"/>
      <w:r w:rsidRPr="00D96B0F">
        <w:rPr>
          <w:rFonts w:ascii="Times New Roman" w:hAnsi="Times New Roman" w:cs="Times New Roman"/>
          <w:color w:val="auto"/>
          <w:sz w:val="24"/>
          <w:szCs w:val="24"/>
        </w:rPr>
        <w:t>Kuruluş</w:t>
      </w:r>
      <w:bookmarkEnd w:id="39"/>
      <w:proofErr w:type="spellEnd"/>
    </w:p>
    <w:p w:rsidR="00D96B0F" w:rsidRPr="00D96B0F" w:rsidRDefault="00D96B0F" w:rsidP="00D96B0F">
      <w:pPr>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t>Bakanlar Kurulu, Başbakan ve Bakanlardan kuruludur.</w:t>
      </w:r>
      <w:r w:rsidRPr="00D96B0F">
        <w:rPr>
          <w:rFonts w:ascii="Times New Roman" w:hAnsi="Times New Roman" w:cs="Times New Roman"/>
          <w:sz w:val="24"/>
          <w:szCs w:val="24"/>
        </w:rPr>
        <w:br/>
        <w:t>Başbakan, Cumhurbaşkanınca, Türkiye Büyük Millet Meclisi üyeleri arasından atanır.</w:t>
      </w:r>
      <w:r w:rsidRPr="00D96B0F">
        <w:rPr>
          <w:rFonts w:ascii="Times New Roman" w:hAnsi="Times New Roman" w:cs="Times New Roman"/>
          <w:sz w:val="24"/>
          <w:szCs w:val="24"/>
        </w:rPr>
        <w:br/>
        <w:t xml:space="preserve">Bakanlar, Türkiye Büyük Millet Meclisi üyeleri veya milletvekili seçilme yeterliğine sahip olanlar arasından Başbakanca seçilir ve Cumhurbaşkanınca atanır. Gerektiğinde başbakanın önerisi üzerine cumhurbaşkanınca görevlerine son verilir. </w:t>
      </w:r>
    </w:p>
    <w:p w:rsidR="00D96B0F" w:rsidRPr="00D96B0F" w:rsidRDefault="00D96B0F" w:rsidP="00D96B0F">
      <w:pPr>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t xml:space="preserve">    Türkiye Büyük Millet Meclisi üyesi olmayan bakanlar milletvekili andı içer ve bu sıfatı taşıdıkları sürece yasama bağışıklığı da dahil olmak üzere milletvekillerinin sahip olduğu haklardan yararlanır ve </w:t>
      </w:r>
      <w:proofErr w:type="gramStart"/>
      <w:r w:rsidRPr="00D96B0F">
        <w:rPr>
          <w:rFonts w:ascii="Times New Roman" w:hAnsi="Times New Roman" w:cs="Times New Roman"/>
          <w:sz w:val="24"/>
          <w:szCs w:val="24"/>
        </w:rPr>
        <w:t>sorumluluklara  tabi</w:t>
      </w:r>
      <w:proofErr w:type="gramEnd"/>
      <w:r w:rsidRPr="00D96B0F">
        <w:rPr>
          <w:rFonts w:ascii="Times New Roman" w:hAnsi="Times New Roman" w:cs="Times New Roman"/>
          <w:sz w:val="24"/>
          <w:szCs w:val="24"/>
        </w:rPr>
        <w:t xml:space="preserve"> olur.</w:t>
      </w:r>
    </w:p>
    <w:p w:rsidR="00D96B0F" w:rsidRPr="00D96B0F" w:rsidRDefault="00D96B0F" w:rsidP="00D96B0F">
      <w:pPr>
        <w:spacing w:after="0" w:line="240" w:lineRule="auto"/>
        <w:ind w:firstLine="709"/>
        <w:jc w:val="both"/>
        <w:rPr>
          <w:rFonts w:ascii="Times New Roman" w:hAnsi="Times New Roman" w:cs="Times New Roman"/>
          <w:sz w:val="24"/>
          <w:szCs w:val="24"/>
        </w:rPr>
      </w:pPr>
    </w:p>
    <w:p w:rsidR="00D96B0F" w:rsidRPr="00D96B0F" w:rsidRDefault="00D96B0F" w:rsidP="00D96B0F">
      <w:pPr>
        <w:pStyle w:val="Balk2"/>
        <w:spacing w:before="0"/>
        <w:ind w:firstLine="709"/>
        <w:jc w:val="both"/>
        <w:rPr>
          <w:rFonts w:ascii="Times New Roman" w:hAnsi="Times New Roman" w:cs="Times New Roman"/>
          <w:color w:val="auto"/>
          <w:sz w:val="24"/>
          <w:szCs w:val="24"/>
        </w:rPr>
      </w:pPr>
      <w:bookmarkStart w:id="40" w:name="_Toc340043035"/>
      <w:r w:rsidRPr="00D96B0F">
        <w:rPr>
          <w:rFonts w:ascii="Times New Roman" w:hAnsi="Times New Roman" w:cs="Times New Roman"/>
          <w:color w:val="auto"/>
          <w:sz w:val="24"/>
          <w:szCs w:val="24"/>
        </w:rPr>
        <w:t xml:space="preserve">II. </w:t>
      </w:r>
      <w:proofErr w:type="spellStart"/>
      <w:r w:rsidRPr="00D96B0F">
        <w:rPr>
          <w:rFonts w:ascii="Times New Roman" w:hAnsi="Times New Roman" w:cs="Times New Roman"/>
          <w:color w:val="auto"/>
          <w:sz w:val="24"/>
          <w:szCs w:val="24"/>
        </w:rPr>
        <w:t>İşe</w:t>
      </w:r>
      <w:proofErr w:type="spellEnd"/>
      <w:r w:rsidRPr="00D96B0F">
        <w:rPr>
          <w:rFonts w:ascii="Times New Roman" w:hAnsi="Times New Roman" w:cs="Times New Roman"/>
          <w:color w:val="auto"/>
          <w:sz w:val="24"/>
          <w:szCs w:val="24"/>
        </w:rPr>
        <w:t xml:space="preserve"> </w:t>
      </w:r>
      <w:proofErr w:type="spellStart"/>
      <w:r w:rsidRPr="00D96B0F">
        <w:rPr>
          <w:rFonts w:ascii="Times New Roman" w:hAnsi="Times New Roman" w:cs="Times New Roman"/>
          <w:color w:val="auto"/>
          <w:sz w:val="24"/>
          <w:szCs w:val="24"/>
        </w:rPr>
        <w:t>Başlama</w:t>
      </w:r>
      <w:proofErr w:type="spellEnd"/>
      <w:r w:rsidRPr="00D96B0F">
        <w:rPr>
          <w:rFonts w:ascii="Times New Roman" w:hAnsi="Times New Roman" w:cs="Times New Roman"/>
          <w:color w:val="auto"/>
          <w:sz w:val="24"/>
          <w:szCs w:val="24"/>
        </w:rPr>
        <w:t xml:space="preserve"> </w:t>
      </w:r>
      <w:proofErr w:type="spellStart"/>
      <w:r w:rsidRPr="00D96B0F">
        <w:rPr>
          <w:rFonts w:ascii="Times New Roman" w:hAnsi="Times New Roman" w:cs="Times New Roman"/>
          <w:color w:val="auto"/>
          <w:sz w:val="24"/>
          <w:szCs w:val="24"/>
        </w:rPr>
        <w:t>ve</w:t>
      </w:r>
      <w:proofErr w:type="spellEnd"/>
      <w:r w:rsidRPr="00D96B0F">
        <w:rPr>
          <w:rFonts w:ascii="Times New Roman" w:hAnsi="Times New Roman" w:cs="Times New Roman"/>
          <w:color w:val="auto"/>
          <w:sz w:val="24"/>
          <w:szCs w:val="24"/>
        </w:rPr>
        <w:t xml:space="preserve"> </w:t>
      </w:r>
      <w:proofErr w:type="spellStart"/>
      <w:r w:rsidRPr="00D96B0F">
        <w:rPr>
          <w:rFonts w:ascii="Times New Roman" w:hAnsi="Times New Roman" w:cs="Times New Roman"/>
          <w:color w:val="auto"/>
          <w:sz w:val="24"/>
          <w:szCs w:val="24"/>
        </w:rPr>
        <w:t>Güven</w:t>
      </w:r>
      <w:proofErr w:type="spellEnd"/>
      <w:r w:rsidRPr="00D96B0F">
        <w:rPr>
          <w:rFonts w:ascii="Times New Roman" w:hAnsi="Times New Roman" w:cs="Times New Roman"/>
          <w:color w:val="auto"/>
          <w:sz w:val="24"/>
          <w:szCs w:val="24"/>
        </w:rPr>
        <w:t xml:space="preserve"> </w:t>
      </w:r>
      <w:proofErr w:type="spellStart"/>
      <w:r w:rsidRPr="00D96B0F">
        <w:rPr>
          <w:rFonts w:ascii="Times New Roman" w:hAnsi="Times New Roman" w:cs="Times New Roman"/>
          <w:color w:val="auto"/>
          <w:sz w:val="24"/>
          <w:szCs w:val="24"/>
        </w:rPr>
        <w:t>Oyu</w:t>
      </w:r>
      <w:bookmarkEnd w:id="40"/>
      <w:proofErr w:type="spellEnd"/>
    </w:p>
    <w:p w:rsidR="00D96B0F" w:rsidRPr="00D96B0F" w:rsidRDefault="00D96B0F" w:rsidP="00D96B0F">
      <w:pPr>
        <w:pStyle w:val="Balk3"/>
        <w:spacing w:before="0"/>
        <w:ind w:firstLine="709"/>
        <w:jc w:val="both"/>
        <w:rPr>
          <w:rFonts w:ascii="Times New Roman" w:hAnsi="Times New Roman" w:cs="Times New Roman"/>
          <w:b w:val="0"/>
          <w:color w:val="auto"/>
          <w:szCs w:val="24"/>
        </w:rPr>
      </w:pPr>
      <w:bookmarkStart w:id="41" w:name="_Toc340043036"/>
      <w:r w:rsidRPr="00D96B0F">
        <w:rPr>
          <w:rFonts w:ascii="Times New Roman" w:hAnsi="Times New Roman" w:cs="Times New Roman"/>
          <w:color w:val="auto"/>
          <w:szCs w:val="24"/>
        </w:rPr>
        <w:t xml:space="preserve">a) </w:t>
      </w:r>
      <w:proofErr w:type="spellStart"/>
      <w:r w:rsidRPr="00D96B0F">
        <w:rPr>
          <w:rFonts w:ascii="Times New Roman" w:hAnsi="Times New Roman" w:cs="Times New Roman"/>
          <w:color w:val="auto"/>
          <w:szCs w:val="24"/>
        </w:rPr>
        <w:t>Göreve</w:t>
      </w:r>
      <w:proofErr w:type="spellEnd"/>
      <w:r w:rsidRPr="00D96B0F">
        <w:rPr>
          <w:rFonts w:ascii="Times New Roman" w:hAnsi="Times New Roman" w:cs="Times New Roman"/>
          <w:color w:val="auto"/>
          <w:szCs w:val="24"/>
        </w:rPr>
        <w:t xml:space="preserve"> </w:t>
      </w:r>
      <w:proofErr w:type="spellStart"/>
      <w:r w:rsidRPr="00D96B0F">
        <w:rPr>
          <w:rFonts w:ascii="Times New Roman" w:hAnsi="Times New Roman" w:cs="Times New Roman"/>
          <w:color w:val="auto"/>
          <w:szCs w:val="24"/>
        </w:rPr>
        <w:t>Başlarken</w:t>
      </w:r>
      <w:proofErr w:type="spellEnd"/>
      <w:r w:rsidRPr="00D96B0F">
        <w:rPr>
          <w:rFonts w:ascii="Times New Roman" w:hAnsi="Times New Roman" w:cs="Times New Roman"/>
          <w:color w:val="auto"/>
          <w:szCs w:val="24"/>
        </w:rPr>
        <w:t xml:space="preserve"> </w:t>
      </w:r>
      <w:proofErr w:type="spellStart"/>
      <w:r w:rsidRPr="00D96B0F">
        <w:rPr>
          <w:rFonts w:ascii="Times New Roman" w:hAnsi="Times New Roman" w:cs="Times New Roman"/>
          <w:color w:val="auto"/>
          <w:szCs w:val="24"/>
        </w:rPr>
        <w:t>Güven</w:t>
      </w:r>
      <w:proofErr w:type="spellEnd"/>
      <w:r w:rsidRPr="00D96B0F">
        <w:rPr>
          <w:rFonts w:ascii="Times New Roman" w:hAnsi="Times New Roman" w:cs="Times New Roman"/>
          <w:color w:val="auto"/>
          <w:szCs w:val="24"/>
        </w:rPr>
        <w:t xml:space="preserve"> </w:t>
      </w:r>
      <w:proofErr w:type="spellStart"/>
      <w:r w:rsidRPr="00D96B0F">
        <w:rPr>
          <w:rFonts w:ascii="Times New Roman" w:hAnsi="Times New Roman" w:cs="Times New Roman"/>
          <w:color w:val="auto"/>
          <w:szCs w:val="24"/>
        </w:rPr>
        <w:t>Oyu</w:t>
      </w:r>
      <w:bookmarkEnd w:id="41"/>
      <w:proofErr w:type="spellEnd"/>
    </w:p>
    <w:p w:rsidR="00D96B0F" w:rsidRDefault="00D96B0F" w:rsidP="00D96B0F">
      <w:pPr>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br/>
        <w:t xml:space="preserve">Bakanlar Kurulunun listesi tam olarak Türkiye Büyük Millet </w:t>
      </w:r>
      <w:proofErr w:type="gramStart"/>
      <w:r w:rsidRPr="00D96B0F">
        <w:rPr>
          <w:rFonts w:ascii="Times New Roman" w:hAnsi="Times New Roman" w:cs="Times New Roman"/>
          <w:sz w:val="24"/>
          <w:szCs w:val="24"/>
        </w:rPr>
        <w:t>Meclisine  sunulur</w:t>
      </w:r>
      <w:proofErr w:type="gramEnd"/>
      <w:r w:rsidRPr="00D96B0F">
        <w:rPr>
          <w:rFonts w:ascii="Times New Roman" w:hAnsi="Times New Roman" w:cs="Times New Roman"/>
          <w:sz w:val="24"/>
          <w:szCs w:val="24"/>
        </w:rPr>
        <w:t>: Meclis  tatilde ise hemen toplantıya çağrılır.</w:t>
      </w:r>
    </w:p>
    <w:p w:rsidR="00D96B0F" w:rsidRPr="00D96B0F" w:rsidRDefault="00D96B0F" w:rsidP="00D96B0F">
      <w:pPr>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t>Bakanlar Kurulunun programı, kuruluşundan en geç bir hafta içinde Başbakan veya bir Bakan tarafından Meclislerde okunur ve Millet Meclisinde güven oyuna başvurulur. Güven oyu için görüşmeler, programın okunmasından iki tam gün geçtikten sonra başlar ve görüşmelerin bitiminden bir tam gün geçtikten sonra oylama yapılır.</w:t>
      </w:r>
    </w:p>
    <w:p w:rsidR="00D96B0F" w:rsidRPr="00D96B0F" w:rsidRDefault="00D96B0F" w:rsidP="00D96B0F">
      <w:pPr>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lastRenderedPageBreak/>
        <w:t xml:space="preserve">      Güvenoyu verenlerin sayısı güvenoyu vermeyenlerin sayısından fazlaysa bakanlar kurulu güvenoyu almış olur.</w:t>
      </w:r>
    </w:p>
    <w:p w:rsidR="00D96B0F" w:rsidRPr="00D96B0F" w:rsidRDefault="00D96B0F" w:rsidP="00D96B0F">
      <w:pPr>
        <w:pStyle w:val="Balk3"/>
        <w:spacing w:before="0"/>
        <w:ind w:left="708" w:firstLine="1"/>
        <w:jc w:val="both"/>
        <w:rPr>
          <w:rFonts w:ascii="Times New Roman" w:hAnsi="Times New Roman" w:cs="Times New Roman"/>
          <w:b w:val="0"/>
          <w:color w:val="auto"/>
          <w:szCs w:val="24"/>
        </w:rPr>
      </w:pPr>
      <w:r w:rsidRPr="00D96B0F">
        <w:rPr>
          <w:rFonts w:ascii="Times New Roman" w:hAnsi="Times New Roman" w:cs="Times New Roman"/>
          <w:color w:val="auto"/>
          <w:szCs w:val="24"/>
        </w:rPr>
        <w:br/>
      </w:r>
      <w:bookmarkStart w:id="42" w:name="_Toc340043037"/>
      <w:r w:rsidRPr="00D96B0F">
        <w:rPr>
          <w:rFonts w:ascii="Times New Roman" w:hAnsi="Times New Roman" w:cs="Times New Roman"/>
          <w:color w:val="auto"/>
          <w:szCs w:val="24"/>
        </w:rPr>
        <w:t xml:space="preserve">b) </w:t>
      </w:r>
      <w:proofErr w:type="spellStart"/>
      <w:r w:rsidRPr="00D96B0F">
        <w:rPr>
          <w:rFonts w:ascii="Times New Roman" w:hAnsi="Times New Roman" w:cs="Times New Roman"/>
          <w:color w:val="auto"/>
          <w:szCs w:val="24"/>
        </w:rPr>
        <w:t>Görev</w:t>
      </w:r>
      <w:proofErr w:type="spellEnd"/>
      <w:r w:rsidRPr="00D96B0F">
        <w:rPr>
          <w:rFonts w:ascii="Times New Roman" w:hAnsi="Times New Roman" w:cs="Times New Roman"/>
          <w:color w:val="auto"/>
          <w:szCs w:val="24"/>
        </w:rPr>
        <w:t xml:space="preserve"> </w:t>
      </w:r>
      <w:proofErr w:type="spellStart"/>
      <w:r w:rsidRPr="00D96B0F">
        <w:rPr>
          <w:rFonts w:ascii="Times New Roman" w:hAnsi="Times New Roman" w:cs="Times New Roman"/>
          <w:color w:val="auto"/>
          <w:szCs w:val="24"/>
        </w:rPr>
        <w:t>Sırasında</w:t>
      </w:r>
      <w:proofErr w:type="spellEnd"/>
      <w:r w:rsidRPr="00D96B0F">
        <w:rPr>
          <w:rFonts w:ascii="Times New Roman" w:hAnsi="Times New Roman" w:cs="Times New Roman"/>
          <w:color w:val="auto"/>
          <w:szCs w:val="24"/>
        </w:rPr>
        <w:t xml:space="preserve"> </w:t>
      </w:r>
      <w:proofErr w:type="spellStart"/>
      <w:r w:rsidRPr="00D96B0F">
        <w:rPr>
          <w:rFonts w:ascii="Times New Roman" w:hAnsi="Times New Roman" w:cs="Times New Roman"/>
          <w:color w:val="auto"/>
          <w:szCs w:val="24"/>
        </w:rPr>
        <w:t>Güven</w:t>
      </w:r>
      <w:proofErr w:type="spellEnd"/>
      <w:r w:rsidRPr="00D96B0F">
        <w:rPr>
          <w:rFonts w:ascii="Times New Roman" w:hAnsi="Times New Roman" w:cs="Times New Roman"/>
          <w:color w:val="auto"/>
          <w:szCs w:val="24"/>
        </w:rPr>
        <w:t xml:space="preserve"> </w:t>
      </w:r>
      <w:proofErr w:type="spellStart"/>
      <w:r w:rsidRPr="00D96B0F">
        <w:rPr>
          <w:rFonts w:ascii="Times New Roman" w:hAnsi="Times New Roman" w:cs="Times New Roman"/>
          <w:color w:val="auto"/>
          <w:szCs w:val="24"/>
        </w:rPr>
        <w:t>Oyu</w:t>
      </w:r>
      <w:bookmarkEnd w:id="42"/>
      <w:proofErr w:type="spellEnd"/>
    </w:p>
    <w:p w:rsidR="00D96B0F" w:rsidRDefault="00D96B0F" w:rsidP="00D96B0F">
      <w:pPr>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t xml:space="preserve"> </w:t>
      </w:r>
      <w:r w:rsidRPr="00D96B0F">
        <w:rPr>
          <w:rFonts w:ascii="Times New Roman" w:hAnsi="Times New Roman" w:cs="Times New Roman"/>
          <w:sz w:val="24"/>
          <w:szCs w:val="24"/>
        </w:rPr>
        <w:br/>
        <w:t>Başbakan, gerekli görürse, Bakanlar Kurulunda görüştükten sonra Millet Meclisinden güven isteyebilir.</w:t>
      </w:r>
    </w:p>
    <w:p w:rsidR="00D96B0F" w:rsidRPr="00D96B0F" w:rsidRDefault="00D96B0F" w:rsidP="00D96B0F">
      <w:pPr>
        <w:spacing w:after="0" w:line="240" w:lineRule="auto"/>
        <w:ind w:firstLine="709"/>
        <w:jc w:val="both"/>
        <w:rPr>
          <w:rFonts w:ascii="Times New Roman" w:hAnsi="Times New Roman" w:cs="Times New Roman"/>
          <w:b/>
          <w:sz w:val="24"/>
          <w:szCs w:val="24"/>
        </w:rPr>
      </w:pPr>
      <w:r w:rsidRPr="00D96B0F">
        <w:rPr>
          <w:rFonts w:ascii="Times New Roman" w:hAnsi="Times New Roman" w:cs="Times New Roman"/>
          <w:sz w:val="24"/>
          <w:szCs w:val="24"/>
        </w:rPr>
        <w:t>Güven istemi, bunun Türkiye Büyük Millet Meclisine bildirilmesinden bir tam gün geçmedikçe görüşülemez ve görüşmelerin bitiminden bir tam gün geçmedikçe oya konulamaz.</w:t>
      </w:r>
      <w:r w:rsidRPr="00D96B0F">
        <w:rPr>
          <w:rFonts w:ascii="Times New Roman" w:hAnsi="Times New Roman" w:cs="Times New Roman"/>
          <w:sz w:val="24"/>
          <w:szCs w:val="24"/>
        </w:rPr>
        <w:br/>
        <w:t xml:space="preserve">      Güven istemi, ancak üye tamsayısının salt çoğunluğuyla reddedilebilir.</w:t>
      </w:r>
      <w:r w:rsidRPr="00D96B0F">
        <w:rPr>
          <w:rFonts w:ascii="Times New Roman" w:hAnsi="Times New Roman" w:cs="Times New Roman"/>
          <w:sz w:val="24"/>
          <w:szCs w:val="24"/>
        </w:rPr>
        <w:br/>
      </w:r>
      <w:r w:rsidRPr="00D96B0F">
        <w:rPr>
          <w:rFonts w:ascii="Times New Roman" w:hAnsi="Times New Roman" w:cs="Times New Roman"/>
          <w:b/>
          <w:sz w:val="24"/>
          <w:szCs w:val="24"/>
        </w:rPr>
        <w:t xml:space="preserve"> </w:t>
      </w:r>
    </w:p>
    <w:p w:rsidR="00D96B0F" w:rsidRPr="00D96B0F" w:rsidRDefault="00D96B0F" w:rsidP="00D96B0F">
      <w:pPr>
        <w:pStyle w:val="Balk2"/>
        <w:spacing w:before="0"/>
        <w:ind w:firstLine="709"/>
        <w:jc w:val="both"/>
        <w:rPr>
          <w:rFonts w:ascii="Times New Roman" w:hAnsi="Times New Roman" w:cs="Times New Roman"/>
          <w:b w:val="0"/>
          <w:color w:val="auto"/>
          <w:sz w:val="24"/>
          <w:szCs w:val="24"/>
        </w:rPr>
      </w:pPr>
      <w:bookmarkStart w:id="43" w:name="_Toc340043038"/>
      <w:r w:rsidRPr="00D96B0F">
        <w:rPr>
          <w:rFonts w:ascii="Times New Roman" w:hAnsi="Times New Roman" w:cs="Times New Roman"/>
          <w:color w:val="auto"/>
          <w:sz w:val="24"/>
          <w:szCs w:val="24"/>
        </w:rPr>
        <w:t xml:space="preserve">III. </w:t>
      </w:r>
      <w:proofErr w:type="spellStart"/>
      <w:r w:rsidRPr="00D96B0F">
        <w:rPr>
          <w:rFonts w:ascii="Times New Roman" w:hAnsi="Times New Roman" w:cs="Times New Roman"/>
          <w:color w:val="auto"/>
          <w:sz w:val="24"/>
          <w:szCs w:val="24"/>
        </w:rPr>
        <w:t>Görev</w:t>
      </w:r>
      <w:proofErr w:type="spellEnd"/>
      <w:r w:rsidRPr="00D96B0F">
        <w:rPr>
          <w:rFonts w:ascii="Times New Roman" w:hAnsi="Times New Roman" w:cs="Times New Roman"/>
          <w:color w:val="auto"/>
          <w:sz w:val="24"/>
          <w:szCs w:val="24"/>
        </w:rPr>
        <w:t xml:space="preserve"> </w:t>
      </w:r>
      <w:proofErr w:type="spellStart"/>
      <w:r w:rsidRPr="00D96B0F">
        <w:rPr>
          <w:rFonts w:ascii="Times New Roman" w:hAnsi="Times New Roman" w:cs="Times New Roman"/>
          <w:color w:val="auto"/>
          <w:sz w:val="24"/>
          <w:szCs w:val="24"/>
        </w:rPr>
        <w:t>ve</w:t>
      </w:r>
      <w:proofErr w:type="spellEnd"/>
      <w:r w:rsidRPr="00D96B0F">
        <w:rPr>
          <w:rFonts w:ascii="Times New Roman" w:hAnsi="Times New Roman" w:cs="Times New Roman"/>
          <w:color w:val="auto"/>
          <w:sz w:val="24"/>
          <w:szCs w:val="24"/>
        </w:rPr>
        <w:t xml:space="preserve"> </w:t>
      </w:r>
      <w:proofErr w:type="spellStart"/>
      <w:r w:rsidRPr="00D96B0F">
        <w:rPr>
          <w:rFonts w:ascii="Times New Roman" w:hAnsi="Times New Roman" w:cs="Times New Roman"/>
          <w:color w:val="auto"/>
          <w:sz w:val="24"/>
          <w:szCs w:val="24"/>
        </w:rPr>
        <w:t>Siyasal</w:t>
      </w:r>
      <w:proofErr w:type="spellEnd"/>
      <w:r w:rsidRPr="00D96B0F">
        <w:rPr>
          <w:rFonts w:ascii="Times New Roman" w:hAnsi="Times New Roman" w:cs="Times New Roman"/>
          <w:color w:val="auto"/>
          <w:sz w:val="24"/>
          <w:szCs w:val="24"/>
        </w:rPr>
        <w:t xml:space="preserve"> </w:t>
      </w:r>
      <w:proofErr w:type="spellStart"/>
      <w:r w:rsidRPr="00D96B0F">
        <w:rPr>
          <w:rFonts w:ascii="Times New Roman" w:hAnsi="Times New Roman" w:cs="Times New Roman"/>
          <w:color w:val="auto"/>
          <w:sz w:val="24"/>
          <w:szCs w:val="24"/>
        </w:rPr>
        <w:t>Sorumluluk</w:t>
      </w:r>
      <w:bookmarkEnd w:id="43"/>
      <w:proofErr w:type="spellEnd"/>
    </w:p>
    <w:p w:rsidR="00D96B0F" w:rsidRPr="00D96B0F" w:rsidRDefault="00D96B0F" w:rsidP="00D96B0F">
      <w:pPr>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br/>
        <w:t xml:space="preserve">      Başbakan, Bakanlar Kurulunun başkanı olarak, Bakanlıklar arasında işbirliğini sağlar ve Hükümetin genel siyasetinin yürütülmesini gözetir. Bakanlar Kurulu, bu siyasetin yürütülmesinden birlikte sorumludur.</w:t>
      </w:r>
    </w:p>
    <w:p w:rsidR="00D96B0F" w:rsidRPr="00D96B0F" w:rsidRDefault="00D96B0F" w:rsidP="00D96B0F">
      <w:pPr>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t xml:space="preserve">      Başbakan, bakanların görevlerini anayasa ve kanunlara uygun olarak yerine getirmesini </w:t>
      </w:r>
      <w:proofErr w:type="gramStart"/>
      <w:r w:rsidRPr="00D96B0F">
        <w:rPr>
          <w:rFonts w:ascii="Times New Roman" w:hAnsi="Times New Roman" w:cs="Times New Roman"/>
          <w:sz w:val="24"/>
          <w:szCs w:val="24"/>
        </w:rPr>
        <w:t>gözetir  ve</w:t>
      </w:r>
      <w:proofErr w:type="gramEnd"/>
      <w:r w:rsidRPr="00D96B0F">
        <w:rPr>
          <w:rFonts w:ascii="Times New Roman" w:hAnsi="Times New Roman" w:cs="Times New Roman"/>
          <w:sz w:val="24"/>
          <w:szCs w:val="24"/>
        </w:rPr>
        <w:t xml:space="preserve"> gerekli düzeltici önlemleri alır.</w:t>
      </w:r>
    </w:p>
    <w:p w:rsidR="00D96B0F" w:rsidRPr="00D96B0F" w:rsidRDefault="00D96B0F" w:rsidP="00D96B0F">
      <w:pPr>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t xml:space="preserve">      Her Bakan hem başbakana karşı, hem de kendi yetkisi içindeki işlerden ve emri altındakilerin eylem ve işlemlerinden sorumludur.</w:t>
      </w:r>
    </w:p>
    <w:p w:rsidR="00D96B0F" w:rsidRPr="00D96B0F" w:rsidRDefault="00D96B0F" w:rsidP="00D96B0F">
      <w:pPr>
        <w:spacing w:after="0" w:line="240" w:lineRule="auto"/>
        <w:ind w:firstLine="709"/>
        <w:jc w:val="both"/>
        <w:rPr>
          <w:rFonts w:ascii="Times New Roman" w:hAnsi="Times New Roman" w:cs="Times New Roman"/>
          <w:b/>
          <w:sz w:val="24"/>
          <w:szCs w:val="24"/>
        </w:rPr>
      </w:pPr>
      <w:r w:rsidRPr="00D96B0F">
        <w:rPr>
          <w:rFonts w:ascii="Times New Roman" w:hAnsi="Times New Roman" w:cs="Times New Roman"/>
          <w:sz w:val="24"/>
          <w:szCs w:val="24"/>
        </w:rPr>
        <w:br/>
      </w:r>
    </w:p>
    <w:p w:rsidR="00D96B0F" w:rsidRPr="00D96B0F" w:rsidRDefault="00D96B0F" w:rsidP="00D96B0F">
      <w:pPr>
        <w:pStyle w:val="Balk2"/>
        <w:spacing w:before="0"/>
        <w:ind w:firstLine="709"/>
        <w:jc w:val="both"/>
        <w:rPr>
          <w:rFonts w:ascii="Times New Roman" w:hAnsi="Times New Roman" w:cs="Times New Roman"/>
          <w:b w:val="0"/>
          <w:color w:val="auto"/>
          <w:sz w:val="24"/>
          <w:szCs w:val="24"/>
        </w:rPr>
      </w:pPr>
      <w:bookmarkStart w:id="44" w:name="_Toc340043039"/>
      <w:r w:rsidRPr="00D96B0F">
        <w:rPr>
          <w:rFonts w:ascii="Times New Roman" w:hAnsi="Times New Roman" w:cs="Times New Roman"/>
          <w:color w:val="auto"/>
          <w:sz w:val="24"/>
          <w:szCs w:val="24"/>
        </w:rPr>
        <w:t xml:space="preserve">IV. </w:t>
      </w:r>
      <w:proofErr w:type="spellStart"/>
      <w:r w:rsidRPr="00D96B0F">
        <w:rPr>
          <w:rFonts w:ascii="Times New Roman" w:hAnsi="Times New Roman" w:cs="Times New Roman"/>
          <w:color w:val="auto"/>
          <w:sz w:val="24"/>
          <w:szCs w:val="24"/>
        </w:rPr>
        <w:t>Bakanlıkların</w:t>
      </w:r>
      <w:proofErr w:type="spellEnd"/>
      <w:r w:rsidRPr="00D96B0F">
        <w:rPr>
          <w:rFonts w:ascii="Times New Roman" w:hAnsi="Times New Roman" w:cs="Times New Roman"/>
          <w:color w:val="auto"/>
          <w:sz w:val="24"/>
          <w:szCs w:val="24"/>
        </w:rPr>
        <w:t xml:space="preserve"> </w:t>
      </w:r>
      <w:proofErr w:type="spellStart"/>
      <w:r w:rsidRPr="00D96B0F">
        <w:rPr>
          <w:rFonts w:ascii="Times New Roman" w:hAnsi="Times New Roman" w:cs="Times New Roman"/>
          <w:color w:val="auto"/>
          <w:sz w:val="24"/>
          <w:szCs w:val="24"/>
        </w:rPr>
        <w:t>Kurulması</w:t>
      </w:r>
      <w:proofErr w:type="spellEnd"/>
      <w:r w:rsidRPr="00D96B0F">
        <w:rPr>
          <w:rFonts w:ascii="Times New Roman" w:hAnsi="Times New Roman" w:cs="Times New Roman"/>
          <w:color w:val="auto"/>
          <w:sz w:val="24"/>
          <w:szCs w:val="24"/>
        </w:rPr>
        <w:t xml:space="preserve"> </w:t>
      </w:r>
      <w:proofErr w:type="spellStart"/>
      <w:r w:rsidRPr="00D96B0F">
        <w:rPr>
          <w:rFonts w:ascii="Times New Roman" w:hAnsi="Times New Roman" w:cs="Times New Roman"/>
          <w:color w:val="auto"/>
          <w:sz w:val="24"/>
          <w:szCs w:val="24"/>
        </w:rPr>
        <w:t>ve</w:t>
      </w:r>
      <w:proofErr w:type="spellEnd"/>
      <w:r w:rsidRPr="00D96B0F">
        <w:rPr>
          <w:rFonts w:ascii="Times New Roman" w:hAnsi="Times New Roman" w:cs="Times New Roman"/>
          <w:color w:val="auto"/>
          <w:sz w:val="24"/>
          <w:szCs w:val="24"/>
        </w:rPr>
        <w:t xml:space="preserve"> </w:t>
      </w:r>
      <w:proofErr w:type="spellStart"/>
      <w:r w:rsidRPr="00D96B0F">
        <w:rPr>
          <w:rFonts w:ascii="Times New Roman" w:hAnsi="Times New Roman" w:cs="Times New Roman"/>
          <w:color w:val="auto"/>
          <w:sz w:val="24"/>
          <w:szCs w:val="24"/>
        </w:rPr>
        <w:t>Bakanlar</w:t>
      </w:r>
      <w:bookmarkEnd w:id="44"/>
      <w:proofErr w:type="spellEnd"/>
    </w:p>
    <w:p w:rsidR="00D96B0F" w:rsidRDefault="00D96B0F" w:rsidP="00D96B0F">
      <w:pPr>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b/>
          <w:sz w:val="24"/>
          <w:szCs w:val="24"/>
        </w:rPr>
        <w:br/>
      </w:r>
      <w:r w:rsidRPr="00D96B0F">
        <w:rPr>
          <w:rFonts w:ascii="Times New Roman" w:hAnsi="Times New Roman" w:cs="Times New Roman"/>
          <w:sz w:val="24"/>
          <w:szCs w:val="24"/>
        </w:rPr>
        <w:t xml:space="preserve">      Bakanlıkların kurulması, kaldırılması, görevleri, yetkileri ve </w:t>
      </w:r>
      <w:proofErr w:type="gramStart"/>
      <w:r w:rsidRPr="00D96B0F">
        <w:rPr>
          <w:rFonts w:ascii="Times New Roman" w:hAnsi="Times New Roman" w:cs="Times New Roman"/>
          <w:sz w:val="24"/>
          <w:szCs w:val="24"/>
        </w:rPr>
        <w:t>sorumlulukları  ile</w:t>
      </w:r>
      <w:proofErr w:type="gramEnd"/>
      <w:r w:rsidRPr="00D96B0F">
        <w:rPr>
          <w:rFonts w:ascii="Times New Roman" w:hAnsi="Times New Roman" w:cs="Times New Roman"/>
          <w:sz w:val="24"/>
          <w:szCs w:val="24"/>
        </w:rPr>
        <w:t xml:space="preserve"> teşkilatı  kanunla düzenlenir.</w:t>
      </w:r>
    </w:p>
    <w:p w:rsidR="00D96B0F" w:rsidRPr="00D96B0F" w:rsidRDefault="00D96B0F" w:rsidP="00D96B0F">
      <w:pPr>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t xml:space="preserve">Açık olan Bakanlıklarla izinli veya özürlü olan bir Bakana, diğer bir Bakan geçici olarak vekillik eder. Ancak, bir Bakan birden fazlasına vekillik edemez. Herhangi bir sebeple boşalan Bakanlığa en geç </w:t>
      </w:r>
      <w:proofErr w:type="spellStart"/>
      <w:r w:rsidRPr="00D96B0F">
        <w:rPr>
          <w:rFonts w:ascii="Times New Roman" w:hAnsi="Times New Roman" w:cs="Times New Roman"/>
          <w:sz w:val="24"/>
          <w:szCs w:val="24"/>
        </w:rPr>
        <w:t>onbeş</w:t>
      </w:r>
      <w:proofErr w:type="spellEnd"/>
      <w:r w:rsidRPr="00D96B0F">
        <w:rPr>
          <w:rFonts w:ascii="Times New Roman" w:hAnsi="Times New Roman" w:cs="Times New Roman"/>
          <w:sz w:val="24"/>
          <w:szCs w:val="24"/>
        </w:rPr>
        <w:t xml:space="preserve"> gün içinde atanma yapılır.</w:t>
      </w:r>
    </w:p>
    <w:p w:rsidR="00D96B0F" w:rsidRPr="00D96B0F" w:rsidRDefault="00D96B0F" w:rsidP="00D96B0F">
      <w:pPr>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t>Türkiye Büyük Millet Meclisi kararıyla Yüce Divana verilen bir Bakan, bakanlıktan düşer. Başbakanın Yüce Divana sevki halinde hükümet istifa etmiş sayılır.</w:t>
      </w:r>
    </w:p>
    <w:p w:rsidR="00D96B0F" w:rsidRPr="00D96B0F" w:rsidRDefault="00D96B0F" w:rsidP="00D96B0F">
      <w:pPr>
        <w:spacing w:after="0" w:line="240" w:lineRule="auto"/>
        <w:ind w:firstLine="709"/>
        <w:jc w:val="both"/>
        <w:rPr>
          <w:rFonts w:ascii="Times New Roman" w:hAnsi="Times New Roman" w:cs="Times New Roman"/>
          <w:b/>
          <w:sz w:val="24"/>
          <w:szCs w:val="24"/>
        </w:rPr>
      </w:pPr>
    </w:p>
    <w:p w:rsidR="00D96B0F" w:rsidRPr="00D96B0F" w:rsidRDefault="00D96B0F" w:rsidP="00D96B0F">
      <w:pPr>
        <w:pStyle w:val="Balk2"/>
        <w:spacing w:before="0"/>
        <w:ind w:firstLine="709"/>
        <w:jc w:val="both"/>
        <w:rPr>
          <w:rFonts w:ascii="Times New Roman" w:hAnsi="Times New Roman" w:cs="Times New Roman"/>
          <w:b w:val="0"/>
          <w:color w:val="auto"/>
          <w:sz w:val="24"/>
          <w:szCs w:val="24"/>
        </w:rPr>
      </w:pPr>
      <w:bookmarkStart w:id="45" w:name="_Toc340043040"/>
      <w:r w:rsidRPr="00D96B0F">
        <w:rPr>
          <w:rFonts w:ascii="Times New Roman" w:hAnsi="Times New Roman" w:cs="Times New Roman"/>
          <w:color w:val="auto"/>
          <w:sz w:val="24"/>
          <w:szCs w:val="24"/>
        </w:rPr>
        <w:t xml:space="preserve">V. </w:t>
      </w:r>
      <w:proofErr w:type="spellStart"/>
      <w:r w:rsidRPr="00D96B0F">
        <w:rPr>
          <w:rFonts w:ascii="Times New Roman" w:hAnsi="Times New Roman" w:cs="Times New Roman"/>
          <w:color w:val="auto"/>
          <w:sz w:val="24"/>
          <w:szCs w:val="24"/>
        </w:rPr>
        <w:t>Seçimlerde</w:t>
      </w:r>
      <w:proofErr w:type="spellEnd"/>
      <w:r w:rsidRPr="00D96B0F">
        <w:rPr>
          <w:rFonts w:ascii="Times New Roman" w:hAnsi="Times New Roman" w:cs="Times New Roman"/>
          <w:color w:val="auto"/>
          <w:sz w:val="24"/>
          <w:szCs w:val="24"/>
        </w:rPr>
        <w:t xml:space="preserve"> </w:t>
      </w:r>
      <w:proofErr w:type="spellStart"/>
      <w:r w:rsidRPr="00D96B0F">
        <w:rPr>
          <w:rFonts w:ascii="Times New Roman" w:hAnsi="Times New Roman" w:cs="Times New Roman"/>
          <w:color w:val="auto"/>
          <w:sz w:val="24"/>
          <w:szCs w:val="24"/>
        </w:rPr>
        <w:t>Geçici</w:t>
      </w:r>
      <w:proofErr w:type="spellEnd"/>
      <w:r w:rsidRPr="00D96B0F">
        <w:rPr>
          <w:rFonts w:ascii="Times New Roman" w:hAnsi="Times New Roman" w:cs="Times New Roman"/>
          <w:color w:val="auto"/>
          <w:sz w:val="24"/>
          <w:szCs w:val="24"/>
        </w:rPr>
        <w:t xml:space="preserve"> </w:t>
      </w:r>
      <w:proofErr w:type="spellStart"/>
      <w:r w:rsidRPr="00D96B0F">
        <w:rPr>
          <w:rFonts w:ascii="Times New Roman" w:hAnsi="Times New Roman" w:cs="Times New Roman"/>
          <w:color w:val="auto"/>
          <w:sz w:val="24"/>
          <w:szCs w:val="24"/>
        </w:rPr>
        <w:t>Bakanlar</w:t>
      </w:r>
      <w:proofErr w:type="spellEnd"/>
      <w:r w:rsidRPr="00D96B0F">
        <w:rPr>
          <w:rFonts w:ascii="Times New Roman" w:hAnsi="Times New Roman" w:cs="Times New Roman"/>
          <w:color w:val="auto"/>
          <w:sz w:val="24"/>
          <w:szCs w:val="24"/>
        </w:rPr>
        <w:t xml:space="preserve"> </w:t>
      </w:r>
      <w:proofErr w:type="spellStart"/>
      <w:r w:rsidRPr="00D96B0F">
        <w:rPr>
          <w:rFonts w:ascii="Times New Roman" w:hAnsi="Times New Roman" w:cs="Times New Roman"/>
          <w:color w:val="auto"/>
          <w:sz w:val="24"/>
          <w:szCs w:val="24"/>
        </w:rPr>
        <w:t>Kurulunun</w:t>
      </w:r>
      <w:proofErr w:type="spellEnd"/>
      <w:r w:rsidRPr="00D96B0F">
        <w:rPr>
          <w:rFonts w:ascii="Times New Roman" w:hAnsi="Times New Roman" w:cs="Times New Roman"/>
          <w:color w:val="auto"/>
          <w:sz w:val="24"/>
          <w:szCs w:val="24"/>
        </w:rPr>
        <w:t xml:space="preserve"> </w:t>
      </w:r>
      <w:proofErr w:type="spellStart"/>
      <w:r w:rsidRPr="00D96B0F">
        <w:rPr>
          <w:rFonts w:ascii="Times New Roman" w:hAnsi="Times New Roman" w:cs="Times New Roman"/>
          <w:color w:val="auto"/>
          <w:sz w:val="24"/>
          <w:szCs w:val="24"/>
        </w:rPr>
        <w:t>Kurulması</w:t>
      </w:r>
      <w:bookmarkEnd w:id="45"/>
      <w:proofErr w:type="spellEnd"/>
    </w:p>
    <w:p w:rsidR="00D96B0F" w:rsidRPr="00D96B0F" w:rsidRDefault="00D96B0F" w:rsidP="00D96B0F">
      <w:pPr>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t xml:space="preserve">      Türkiye Büyük Millet Meclisi genel seçimlerinden önce, Adalet, İçişleri ve Ulaştırma bakanları çekilir. Seçimin başlangıç tarihinden üç gün önce; seçim dönemi bitmeden seçimin yenilenmesine karar verilmesi halinde ise, bu karardan başlayarak beş gün içinde, bu bakanlıklara Türkiye Büyük Millet Meclisi içinden veya dışarıdan bağımsız ve tarafsız kişiler arasından Başbakanca atanır. </w:t>
      </w:r>
    </w:p>
    <w:p w:rsidR="00D96B0F" w:rsidRPr="00D96B0F" w:rsidRDefault="00D96B0F" w:rsidP="00D96B0F">
      <w:pPr>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t>       Anayasa uyarınca</w:t>
      </w:r>
      <w:r w:rsidRPr="00D96B0F">
        <w:rPr>
          <w:rFonts w:ascii="Times New Roman" w:hAnsi="Times New Roman" w:cs="Times New Roman"/>
          <w:sz w:val="24"/>
          <w:szCs w:val="24"/>
          <w:u w:val="single"/>
        </w:rPr>
        <w:t xml:space="preserve"> </w:t>
      </w:r>
      <w:r w:rsidRPr="00D96B0F">
        <w:rPr>
          <w:rFonts w:ascii="Times New Roman" w:hAnsi="Times New Roman" w:cs="Times New Roman"/>
          <w:sz w:val="24"/>
          <w:szCs w:val="24"/>
        </w:rPr>
        <w:t xml:space="preserve">seçimlerin Cumhurbaşkanı tarafından yenilendiği durumlarda Bakanlar Kurulu çekilir ve Cumhurbaşkanı geçici Bakanlar Kurulunu kurmak üzere bir Başbakan atar. Geçici Bakanlar Kuruluna, Adalet, İçişleri ve Ulaştırma bakanları Türkiye Büyük Millet Meclisindeki veya Meclis dışındaki bağımsızlardan olmak üzere, siyasi parti gruplarından, oranlarına göre üye alınır. Siyasi parti gruplarından alınacak üye sayısını Türkiye Büyük Millet Meclisi Başkanı tespit ederek Başbakana bildirir. Teklif edilen bakanlığı kabul etmeyen veya sonradan çekilen partililer yerine, Türkiye Büyük Millet Meclisi içinden veya dışarıdan bağımsızlar atanır. Geçici Bakanlar Kurulu, yenilenme kararının Resmi </w:t>
      </w:r>
      <w:proofErr w:type="spellStart"/>
      <w:r w:rsidRPr="00D96B0F">
        <w:rPr>
          <w:rFonts w:ascii="Times New Roman" w:hAnsi="Times New Roman" w:cs="Times New Roman"/>
          <w:sz w:val="24"/>
          <w:szCs w:val="24"/>
        </w:rPr>
        <w:t>Gazete'de</w:t>
      </w:r>
      <w:proofErr w:type="spellEnd"/>
      <w:r w:rsidRPr="00D96B0F">
        <w:rPr>
          <w:rFonts w:ascii="Times New Roman" w:hAnsi="Times New Roman" w:cs="Times New Roman"/>
          <w:sz w:val="24"/>
          <w:szCs w:val="24"/>
        </w:rPr>
        <w:t xml:space="preserve"> ilanından itibaren beş gün içinde kurulur. Geçici Bakanlar Kurulu için güvenoyuna başvurulmaz. Geçici Bakanlar Kurulu seçim süresince ve yeni Meclis toplanıncaya kadar görevine devam eder.</w:t>
      </w:r>
    </w:p>
    <w:p w:rsidR="00D96B0F" w:rsidRPr="00D96B0F" w:rsidRDefault="00D96B0F" w:rsidP="00D96B0F">
      <w:pPr>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lastRenderedPageBreak/>
        <w:t xml:space="preserve">   </w:t>
      </w:r>
    </w:p>
    <w:p w:rsidR="00D96B0F" w:rsidRPr="00D96B0F" w:rsidRDefault="00D96B0F" w:rsidP="00D96B0F">
      <w:pPr>
        <w:pStyle w:val="Balk2"/>
        <w:spacing w:before="0"/>
        <w:ind w:firstLine="709"/>
        <w:jc w:val="both"/>
        <w:rPr>
          <w:rFonts w:ascii="Times New Roman" w:hAnsi="Times New Roman" w:cs="Times New Roman"/>
          <w:b w:val="0"/>
          <w:color w:val="auto"/>
          <w:sz w:val="24"/>
          <w:szCs w:val="24"/>
        </w:rPr>
      </w:pPr>
      <w:bookmarkStart w:id="46" w:name="_Toc340043041"/>
      <w:r w:rsidRPr="00D96B0F">
        <w:rPr>
          <w:rFonts w:ascii="Times New Roman" w:hAnsi="Times New Roman" w:cs="Times New Roman"/>
          <w:color w:val="auto"/>
          <w:sz w:val="24"/>
          <w:szCs w:val="24"/>
        </w:rPr>
        <w:t xml:space="preserve">VI. </w:t>
      </w:r>
      <w:proofErr w:type="spellStart"/>
      <w:r w:rsidRPr="00D96B0F">
        <w:rPr>
          <w:rFonts w:ascii="Times New Roman" w:hAnsi="Times New Roman" w:cs="Times New Roman"/>
          <w:color w:val="auto"/>
          <w:sz w:val="24"/>
          <w:szCs w:val="24"/>
        </w:rPr>
        <w:t>Tüzükler</w:t>
      </w:r>
      <w:proofErr w:type="spellEnd"/>
      <w:r w:rsidRPr="00D96B0F">
        <w:rPr>
          <w:rFonts w:ascii="Times New Roman" w:hAnsi="Times New Roman" w:cs="Times New Roman"/>
          <w:color w:val="auto"/>
          <w:sz w:val="24"/>
          <w:szCs w:val="24"/>
        </w:rPr>
        <w:t xml:space="preserve"> </w:t>
      </w:r>
      <w:proofErr w:type="spellStart"/>
      <w:r w:rsidRPr="00D96B0F">
        <w:rPr>
          <w:rFonts w:ascii="Times New Roman" w:hAnsi="Times New Roman" w:cs="Times New Roman"/>
          <w:color w:val="auto"/>
          <w:sz w:val="24"/>
          <w:szCs w:val="24"/>
        </w:rPr>
        <w:t>ve</w:t>
      </w:r>
      <w:proofErr w:type="spellEnd"/>
      <w:r w:rsidRPr="00D96B0F">
        <w:rPr>
          <w:rFonts w:ascii="Times New Roman" w:hAnsi="Times New Roman" w:cs="Times New Roman"/>
          <w:color w:val="auto"/>
          <w:sz w:val="24"/>
          <w:szCs w:val="24"/>
        </w:rPr>
        <w:t xml:space="preserve"> </w:t>
      </w:r>
      <w:proofErr w:type="spellStart"/>
      <w:r w:rsidRPr="00D96B0F">
        <w:rPr>
          <w:rFonts w:ascii="Times New Roman" w:hAnsi="Times New Roman" w:cs="Times New Roman"/>
          <w:color w:val="auto"/>
          <w:sz w:val="24"/>
          <w:szCs w:val="24"/>
        </w:rPr>
        <w:t>Yönetmelikler</w:t>
      </w:r>
      <w:bookmarkEnd w:id="46"/>
      <w:proofErr w:type="spellEnd"/>
    </w:p>
    <w:p w:rsidR="00D96B0F" w:rsidRDefault="00D96B0F" w:rsidP="00D96B0F">
      <w:pPr>
        <w:spacing w:after="0" w:line="240" w:lineRule="auto"/>
        <w:ind w:firstLine="708"/>
        <w:jc w:val="both"/>
        <w:rPr>
          <w:rFonts w:ascii="Times New Roman" w:hAnsi="Times New Roman" w:cs="Times New Roman"/>
          <w:sz w:val="24"/>
          <w:szCs w:val="24"/>
        </w:rPr>
      </w:pPr>
      <w:r w:rsidRPr="00D96B0F">
        <w:rPr>
          <w:rFonts w:ascii="Times New Roman" w:hAnsi="Times New Roman" w:cs="Times New Roman"/>
          <w:sz w:val="24"/>
          <w:szCs w:val="24"/>
        </w:rPr>
        <w:br/>
        <w:t xml:space="preserve">Bakanlar Kurulu, kanunun uygulanmasını göstermek </w:t>
      </w:r>
      <w:proofErr w:type="gramStart"/>
      <w:r w:rsidRPr="00D96B0F">
        <w:rPr>
          <w:rFonts w:ascii="Times New Roman" w:hAnsi="Times New Roman" w:cs="Times New Roman"/>
          <w:sz w:val="24"/>
          <w:szCs w:val="24"/>
        </w:rPr>
        <w:t>veya  emrettiği</w:t>
      </w:r>
      <w:proofErr w:type="gramEnd"/>
      <w:r w:rsidRPr="00D96B0F">
        <w:rPr>
          <w:rFonts w:ascii="Times New Roman" w:hAnsi="Times New Roman" w:cs="Times New Roman"/>
          <w:sz w:val="24"/>
          <w:szCs w:val="24"/>
        </w:rPr>
        <w:t xml:space="preserve"> işleri belirtmek üzere, kanunlara aykırı olmamak şartıyla ve </w:t>
      </w:r>
      <w:proofErr w:type="spellStart"/>
      <w:r w:rsidRPr="00D96B0F">
        <w:rPr>
          <w:rFonts w:ascii="Times New Roman" w:hAnsi="Times New Roman" w:cs="Times New Roman"/>
          <w:sz w:val="24"/>
          <w:szCs w:val="24"/>
        </w:rPr>
        <w:t>Danıştayın</w:t>
      </w:r>
      <w:proofErr w:type="spellEnd"/>
      <w:r w:rsidRPr="00D96B0F">
        <w:rPr>
          <w:rFonts w:ascii="Times New Roman" w:hAnsi="Times New Roman" w:cs="Times New Roman"/>
          <w:sz w:val="24"/>
          <w:szCs w:val="24"/>
        </w:rPr>
        <w:t xml:space="preserve"> incelemesinden geçirilerek, tüzükler çıkarabilir.</w:t>
      </w:r>
    </w:p>
    <w:p w:rsidR="00D96B0F" w:rsidRPr="00D96B0F" w:rsidRDefault="00D96B0F" w:rsidP="00D96B0F">
      <w:pPr>
        <w:spacing w:after="0" w:line="240" w:lineRule="auto"/>
        <w:ind w:firstLine="708"/>
        <w:jc w:val="both"/>
        <w:rPr>
          <w:rFonts w:ascii="Times New Roman" w:hAnsi="Times New Roman" w:cs="Times New Roman"/>
          <w:sz w:val="24"/>
          <w:szCs w:val="24"/>
        </w:rPr>
      </w:pPr>
      <w:r w:rsidRPr="00D96B0F">
        <w:rPr>
          <w:rFonts w:ascii="Times New Roman" w:hAnsi="Times New Roman" w:cs="Times New Roman"/>
          <w:sz w:val="24"/>
          <w:szCs w:val="24"/>
        </w:rPr>
        <w:t>Tüzükler, Cumhurbaşkanınca imzalanır ve kanunlar gibi yayımlanır.</w:t>
      </w:r>
    </w:p>
    <w:p w:rsidR="00D96B0F" w:rsidRPr="00D96B0F" w:rsidRDefault="00D96B0F" w:rsidP="00D96B0F">
      <w:pPr>
        <w:spacing w:after="0" w:line="240" w:lineRule="auto"/>
        <w:ind w:firstLine="708"/>
        <w:jc w:val="both"/>
        <w:rPr>
          <w:rFonts w:ascii="Times New Roman" w:hAnsi="Times New Roman" w:cs="Times New Roman"/>
          <w:sz w:val="24"/>
          <w:szCs w:val="24"/>
        </w:rPr>
      </w:pPr>
      <w:r w:rsidRPr="00D96B0F">
        <w:rPr>
          <w:rFonts w:ascii="Times New Roman" w:hAnsi="Times New Roman" w:cs="Times New Roman"/>
          <w:sz w:val="24"/>
          <w:szCs w:val="24"/>
        </w:rPr>
        <w:t xml:space="preserve">Başbakanlık, bakanlıklar ve kamu tüzel kişileri, kendi görev alanlarını ilgilendiren kanunların ve tüzüklerin uygulanmasını sağlamak üzere ve bunlara aykırı olmamak şartıyla, yönetmelikler çıkarabilirler. </w:t>
      </w:r>
    </w:p>
    <w:p w:rsidR="00D96B0F" w:rsidRPr="00D96B0F" w:rsidRDefault="00D96B0F" w:rsidP="00D96B0F">
      <w:pPr>
        <w:spacing w:after="0" w:line="240" w:lineRule="auto"/>
        <w:ind w:firstLine="708"/>
        <w:jc w:val="both"/>
        <w:rPr>
          <w:rFonts w:ascii="Times New Roman" w:hAnsi="Times New Roman" w:cs="Times New Roman"/>
          <w:sz w:val="24"/>
          <w:szCs w:val="24"/>
        </w:rPr>
      </w:pPr>
      <w:r w:rsidRPr="00D96B0F">
        <w:rPr>
          <w:rFonts w:ascii="Times New Roman" w:hAnsi="Times New Roman" w:cs="Times New Roman"/>
          <w:sz w:val="24"/>
          <w:szCs w:val="24"/>
        </w:rPr>
        <w:t>Yönetmelikler Resmi Gazetede yayımlanır.</w:t>
      </w:r>
    </w:p>
    <w:p w:rsidR="00D96B0F" w:rsidRPr="00D96B0F" w:rsidRDefault="00D96B0F" w:rsidP="00D96B0F">
      <w:pPr>
        <w:spacing w:after="0" w:line="240" w:lineRule="auto"/>
        <w:ind w:firstLine="709"/>
        <w:jc w:val="both"/>
        <w:rPr>
          <w:rFonts w:ascii="Times New Roman" w:hAnsi="Times New Roman" w:cs="Times New Roman"/>
          <w:sz w:val="24"/>
          <w:szCs w:val="24"/>
        </w:rPr>
      </w:pPr>
    </w:p>
    <w:p w:rsidR="00D96B0F" w:rsidRPr="00D96B0F" w:rsidRDefault="00D96B0F" w:rsidP="00D96B0F">
      <w:pPr>
        <w:pStyle w:val="Balk2"/>
        <w:spacing w:before="0"/>
        <w:ind w:firstLine="709"/>
        <w:jc w:val="both"/>
        <w:rPr>
          <w:rFonts w:ascii="Times New Roman" w:hAnsi="Times New Roman" w:cs="Times New Roman"/>
          <w:b w:val="0"/>
          <w:color w:val="auto"/>
          <w:sz w:val="24"/>
          <w:szCs w:val="24"/>
        </w:rPr>
      </w:pPr>
      <w:bookmarkStart w:id="47" w:name="_Toc340043042"/>
      <w:r w:rsidRPr="00D96B0F">
        <w:rPr>
          <w:rFonts w:ascii="Times New Roman" w:hAnsi="Times New Roman" w:cs="Times New Roman"/>
          <w:color w:val="auto"/>
          <w:sz w:val="24"/>
          <w:szCs w:val="24"/>
        </w:rPr>
        <w:t xml:space="preserve">VII. </w:t>
      </w:r>
      <w:proofErr w:type="spellStart"/>
      <w:r w:rsidRPr="00D96B0F">
        <w:rPr>
          <w:rFonts w:ascii="Times New Roman" w:hAnsi="Times New Roman" w:cs="Times New Roman"/>
          <w:color w:val="auto"/>
          <w:sz w:val="24"/>
          <w:szCs w:val="24"/>
        </w:rPr>
        <w:t>Türkiye</w:t>
      </w:r>
      <w:proofErr w:type="spellEnd"/>
      <w:r w:rsidRPr="00D96B0F">
        <w:rPr>
          <w:rFonts w:ascii="Times New Roman" w:hAnsi="Times New Roman" w:cs="Times New Roman"/>
          <w:color w:val="auto"/>
          <w:sz w:val="24"/>
          <w:szCs w:val="24"/>
        </w:rPr>
        <w:t xml:space="preserve"> </w:t>
      </w:r>
      <w:proofErr w:type="spellStart"/>
      <w:proofErr w:type="gramStart"/>
      <w:r w:rsidRPr="00D96B0F">
        <w:rPr>
          <w:rFonts w:ascii="Times New Roman" w:hAnsi="Times New Roman" w:cs="Times New Roman"/>
          <w:color w:val="auto"/>
          <w:sz w:val="24"/>
          <w:szCs w:val="24"/>
        </w:rPr>
        <w:t>Büyük</w:t>
      </w:r>
      <w:proofErr w:type="spellEnd"/>
      <w:r w:rsidRPr="00D96B0F">
        <w:rPr>
          <w:rFonts w:ascii="Times New Roman" w:hAnsi="Times New Roman" w:cs="Times New Roman"/>
          <w:color w:val="auto"/>
          <w:sz w:val="24"/>
          <w:szCs w:val="24"/>
        </w:rPr>
        <w:t xml:space="preserve">  Millet</w:t>
      </w:r>
      <w:proofErr w:type="gramEnd"/>
      <w:r w:rsidRPr="00D96B0F">
        <w:rPr>
          <w:rFonts w:ascii="Times New Roman" w:hAnsi="Times New Roman" w:cs="Times New Roman"/>
          <w:color w:val="auto"/>
          <w:sz w:val="24"/>
          <w:szCs w:val="24"/>
        </w:rPr>
        <w:t xml:space="preserve"> </w:t>
      </w:r>
      <w:proofErr w:type="spellStart"/>
      <w:r w:rsidRPr="00D96B0F">
        <w:rPr>
          <w:rFonts w:ascii="Times New Roman" w:hAnsi="Times New Roman" w:cs="Times New Roman"/>
          <w:color w:val="auto"/>
          <w:sz w:val="24"/>
          <w:szCs w:val="24"/>
        </w:rPr>
        <w:t>Meclisi</w:t>
      </w:r>
      <w:proofErr w:type="spellEnd"/>
      <w:r w:rsidRPr="00D96B0F">
        <w:rPr>
          <w:rFonts w:ascii="Times New Roman" w:hAnsi="Times New Roman" w:cs="Times New Roman"/>
          <w:color w:val="auto"/>
          <w:sz w:val="24"/>
          <w:szCs w:val="24"/>
        </w:rPr>
        <w:t xml:space="preserve"> </w:t>
      </w:r>
      <w:proofErr w:type="spellStart"/>
      <w:r w:rsidRPr="00D96B0F">
        <w:rPr>
          <w:rFonts w:ascii="Times New Roman" w:hAnsi="Times New Roman" w:cs="Times New Roman"/>
          <w:color w:val="auto"/>
          <w:sz w:val="24"/>
          <w:szCs w:val="24"/>
        </w:rPr>
        <w:t>Seçimlerinin</w:t>
      </w:r>
      <w:proofErr w:type="spellEnd"/>
      <w:r w:rsidRPr="00D96B0F">
        <w:rPr>
          <w:rFonts w:ascii="Times New Roman" w:hAnsi="Times New Roman" w:cs="Times New Roman"/>
          <w:color w:val="auto"/>
          <w:sz w:val="24"/>
          <w:szCs w:val="24"/>
        </w:rPr>
        <w:t xml:space="preserve"> </w:t>
      </w:r>
      <w:proofErr w:type="spellStart"/>
      <w:r w:rsidRPr="00D96B0F">
        <w:rPr>
          <w:rFonts w:ascii="Times New Roman" w:hAnsi="Times New Roman" w:cs="Times New Roman"/>
          <w:color w:val="auto"/>
          <w:sz w:val="24"/>
          <w:szCs w:val="24"/>
        </w:rPr>
        <w:t>Cumhurbaşkanınca</w:t>
      </w:r>
      <w:proofErr w:type="spellEnd"/>
      <w:r w:rsidRPr="00D96B0F">
        <w:rPr>
          <w:rFonts w:ascii="Times New Roman" w:hAnsi="Times New Roman" w:cs="Times New Roman"/>
          <w:color w:val="auto"/>
          <w:sz w:val="24"/>
          <w:szCs w:val="24"/>
        </w:rPr>
        <w:t xml:space="preserve"> </w:t>
      </w:r>
      <w:proofErr w:type="spellStart"/>
      <w:r w:rsidRPr="00D96B0F">
        <w:rPr>
          <w:rFonts w:ascii="Times New Roman" w:hAnsi="Times New Roman" w:cs="Times New Roman"/>
          <w:color w:val="auto"/>
          <w:sz w:val="24"/>
          <w:szCs w:val="24"/>
        </w:rPr>
        <w:t>Yenilenmesi</w:t>
      </w:r>
      <w:bookmarkEnd w:id="47"/>
      <w:proofErr w:type="spellEnd"/>
    </w:p>
    <w:p w:rsidR="00D96B0F" w:rsidRDefault="00D96B0F" w:rsidP="00D96B0F">
      <w:pPr>
        <w:spacing w:after="0" w:line="240" w:lineRule="auto"/>
        <w:ind w:firstLine="709"/>
        <w:jc w:val="both"/>
        <w:rPr>
          <w:rFonts w:ascii="Times New Roman" w:hAnsi="Times New Roman" w:cs="Times New Roman"/>
          <w:sz w:val="24"/>
          <w:szCs w:val="24"/>
        </w:rPr>
      </w:pPr>
      <w:r w:rsidRPr="00D96B0F">
        <w:rPr>
          <w:rFonts w:ascii="Times New Roman" w:hAnsi="Times New Roman" w:cs="Times New Roman"/>
          <w:sz w:val="24"/>
          <w:szCs w:val="24"/>
        </w:rPr>
        <w:br/>
        <w:t>Bakanlar Kurulunun kuruluş aşamasında güvenoyunu alamaması ya da güvensizlik oyuyla düşürülmesi durumunda; kırk beş gün içinde yeni Bakanlar Kurulu kurulamadığı veya kurulduğu halde güvenoyu alamadığı takdirde Cumhurbaşkanı, Türkiye Büyük Millet Meclisi Başkanına danışarak, seçimlerin yenilenmesine karar verebilir.     Başbakanın güvensizlik oyu ile düşürülmeden istifa etmesi üzerine kırk beş gün içinde veya yeni seçilen Türkiye Büyük Millet Meclisinde Başkanlık Divanı seçiminden sonra yine kırk beş gün içinde Bakanlar Kurulunun kurulamaması hallerinde de Cumhurbaşkanı Türkiye Büyük Millet Meclisi Başkanına danışarak seçimlerin yenilenmesine karar verebilir. Yenilenme kararı Resmi Gazetede yayımlanır ve seçime gidilir.</w:t>
      </w:r>
    </w:p>
    <w:p w:rsidR="00D96B0F" w:rsidRDefault="00D96B0F" w:rsidP="00D96B0F">
      <w:pPr>
        <w:spacing w:after="0" w:line="240" w:lineRule="auto"/>
        <w:ind w:firstLine="709"/>
        <w:jc w:val="both"/>
        <w:rPr>
          <w:rFonts w:ascii="Times New Roman" w:hAnsi="Times New Roman" w:cs="Times New Roman"/>
          <w:sz w:val="24"/>
          <w:szCs w:val="24"/>
        </w:rPr>
      </w:pPr>
    </w:p>
    <w:p w:rsidR="00D96B0F" w:rsidRDefault="00D96B0F" w:rsidP="00D96B0F">
      <w:pPr>
        <w:spacing w:after="0" w:line="240" w:lineRule="auto"/>
        <w:ind w:firstLine="709"/>
        <w:jc w:val="both"/>
        <w:rPr>
          <w:rFonts w:ascii="Times New Roman" w:hAnsi="Times New Roman" w:cs="Times New Roman"/>
          <w:b/>
          <w:sz w:val="24"/>
          <w:szCs w:val="24"/>
        </w:rPr>
      </w:pPr>
    </w:p>
    <w:p w:rsidR="000A515C" w:rsidRDefault="000A515C" w:rsidP="00D96B0F">
      <w:pPr>
        <w:spacing w:after="0" w:line="240" w:lineRule="auto"/>
        <w:ind w:firstLine="709"/>
        <w:jc w:val="both"/>
        <w:rPr>
          <w:rFonts w:ascii="Times New Roman" w:hAnsi="Times New Roman" w:cs="Times New Roman"/>
          <w:b/>
          <w:sz w:val="24"/>
          <w:szCs w:val="24"/>
        </w:rPr>
      </w:pPr>
    </w:p>
    <w:p w:rsidR="000A515C" w:rsidRDefault="000A515C" w:rsidP="00D96B0F">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İDARE </w:t>
      </w:r>
      <w:r w:rsidRPr="000A515C">
        <w:rPr>
          <w:rFonts w:ascii="Times New Roman" w:hAnsi="Times New Roman" w:cs="Times New Roman"/>
          <w:b/>
          <w:sz w:val="24"/>
          <w:szCs w:val="24"/>
        </w:rPr>
        <w:t>VE KAMU HİZMETLERİ</w:t>
      </w:r>
    </w:p>
    <w:p w:rsidR="000A515C" w:rsidRDefault="000A515C" w:rsidP="00D96B0F">
      <w:pPr>
        <w:spacing w:after="0" w:line="240" w:lineRule="auto"/>
        <w:ind w:firstLine="709"/>
        <w:jc w:val="both"/>
        <w:rPr>
          <w:rFonts w:ascii="Times New Roman" w:hAnsi="Times New Roman" w:cs="Times New Roman"/>
          <w:b/>
          <w:sz w:val="24"/>
          <w:szCs w:val="24"/>
        </w:rPr>
      </w:pPr>
    </w:p>
    <w:p w:rsidR="002263EF" w:rsidRPr="002263EF" w:rsidRDefault="002263EF" w:rsidP="002263EF">
      <w:pPr>
        <w:spacing w:after="0" w:line="240" w:lineRule="auto"/>
        <w:ind w:firstLine="709"/>
        <w:jc w:val="both"/>
        <w:rPr>
          <w:rFonts w:ascii="Times New Roman" w:hAnsi="Times New Roman" w:cs="Times New Roman"/>
          <w:b/>
          <w:sz w:val="24"/>
          <w:szCs w:val="24"/>
        </w:rPr>
      </w:pPr>
      <w:r w:rsidRPr="002263EF">
        <w:rPr>
          <w:rFonts w:ascii="Times New Roman" w:hAnsi="Times New Roman" w:cs="Times New Roman"/>
          <w:b/>
          <w:sz w:val="24"/>
          <w:szCs w:val="24"/>
        </w:rPr>
        <w:t>BAŞKOMUTANLIK VE GENELKURMAY BAŞKANLIĞI</w:t>
      </w:r>
    </w:p>
    <w:p w:rsidR="002263EF" w:rsidRPr="002263EF" w:rsidRDefault="002263EF" w:rsidP="002263EF">
      <w:pPr>
        <w:spacing w:after="0" w:line="240" w:lineRule="auto"/>
        <w:ind w:firstLine="709"/>
        <w:jc w:val="both"/>
        <w:rPr>
          <w:rFonts w:ascii="Times New Roman" w:hAnsi="Times New Roman" w:cs="Times New Roman"/>
          <w:sz w:val="24"/>
          <w:szCs w:val="24"/>
        </w:rPr>
      </w:pPr>
      <w:r w:rsidRPr="002263EF">
        <w:rPr>
          <w:rFonts w:ascii="Times New Roman" w:hAnsi="Times New Roman" w:cs="Times New Roman"/>
          <w:sz w:val="24"/>
          <w:szCs w:val="24"/>
        </w:rPr>
        <w:t>Başkomutanlık, Türkiye Büyük Millet Meclisinin manevi varlığından ayrılmaz ve Cumhurbaşkanı tarafından temsil olunur.</w:t>
      </w:r>
    </w:p>
    <w:p w:rsidR="002263EF" w:rsidRPr="002263EF" w:rsidRDefault="002263EF" w:rsidP="002263EF">
      <w:pPr>
        <w:spacing w:after="0" w:line="240" w:lineRule="auto"/>
        <w:ind w:firstLine="709"/>
        <w:jc w:val="both"/>
        <w:rPr>
          <w:rFonts w:ascii="Times New Roman" w:hAnsi="Times New Roman" w:cs="Times New Roman"/>
          <w:sz w:val="24"/>
          <w:szCs w:val="24"/>
        </w:rPr>
      </w:pPr>
      <w:r w:rsidRPr="002263EF">
        <w:rPr>
          <w:rFonts w:ascii="Times New Roman" w:hAnsi="Times New Roman" w:cs="Times New Roman"/>
          <w:sz w:val="24"/>
          <w:szCs w:val="24"/>
        </w:rPr>
        <w:t>Ulusal güvenliğin sağlanmasından ve silahlı kuvvetlerin yurt savunmasına hazırlanmasından Türkiye Büyük Millet Meclisine karşı bakanlar kurulu sorumludur.</w:t>
      </w:r>
    </w:p>
    <w:p w:rsidR="002263EF" w:rsidRPr="002263EF" w:rsidRDefault="002263EF" w:rsidP="002263EF">
      <w:pPr>
        <w:spacing w:after="0" w:line="240" w:lineRule="auto"/>
        <w:ind w:firstLine="709"/>
        <w:jc w:val="both"/>
        <w:rPr>
          <w:rFonts w:ascii="Times New Roman" w:hAnsi="Times New Roman" w:cs="Times New Roman"/>
          <w:sz w:val="24"/>
          <w:szCs w:val="24"/>
        </w:rPr>
      </w:pPr>
      <w:r w:rsidRPr="002263EF">
        <w:rPr>
          <w:rFonts w:ascii="Times New Roman" w:hAnsi="Times New Roman" w:cs="Times New Roman"/>
          <w:sz w:val="24"/>
          <w:szCs w:val="24"/>
        </w:rPr>
        <w:t>Genelkurmay başkanı, silahlı kuvvetlerin komutanıdır. Bakanlar kurulunun önerisi üzerine cumhurbaşkanı tarafından atanır. Görev ve yetkileri kanunla düzenlenir. Genelkurmay başkanı bu görev ve yetkilerinden dolayı milli savunma bakanına karşı sorumludur.</w:t>
      </w:r>
    </w:p>
    <w:p w:rsidR="002263EF" w:rsidRPr="002263EF" w:rsidRDefault="002263EF" w:rsidP="002263EF">
      <w:pPr>
        <w:spacing w:after="0" w:line="240" w:lineRule="auto"/>
        <w:ind w:firstLine="709"/>
        <w:jc w:val="both"/>
        <w:rPr>
          <w:rFonts w:ascii="Times New Roman" w:hAnsi="Times New Roman" w:cs="Times New Roman"/>
          <w:sz w:val="24"/>
          <w:szCs w:val="24"/>
        </w:rPr>
      </w:pPr>
      <w:r w:rsidRPr="002263EF">
        <w:rPr>
          <w:rFonts w:ascii="Times New Roman" w:hAnsi="Times New Roman" w:cs="Times New Roman"/>
          <w:sz w:val="24"/>
          <w:szCs w:val="24"/>
        </w:rPr>
        <w:t>Milli Savunma Bakanlığının Genel Kurmay Başkanı ve kuvvet komutanlarıyla görev ilişkileri ve yetki alanı kanunla düzenlenir.</w:t>
      </w:r>
    </w:p>
    <w:p w:rsidR="002263EF" w:rsidRPr="002263EF" w:rsidRDefault="002263EF" w:rsidP="002263EF">
      <w:pPr>
        <w:spacing w:after="0" w:line="240" w:lineRule="auto"/>
        <w:ind w:firstLine="709"/>
        <w:jc w:val="both"/>
        <w:rPr>
          <w:rFonts w:ascii="Times New Roman" w:hAnsi="Times New Roman" w:cs="Times New Roman"/>
          <w:b/>
          <w:sz w:val="24"/>
          <w:szCs w:val="24"/>
        </w:rPr>
      </w:pPr>
    </w:p>
    <w:p w:rsidR="002263EF" w:rsidRPr="002263EF" w:rsidRDefault="002263EF" w:rsidP="002263EF">
      <w:pPr>
        <w:spacing w:after="0" w:line="240" w:lineRule="auto"/>
        <w:ind w:firstLine="709"/>
        <w:jc w:val="both"/>
        <w:rPr>
          <w:rFonts w:ascii="Times New Roman" w:hAnsi="Times New Roman" w:cs="Times New Roman"/>
          <w:b/>
          <w:sz w:val="24"/>
          <w:szCs w:val="24"/>
        </w:rPr>
      </w:pPr>
    </w:p>
    <w:p w:rsidR="002263EF" w:rsidRPr="002263EF" w:rsidRDefault="002263EF" w:rsidP="002263EF">
      <w:pPr>
        <w:spacing w:after="0" w:line="240" w:lineRule="auto"/>
        <w:ind w:firstLine="709"/>
        <w:jc w:val="both"/>
        <w:rPr>
          <w:rFonts w:ascii="Times New Roman" w:hAnsi="Times New Roman" w:cs="Times New Roman"/>
          <w:b/>
          <w:sz w:val="24"/>
          <w:szCs w:val="24"/>
        </w:rPr>
      </w:pPr>
      <w:r w:rsidRPr="002263EF">
        <w:rPr>
          <w:rFonts w:ascii="Times New Roman" w:hAnsi="Times New Roman" w:cs="Times New Roman"/>
          <w:b/>
          <w:sz w:val="24"/>
          <w:szCs w:val="24"/>
        </w:rPr>
        <w:t>OLAĞANÜSTÜ YÖNETİM USULLERİ A. OLAĞANÜSTÜ HALLER</w:t>
      </w:r>
    </w:p>
    <w:p w:rsidR="002263EF" w:rsidRPr="002263EF" w:rsidRDefault="002263EF" w:rsidP="002263EF">
      <w:pPr>
        <w:spacing w:after="0" w:line="240" w:lineRule="auto"/>
        <w:ind w:firstLine="709"/>
        <w:jc w:val="both"/>
        <w:rPr>
          <w:rFonts w:ascii="Times New Roman" w:hAnsi="Times New Roman" w:cs="Times New Roman"/>
          <w:sz w:val="24"/>
          <w:szCs w:val="24"/>
        </w:rPr>
      </w:pPr>
      <w:proofErr w:type="gramStart"/>
      <w:r w:rsidRPr="002263EF">
        <w:rPr>
          <w:rFonts w:ascii="Times New Roman" w:hAnsi="Times New Roman" w:cs="Times New Roman"/>
          <w:sz w:val="24"/>
          <w:szCs w:val="24"/>
        </w:rPr>
        <w:t>Tabii ya da teknolojik afet; tehlikeli salgın hastalıklar; ağır ekonomik bunalım; Anayasal düzeni ortadan kaldırmaya yönelik şiddet hareketlerinin yaygınlaşması veya şiddet olayları nedeniyle kamu düzeninin ciddi şekilde bozulması hallerinden birinin ortaya çıkması durumunda Cumhurbaşkanı başkanlığında toplanan Bakanlar Kurulu, yurdun bir veya birden fazla bölgesinde veya bütününde süresi dört ayı geçmemek üzere olağanüstü hal ilan edebilir.</w:t>
      </w:r>
      <w:proofErr w:type="gramEnd"/>
    </w:p>
    <w:p w:rsidR="002263EF" w:rsidRPr="002263EF" w:rsidRDefault="002263EF" w:rsidP="002263EF">
      <w:pPr>
        <w:spacing w:after="0" w:line="240" w:lineRule="auto"/>
        <w:ind w:firstLine="709"/>
        <w:jc w:val="both"/>
        <w:rPr>
          <w:rFonts w:ascii="Times New Roman" w:hAnsi="Times New Roman" w:cs="Times New Roman"/>
          <w:sz w:val="24"/>
          <w:szCs w:val="24"/>
        </w:rPr>
      </w:pPr>
      <w:r w:rsidRPr="002263EF">
        <w:rPr>
          <w:rFonts w:ascii="Times New Roman" w:hAnsi="Times New Roman" w:cs="Times New Roman"/>
          <w:sz w:val="24"/>
          <w:szCs w:val="24"/>
        </w:rPr>
        <w:t xml:space="preserve">Olağanüstü hal ilanına karar verilmesi durumunda, bu karar Resmi Gazetede yayımlanır ve hemen Türkiye Büyük Millet Meclisinin onayına sunulur. Türkiye Büyük Millet Meclisi tatilde ise derhal toplantıya çağırılır. Türkiye Büyük Millet Meclisi Bakanlar </w:t>
      </w:r>
      <w:r w:rsidRPr="002263EF">
        <w:rPr>
          <w:rFonts w:ascii="Times New Roman" w:hAnsi="Times New Roman" w:cs="Times New Roman"/>
          <w:sz w:val="24"/>
          <w:szCs w:val="24"/>
        </w:rPr>
        <w:lastRenderedPageBreak/>
        <w:t>Kurulunun istemiyle, her defasında üç ayı aşmamak üzere, süreyi uzatabilir veya olağanüstü hali kaldırabilir.</w:t>
      </w:r>
    </w:p>
    <w:p w:rsidR="002263EF" w:rsidRPr="002263EF" w:rsidRDefault="002263EF" w:rsidP="002263EF">
      <w:pPr>
        <w:spacing w:after="0" w:line="240" w:lineRule="auto"/>
        <w:ind w:firstLine="709"/>
        <w:jc w:val="both"/>
        <w:rPr>
          <w:rFonts w:ascii="Times New Roman" w:hAnsi="Times New Roman" w:cs="Times New Roman"/>
          <w:sz w:val="24"/>
          <w:szCs w:val="24"/>
        </w:rPr>
      </w:pPr>
      <w:r w:rsidRPr="002263EF">
        <w:rPr>
          <w:rFonts w:ascii="Times New Roman" w:hAnsi="Times New Roman" w:cs="Times New Roman"/>
          <w:sz w:val="24"/>
          <w:szCs w:val="24"/>
        </w:rPr>
        <w:t>Olağanüstü hallerin her türü için ayrı ayrı geçerli olmak üzere, Anayasadaki ilkeler doğrultusunda temel hak ve özgürlüklerin nasıl ve ne ölçüde sınırlanacağı veya nasıl askıya alınacağı; vatandaşlara getirilecek yükümlülükler; olağanüstü halde alınacak önlemlerin niteliği; kamu hizmeti görevlilerine verilecek yetkiler Olağanüstü Hal Kanununda düzenlenir.</w:t>
      </w:r>
    </w:p>
    <w:p w:rsidR="002263EF" w:rsidRPr="002263EF" w:rsidRDefault="002263EF" w:rsidP="002263EF">
      <w:pPr>
        <w:spacing w:after="0" w:line="240" w:lineRule="auto"/>
        <w:ind w:firstLine="709"/>
        <w:jc w:val="both"/>
        <w:rPr>
          <w:rFonts w:ascii="Times New Roman" w:hAnsi="Times New Roman" w:cs="Times New Roman"/>
          <w:b/>
          <w:sz w:val="24"/>
          <w:szCs w:val="24"/>
        </w:rPr>
      </w:pPr>
    </w:p>
    <w:p w:rsidR="002263EF" w:rsidRPr="002263EF" w:rsidRDefault="002263EF" w:rsidP="002263EF">
      <w:pPr>
        <w:spacing w:after="0" w:line="240" w:lineRule="auto"/>
        <w:ind w:firstLine="709"/>
        <w:jc w:val="both"/>
        <w:rPr>
          <w:rFonts w:ascii="Times New Roman" w:hAnsi="Times New Roman" w:cs="Times New Roman"/>
          <w:b/>
          <w:sz w:val="24"/>
          <w:szCs w:val="24"/>
        </w:rPr>
      </w:pPr>
      <w:r w:rsidRPr="002263EF">
        <w:rPr>
          <w:rFonts w:ascii="Times New Roman" w:hAnsi="Times New Roman" w:cs="Times New Roman"/>
          <w:b/>
          <w:sz w:val="24"/>
          <w:szCs w:val="24"/>
        </w:rPr>
        <w:t>B. SIKIYÖNETİM</w:t>
      </w:r>
    </w:p>
    <w:p w:rsidR="002263EF" w:rsidRPr="002263EF" w:rsidRDefault="002263EF" w:rsidP="002263EF">
      <w:pPr>
        <w:spacing w:after="0" w:line="240" w:lineRule="auto"/>
        <w:ind w:firstLine="709"/>
        <w:jc w:val="both"/>
        <w:rPr>
          <w:rFonts w:ascii="Times New Roman" w:hAnsi="Times New Roman" w:cs="Times New Roman"/>
          <w:sz w:val="24"/>
          <w:szCs w:val="24"/>
        </w:rPr>
      </w:pPr>
      <w:r w:rsidRPr="002263EF">
        <w:rPr>
          <w:rFonts w:ascii="Times New Roman" w:hAnsi="Times New Roman" w:cs="Times New Roman"/>
          <w:sz w:val="24"/>
          <w:szCs w:val="24"/>
        </w:rPr>
        <w:t>Savaş hali, seferberlik, yakın bir saldırı tehdidi, olağanüstü hal ilanını gerektiren hallerden daha vahim şiddet hareketlerinin yaygınlaşması nedenlerinden birine dayanarak Cumhurbaşkanı başkanlığında toplanan Bakanlar Kurulu, süresi dört ayı aşmamak üzere yurdun bir veya birden fazla bölgesinde veya bütününde sıkıyönetim ilan edebilir. Bu karar, derhal Resmi Gazetede yayımlanır ve aynı gün Türkiye Büyük Millet Meclisinin onayına sunulur. Türkiye Büyük Millet Meclisi toplantı halinde değilse hemen toplantıya çağırılır. Türkiye Büyük Millet Meclisi Bakanlar Kurulunun istemiyle, her defasında üç ayı aşmamak üzere, süreyi uzatabilir veya sıkıyönetimi kaldırabilir. Savaş ve seferberlik hallerinde dört aylık süre koşulu aranmaz.</w:t>
      </w:r>
    </w:p>
    <w:p w:rsidR="002263EF" w:rsidRPr="002263EF" w:rsidRDefault="002263EF" w:rsidP="002263EF">
      <w:pPr>
        <w:spacing w:after="0" w:line="240" w:lineRule="auto"/>
        <w:ind w:firstLine="709"/>
        <w:jc w:val="both"/>
        <w:rPr>
          <w:rFonts w:ascii="Times New Roman" w:hAnsi="Times New Roman" w:cs="Times New Roman"/>
          <w:sz w:val="24"/>
          <w:szCs w:val="24"/>
        </w:rPr>
      </w:pPr>
      <w:r w:rsidRPr="002263EF">
        <w:rPr>
          <w:rFonts w:ascii="Times New Roman" w:hAnsi="Times New Roman" w:cs="Times New Roman"/>
          <w:sz w:val="24"/>
          <w:szCs w:val="24"/>
        </w:rPr>
        <w:t>Sıkıyönetim halinde Anayasada gösterilen ilkeler doğrultusunda temel hak ve özgürlüklerin nasıl ve ne ölçüde sınırlanacağı veya nasıl askıya alınacağı; savaş hali ve seferberlik durumlarında vatandaşlar için getirilecek yükümlülükler; sıkıyönetimde alınacak önlemlerin niteliği; kamu hizmeti görevlilerine verilecek yetkiler Sıkıyönetim Kanununda düzenlenir.</w:t>
      </w:r>
    </w:p>
    <w:p w:rsidR="002263EF" w:rsidRPr="002263EF" w:rsidRDefault="002263EF" w:rsidP="002263EF">
      <w:pPr>
        <w:spacing w:after="0" w:line="240" w:lineRule="auto"/>
        <w:ind w:firstLine="709"/>
        <w:jc w:val="both"/>
        <w:rPr>
          <w:rFonts w:ascii="Times New Roman" w:hAnsi="Times New Roman" w:cs="Times New Roman"/>
          <w:b/>
          <w:sz w:val="24"/>
          <w:szCs w:val="24"/>
        </w:rPr>
      </w:pPr>
    </w:p>
    <w:p w:rsidR="002263EF" w:rsidRPr="002263EF" w:rsidRDefault="002263EF" w:rsidP="002263EF">
      <w:pPr>
        <w:spacing w:after="0" w:line="240" w:lineRule="auto"/>
        <w:ind w:firstLine="709"/>
        <w:jc w:val="both"/>
        <w:rPr>
          <w:rFonts w:ascii="Times New Roman" w:hAnsi="Times New Roman" w:cs="Times New Roman"/>
          <w:b/>
          <w:sz w:val="24"/>
          <w:szCs w:val="24"/>
        </w:rPr>
      </w:pPr>
      <w:r w:rsidRPr="002263EF">
        <w:rPr>
          <w:rFonts w:ascii="Times New Roman" w:hAnsi="Times New Roman" w:cs="Times New Roman"/>
          <w:b/>
          <w:sz w:val="24"/>
          <w:szCs w:val="24"/>
        </w:rPr>
        <w:t>C. OLAĞANÜSTÜ HAL VE SIKIYÖNETİM KANUN HÜKMÜNDE KARARNAMELERİ</w:t>
      </w:r>
    </w:p>
    <w:p w:rsidR="002263EF" w:rsidRPr="002263EF" w:rsidRDefault="002263EF" w:rsidP="002263EF">
      <w:pPr>
        <w:spacing w:after="0" w:line="240" w:lineRule="auto"/>
        <w:ind w:firstLine="709"/>
        <w:jc w:val="both"/>
        <w:rPr>
          <w:rFonts w:ascii="Times New Roman" w:hAnsi="Times New Roman" w:cs="Times New Roman"/>
          <w:sz w:val="24"/>
          <w:szCs w:val="24"/>
        </w:rPr>
      </w:pPr>
      <w:r w:rsidRPr="002263EF">
        <w:rPr>
          <w:rFonts w:ascii="Times New Roman" w:hAnsi="Times New Roman" w:cs="Times New Roman"/>
          <w:sz w:val="24"/>
          <w:szCs w:val="24"/>
        </w:rPr>
        <w:t>Olağanüstü hal ve sıkıyönetim süresince Bakanlar Kurulu olağanüstü halin gerekli kıldığı konularda Olağanüstü Hal Kanunu; sıkıyönetim halinin gerekli kıldığı konularda ise Sıkıyönetim Kanunu çerçevesinde ve söz konusu durumların gerektirdiği somut önlemleri belirtmek amacıyla kanun hükmünde kararnameler çıkarabilir. Bu kararnameler Resmi Gazetede yayımlanır ve aynı gün Türkiye Büyük Millet Meclisinin onayına sunulur. Türkiye Büyük Millet Meclisi bu kararnameleri öncelikle görüşür ve en geç 30 gün içinde aynen ya da değiştirerek onaylar ya da reddeder. Bu süre içinde Meclis tarafından karara bağlanmayan kararnameler yürürlükten kalkar. Bu kararnamelerin Meclis tarafından onaylanmasına ilişkin usul ve esaslar İçtüzükte gösterilir.</w:t>
      </w:r>
    </w:p>
    <w:p w:rsidR="002263EF" w:rsidRPr="002263EF" w:rsidRDefault="002263EF" w:rsidP="002263EF">
      <w:pPr>
        <w:spacing w:after="0" w:line="240" w:lineRule="auto"/>
        <w:ind w:firstLine="709"/>
        <w:jc w:val="both"/>
        <w:rPr>
          <w:rFonts w:ascii="Times New Roman" w:hAnsi="Times New Roman" w:cs="Times New Roman"/>
          <w:sz w:val="24"/>
          <w:szCs w:val="24"/>
        </w:rPr>
      </w:pPr>
      <w:r w:rsidRPr="002263EF">
        <w:rPr>
          <w:rFonts w:ascii="Times New Roman" w:hAnsi="Times New Roman" w:cs="Times New Roman"/>
          <w:sz w:val="24"/>
          <w:szCs w:val="24"/>
        </w:rPr>
        <w:t>Olağanüstü hal ve sıkıyönetim kanun hükmünde kararnameleri ile bunların Türkiye Büyük Millet Meclisi tarafından onaylanmasıyla kanunlaşmış olanları, ancak olağanüstü hal ve sıkıyönetim süresince ve usulüne göre olağanüstü hal ya da sıkıyönetimin ilan edildiği yerlerde uygulanır. Olağanüstü hal ya da sıkıyönetimin kalkmasıyla birlikte bu kararnameler ya da bunların Türkiye Büyük Millet Meclisince onaylanarak kanunlaşmış olanları kendiliğinden yürürlükten kalkar. Olağanüstü hal ve sıkıyönetim kanun hükmünde kararnameleriyle Olağanüstü Hal ve Sıkıyönetim Kanunlarında değişiklik yapılamaz.</w:t>
      </w:r>
    </w:p>
    <w:p w:rsidR="002263EF" w:rsidRPr="002263EF" w:rsidRDefault="002263EF" w:rsidP="002263EF">
      <w:pPr>
        <w:spacing w:after="0" w:line="240" w:lineRule="auto"/>
        <w:ind w:firstLine="709"/>
        <w:jc w:val="both"/>
        <w:rPr>
          <w:rFonts w:ascii="Times New Roman" w:hAnsi="Times New Roman" w:cs="Times New Roman"/>
          <w:sz w:val="24"/>
          <w:szCs w:val="24"/>
        </w:rPr>
      </w:pPr>
      <w:r w:rsidRPr="002263EF">
        <w:rPr>
          <w:rFonts w:ascii="Times New Roman" w:hAnsi="Times New Roman" w:cs="Times New Roman"/>
          <w:sz w:val="24"/>
          <w:szCs w:val="24"/>
        </w:rPr>
        <w:t>Anayasa Mahkemesi bu kararnamelerin Olağanüstü Hal ya da Sıkıyönetim Kanununa ve Anayasaya uygunluğunu öncelikle görüşür ve denetler.</w:t>
      </w:r>
    </w:p>
    <w:p w:rsidR="002263EF" w:rsidRPr="002263EF" w:rsidRDefault="002263EF" w:rsidP="002263EF">
      <w:pPr>
        <w:spacing w:after="0" w:line="240" w:lineRule="auto"/>
        <w:ind w:firstLine="709"/>
        <w:jc w:val="both"/>
        <w:rPr>
          <w:rFonts w:ascii="Times New Roman" w:hAnsi="Times New Roman" w:cs="Times New Roman"/>
          <w:b/>
          <w:sz w:val="24"/>
          <w:szCs w:val="24"/>
        </w:rPr>
      </w:pPr>
    </w:p>
    <w:p w:rsidR="002263EF" w:rsidRPr="002263EF" w:rsidRDefault="002263EF" w:rsidP="002263EF">
      <w:pPr>
        <w:spacing w:after="0" w:line="240" w:lineRule="auto"/>
        <w:ind w:firstLine="709"/>
        <w:jc w:val="both"/>
        <w:rPr>
          <w:rFonts w:ascii="Times New Roman" w:hAnsi="Times New Roman" w:cs="Times New Roman"/>
          <w:b/>
          <w:sz w:val="24"/>
          <w:szCs w:val="24"/>
        </w:rPr>
      </w:pPr>
      <w:r w:rsidRPr="002263EF">
        <w:rPr>
          <w:rFonts w:ascii="Times New Roman" w:hAnsi="Times New Roman" w:cs="Times New Roman"/>
          <w:b/>
          <w:sz w:val="24"/>
          <w:szCs w:val="24"/>
        </w:rPr>
        <w:t>İDARENİN ESASLARI</w:t>
      </w:r>
    </w:p>
    <w:p w:rsidR="002263EF" w:rsidRPr="002263EF" w:rsidRDefault="002263EF" w:rsidP="002263EF">
      <w:pPr>
        <w:spacing w:after="0" w:line="240" w:lineRule="auto"/>
        <w:ind w:firstLine="709"/>
        <w:jc w:val="both"/>
        <w:rPr>
          <w:rFonts w:ascii="Times New Roman" w:hAnsi="Times New Roman" w:cs="Times New Roman"/>
          <w:sz w:val="24"/>
          <w:szCs w:val="24"/>
        </w:rPr>
      </w:pPr>
      <w:r w:rsidRPr="002263EF">
        <w:rPr>
          <w:rFonts w:ascii="Times New Roman" w:hAnsi="Times New Roman" w:cs="Times New Roman"/>
          <w:sz w:val="24"/>
          <w:szCs w:val="24"/>
        </w:rPr>
        <w:t>İdare, kuruluş ve görevleriyle bir bütündür ve kanunla düzenlenir. İdare merkezi yönetim ve yerinden yönetim ilkelerine dayanır.</w:t>
      </w:r>
    </w:p>
    <w:p w:rsidR="002263EF" w:rsidRPr="002263EF" w:rsidRDefault="002263EF" w:rsidP="002263EF">
      <w:pPr>
        <w:spacing w:after="0" w:line="240" w:lineRule="auto"/>
        <w:ind w:firstLine="709"/>
        <w:jc w:val="both"/>
        <w:rPr>
          <w:rFonts w:ascii="Times New Roman" w:hAnsi="Times New Roman" w:cs="Times New Roman"/>
          <w:sz w:val="24"/>
          <w:szCs w:val="24"/>
        </w:rPr>
      </w:pPr>
      <w:r w:rsidRPr="002263EF">
        <w:rPr>
          <w:rFonts w:ascii="Times New Roman" w:hAnsi="Times New Roman" w:cs="Times New Roman"/>
          <w:sz w:val="24"/>
          <w:szCs w:val="24"/>
        </w:rPr>
        <w:t>Kamu tüzel kişiliği ancak kanunla ya da kanunun açıkça verdiği yetkiye dayanılarak kurulur.</w:t>
      </w:r>
    </w:p>
    <w:p w:rsidR="002263EF" w:rsidRPr="002263EF" w:rsidRDefault="002263EF" w:rsidP="002263EF">
      <w:pPr>
        <w:spacing w:after="0" w:line="240" w:lineRule="auto"/>
        <w:ind w:firstLine="709"/>
        <w:jc w:val="both"/>
        <w:rPr>
          <w:rFonts w:ascii="Times New Roman" w:hAnsi="Times New Roman" w:cs="Times New Roman"/>
          <w:sz w:val="24"/>
          <w:szCs w:val="24"/>
        </w:rPr>
      </w:pPr>
      <w:r w:rsidRPr="002263EF">
        <w:rPr>
          <w:rFonts w:ascii="Times New Roman" w:hAnsi="Times New Roman" w:cs="Times New Roman"/>
          <w:sz w:val="24"/>
          <w:szCs w:val="24"/>
        </w:rPr>
        <w:lastRenderedPageBreak/>
        <w:t>İdari işlemlerde saydamlık temel ilkedir. İdare, işlemlerinde gerekçe göstermek ve kararlarına karşı başvuru yollarını ve sürelerini belirtmek zorundadır.</w:t>
      </w:r>
    </w:p>
    <w:p w:rsidR="002263EF" w:rsidRPr="002263EF" w:rsidRDefault="002263EF" w:rsidP="002263EF">
      <w:pPr>
        <w:spacing w:after="0" w:line="240" w:lineRule="auto"/>
        <w:ind w:firstLine="709"/>
        <w:jc w:val="both"/>
        <w:rPr>
          <w:rFonts w:ascii="Times New Roman" w:hAnsi="Times New Roman" w:cs="Times New Roman"/>
          <w:b/>
          <w:sz w:val="24"/>
          <w:szCs w:val="24"/>
        </w:rPr>
      </w:pPr>
      <w:r w:rsidRPr="002263EF">
        <w:rPr>
          <w:rFonts w:ascii="Times New Roman" w:hAnsi="Times New Roman" w:cs="Times New Roman"/>
          <w:sz w:val="24"/>
          <w:szCs w:val="24"/>
        </w:rPr>
        <w:t>Kanunda belirtilen zorunlu haller dışında, idarenin elindeki bilgi ve belgeler ilgili herkese açıktır. Hak arama özgürlüğünü sınırlayacak nitelikte gizlilik kaydı konulamaz.</w:t>
      </w:r>
    </w:p>
    <w:p w:rsidR="002263EF" w:rsidRDefault="002263EF" w:rsidP="002263EF">
      <w:pPr>
        <w:spacing w:after="0" w:line="240" w:lineRule="auto"/>
        <w:ind w:firstLine="709"/>
        <w:jc w:val="both"/>
        <w:rPr>
          <w:rFonts w:ascii="Times New Roman" w:hAnsi="Times New Roman" w:cs="Times New Roman"/>
          <w:b/>
          <w:sz w:val="24"/>
          <w:szCs w:val="24"/>
        </w:rPr>
      </w:pPr>
    </w:p>
    <w:p w:rsidR="002263EF" w:rsidRPr="002263EF" w:rsidRDefault="002263EF" w:rsidP="002263EF">
      <w:pPr>
        <w:spacing w:after="0" w:line="240" w:lineRule="auto"/>
        <w:ind w:firstLine="709"/>
        <w:jc w:val="both"/>
        <w:rPr>
          <w:rFonts w:ascii="Times New Roman" w:hAnsi="Times New Roman" w:cs="Times New Roman"/>
          <w:b/>
          <w:sz w:val="24"/>
          <w:szCs w:val="24"/>
        </w:rPr>
      </w:pPr>
      <w:r w:rsidRPr="002263EF">
        <w:rPr>
          <w:rFonts w:ascii="Times New Roman" w:hAnsi="Times New Roman" w:cs="Times New Roman"/>
          <w:b/>
          <w:sz w:val="24"/>
          <w:szCs w:val="24"/>
        </w:rPr>
        <w:t>A. MERKEZDEN YÖNETİM</w:t>
      </w:r>
    </w:p>
    <w:p w:rsidR="002263EF" w:rsidRPr="002263EF" w:rsidRDefault="002263EF" w:rsidP="002263EF">
      <w:pPr>
        <w:spacing w:after="0" w:line="240" w:lineRule="auto"/>
        <w:ind w:firstLine="709"/>
        <w:jc w:val="both"/>
        <w:rPr>
          <w:rFonts w:ascii="Times New Roman" w:hAnsi="Times New Roman" w:cs="Times New Roman"/>
          <w:sz w:val="24"/>
          <w:szCs w:val="24"/>
        </w:rPr>
      </w:pPr>
      <w:r w:rsidRPr="002263EF">
        <w:rPr>
          <w:rFonts w:ascii="Times New Roman" w:hAnsi="Times New Roman" w:cs="Times New Roman"/>
          <w:sz w:val="24"/>
          <w:szCs w:val="24"/>
        </w:rPr>
        <w:t>Türkiye, merkezi idare kuruluşu bakımından coğrafya durumuna, ekonomik koşullara ve kamu hizmetlerinin gereklerine göre illere; iller de diğer kademeli bölümlere ayrılır.</w:t>
      </w:r>
    </w:p>
    <w:p w:rsidR="002263EF" w:rsidRPr="002263EF" w:rsidRDefault="002263EF" w:rsidP="002263EF">
      <w:pPr>
        <w:spacing w:after="0" w:line="240" w:lineRule="auto"/>
        <w:ind w:firstLine="709"/>
        <w:jc w:val="both"/>
        <w:rPr>
          <w:rFonts w:ascii="Times New Roman" w:hAnsi="Times New Roman" w:cs="Times New Roman"/>
          <w:sz w:val="24"/>
          <w:szCs w:val="24"/>
        </w:rPr>
      </w:pPr>
      <w:r w:rsidRPr="002263EF">
        <w:rPr>
          <w:rFonts w:ascii="Times New Roman" w:hAnsi="Times New Roman" w:cs="Times New Roman"/>
          <w:sz w:val="24"/>
          <w:szCs w:val="24"/>
        </w:rPr>
        <w:t>İllerin idaresi yetki genişliği esasına dayanır.</w:t>
      </w:r>
    </w:p>
    <w:p w:rsidR="002263EF" w:rsidRPr="002263EF" w:rsidRDefault="002263EF" w:rsidP="002263EF">
      <w:pPr>
        <w:spacing w:after="0" w:line="240" w:lineRule="auto"/>
        <w:ind w:firstLine="709"/>
        <w:jc w:val="both"/>
        <w:rPr>
          <w:rFonts w:ascii="Times New Roman" w:hAnsi="Times New Roman" w:cs="Times New Roman"/>
          <w:b/>
          <w:sz w:val="24"/>
          <w:szCs w:val="24"/>
        </w:rPr>
      </w:pPr>
      <w:r w:rsidRPr="002263EF">
        <w:rPr>
          <w:rFonts w:ascii="Times New Roman" w:hAnsi="Times New Roman" w:cs="Times New Roman"/>
          <w:sz w:val="24"/>
          <w:szCs w:val="24"/>
        </w:rPr>
        <w:t>Belli kamu hizmetlerinin görülmesi verim ve uyumun sağlanması amacıyla, birden çok ili içine alan merkezi idare kuruluşları oluşturulabilir. Bu kuruluşların görev ve yetkileri kanunla düzenlenir.</w:t>
      </w:r>
    </w:p>
    <w:p w:rsidR="002263EF" w:rsidRPr="002263EF" w:rsidRDefault="002263EF" w:rsidP="002263EF">
      <w:pPr>
        <w:spacing w:after="0" w:line="240" w:lineRule="auto"/>
        <w:ind w:firstLine="709"/>
        <w:jc w:val="both"/>
        <w:rPr>
          <w:rFonts w:ascii="Times New Roman" w:hAnsi="Times New Roman" w:cs="Times New Roman"/>
          <w:b/>
          <w:sz w:val="24"/>
          <w:szCs w:val="24"/>
        </w:rPr>
      </w:pPr>
    </w:p>
    <w:p w:rsidR="002263EF" w:rsidRPr="002263EF" w:rsidRDefault="002263EF" w:rsidP="002263EF">
      <w:pPr>
        <w:spacing w:after="0" w:line="240" w:lineRule="auto"/>
        <w:ind w:firstLine="709"/>
        <w:jc w:val="both"/>
        <w:rPr>
          <w:rFonts w:ascii="Times New Roman" w:hAnsi="Times New Roman" w:cs="Times New Roman"/>
          <w:b/>
          <w:sz w:val="24"/>
          <w:szCs w:val="24"/>
        </w:rPr>
      </w:pPr>
      <w:r w:rsidRPr="002263EF">
        <w:rPr>
          <w:rFonts w:ascii="Times New Roman" w:hAnsi="Times New Roman" w:cs="Times New Roman"/>
          <w:b/>
          <w:sz w:val="24"/>
          <w:szCs w:val="24"/>
        </w:rPr>
        <w:t>B. YEREL YÖNETİMLER</w:t>
      </w:r>
    </w:p>
    <w:p w:rsidR="002263EF" w:rsidRPr="002263EF" w:rsidRDefault="002263EF" w:rsidP="002263EF">
      <w:pPr>
        <w:spacing w:after="0" w:line="240" w:lineRule="auto"/>
        <w:ind w:firstLine="709"/>
        <w:jc w:val="both"/>
        <w:rPr>
          <w:rFonts w:ascii="Times New Roman" w:hAnsi="Times New Roman" w:cs="Times New Roman"/>
          <w:sz w:val="24"/>
          <w:szCs w:val="24"/>
        </w:rPr>
      </w:pPr>
      <w:r w:rsidRPr="002263EF">
        <w:rPr>
          <w:rFonts w:ascii="Times New Roman" w:hAnsi="Times New Roman" w:cs="Times New Roman"/>
          <w:sz w:val="24"/>
          <w:szCs w:val="24"/>
        </w:rPr>
        <w:t>Yerel yönetimler; il, belediye ve köy halkının yerel ortak ihtiyacını karşılamak üzere, kuruluş esasları kanunla belirtilen kamu tüzel kişileridir. Kanun, büyük yerleşim merkezleri için özel yönetim biçimleri de getirebilir.</w:t>
      </w:r>
    </w:p>
    <w:p w:rsidR="002263EF" w:rsidRPr="002263EF" w:rsidRDefault="002263EF" w:rsidP="002263EF">
      <w:pPr>
        <w:spacing w:after="0" w:line="240" w:lineRule="auto"/>
        <w:ind w:firstLine="709"/>
        <w:jc w:val="both"/>
        <w:rPr>
          <w:rFonts w:ascii="Times New Roman" w:hAnsi="Times New Roman" w:cs="Times New Roman"/>
          <w:sz w:val="24"/>
          <w:szCs w:val="24"/>
        </w:rPr>
      </w:pPr>
      <w:r w:rsidRPr="002263EF">
        <w:rPr>
          <w:rFonts w:ascii="Times New Roman" w:hAnsi="Times New Roman" w:cs="Times New Roman"/>
          <w:sz w:val="24"/>
          <w:szCs w:val="24"/>
        </w:rPr>
        <w:t>Yerel yönetimler; idarenin bütünlüğüne, hizmetin vatandaşa en yakın yönetim birimi tarafından hizmet gereklerine en uygun biçimde görülmesi amacıyla kanunla kurulur. Yerel yönetimlere kanunun koyduğu esaslar çerçevesinde idari hizmetleri kendi sorumlulukları altında yürütme yetkisi verilir. Yerel yönetimlerin, merkezi yönetimle karşılıklı bağ ve ilgileri, kendi aralarında kuracakları birlikler yerinden yönetim ilkesine uygun olarak kanunla düzenlenir.</w:t>
      </w:r>
    </w:p>
    <w:p w:rsidR="002263EF" w:rsidRPr="002263EF" w:rsidRDefault="002263EF" w:rsidP="002263EF">
      <w:pPr>
        <w:spacing w:after="0" w:line="240" w:lineRule="auto"/>
        <w:ind w:firstLine="709"/>
        <w:jc w:val="both"/>
        <w:rPr>
          <w:rFonts w:ascii="Times New Roman" w:hAnsi="Times New Roman" w:cs="Times New Roman"/>
          <w:sz w:val="24"/>
          <w:szCs w:val="24"/>
        </w:rPr>
      </w:pPr>
      <w:r w:rsidRPr="002263EF">
        <w:rPr>
          <w:rFonts w:ascii="Times New Roman" w:hAnsi="Times New Roman" w:cs="Times New Roman"/>
          <w:sz w:val="24"/>
          <w:szCs w:val="24"/>
        </w:rPr>
        <w:t>Yerel yönetimlerin karar organları başta cinsiyetler arası eşit temsil ve katılım ilkesi olmak üzere, Anayasanın milletvekili genel seçimleri için öngördüğü esaslara göre beş yılda bir seçimle oluşturulur. Türkiye Büyük Millet Meclisi, savaş ve seferberlik halleri dışında yerel yönetim seçimlerini öne alamaz ya da geriye bırakamaz. Ancak, milletvekili genel veya ara seçiminden önceki veya sonraki bir yıl içinde yapılması gereken yerel yönetimler organlarına ilişkin genel veya ara seçimler milletvekili genel veya ara seçimleriyle birlikte yapılır.</w:t>
      </w:r>
    </w:p>
    <w:p w:rsidR="002263EF" w:rsidRPr="002263EF" w:rsidRDefault="002263EF" w:rsidP="002263EF">
      <w:pPr>
        <w:spacing w:after="0" w:line="240" w:lineRule="auto"/>
        <w:ind w:firstLine="709"/>
        <w:jc w:val="both"/>
        <w:rPr>
          <w:rFonts w:ascii="Times New Roman" w:hAnsi="Times New Roman" w:cs="Times New Roman"/>
          <w:sz w:val="24"/>
          <w:szCs w:val="24"/>
        </w:rPr>
      </w:pPr>
      <w:r w:rsidRPr="002263EF">
        <w:rPr>
          <w:rFonts w:ascii="Times New Roman" w:hAnsi="Times New Roman" w:cs="Times New Roman"/>
          <w:sz w:val="24"/>
          <w:szCs w:val="24"/>
        </w:rPr>
        <w:t>Seçimle oluşan yerel yönetim organlarının bu sıfatlarının kazanılması ve kaybedilmesine ilişkin uyuşmazlıkların çözümü ancak yargı kararı ile olur.</w:t>
      </w:r>
    </w:p>
    <w:p w:rsidR="002263EF" w:rsidRPr="002263EF" w:rsidRDefault="002263EF" w:rsidP="002263EF">
      <w:pPr>
        <w:spacing w:after="0" w:line="240" w:lineRule="auto"/>
        <w:ind w:firstLine="709"/>
        <w:jc w:val="both"/>
        <w:rPr>
          <w:rFonts w:ascii="Times New Roman" w:hAnsi="Times New Roman" w:cs="Times New Roman"/>
          <w:sz w:val="24"/>
          <w:szCs w:val="24"/>
        </w:rPr>
      </w:pPr>
      <w:r w:rsidRPr="002263EF">
        <w:rPr>
          <w:rFonts w:ascii="Times New Roman" w:hAnsi="Times New Roman" w:cs="Times New Roman"/>
          <w:sz w:val="24"/>
          <w:szCs w:val="24"/>
        </w:rPr>
        <w:t>Yerel yönetimlerin sınırlarında, ancak bunların halkoylaması ya da başka yollarla görüşü alınmak koşuluyla değişiklik yapılabilir.</w:t>
      </w:r>
    </w:p>
    <w:p w:rsidR="002263EF" w:rsidRPr="002263EF" w:rsidRDefault="002263EF" w:rsidP="002263EF">
      <w:pPr>
        <w:spacing w:after="0" w:line="240" w:lineRule="auto"/>
        <w:ind w:firstLine="709"/>
        <w:jc w:val="both"/>
        <w:rPr>
          <w:rFonts w:ascii="Times New Roman" w:hAnsi="Times New Roman" w:cs="Times New Roman"/>
          <w:sz w:val="24"/>
          <w:szCs w:val="24"/>
        </w:rPr>
      </w:pPr>
      <w:r w:rsidRPr="002263EF">
        <w:rPr>
          <w:rFonts w:ascii="Times New Roman" w:hAnsi="Times New Roman" w:cs="Times New Roman"/>
          <w:sz w:val="24"/>
          <w:szCs w:val="24"/>
        </w:rPr>
        <w:t>Yerel yönetimleri doğrudan ilgilendiren bütün konulara ilişkin planlama ve karar alma süreçlerinde yerel yönetimlere danışılması ilkesi esastır.</w:t>
      </w:r>
    </w:p>
    <w:p w:rsidR="002263EF" w:rsidRPr="002263EF" w:rsidRDefault="002263EF" w:rsidP="002263EF">
      <w:pPr>
        <w:spacing w:after="0" w:line="240" w:lineRule="auto"/>
        <w:ind w:firstLine="709"/>
        <w:jc w:val="both"/>
        <w:rPr>
          <w:rFonts w:ascii="Times New Roman" w:hAnsi="Times New Roman" w:cs="Times New Roman"/>
          <w:sz w:val="24"/>
          <w:szCs w:val="24"/>
        </w:rPr>
      </w:pPr>
      <w:r w:rsidRPr="002263EF">
        <w:rPr>
          <w:rFonts w:ascii="Times New Roman" w:hAnsi="Times New Roman" w:cs="Times New Roman"/>
          <w:sz w:val="24"/>
          <w:szCs w:val="24"/>
        </w:rPr>
        <w:t>Merkezi idare ve yerel yönetimler arasındaki ilişkiler idarenin bütünlüğü, kamu yararı, etkinlik ve eşgüdüm ilkelerine uygun olarak kanunla düzenlenir.</w:t>
      </w:r>
    </w:p>
    <w:p w:rsidR="002263EF" w:rsidRPr="002263EF" w:rsidRDefault="002263EF" w:rsidP="002263EF">
      <w:pPr>
        <w:spacing w:after="0" w:line="240" w:lineRule="auto"/>
        <w:ind w:firstLine="709"/>
        <w:jc w:val="both"/>
        <w:rPr>
          <w:rFonts w:ascii="Times New Roman" w:hAnsi="Times New Roman" w:cs="Times New Roman"/>
          <w:sz w:val="24"/>
          <w:szCs w:val="24"/>
        </w:rPr>
      </w:pPr>
      <w:r w:rsidRPr="002263EF">
        <w:rPr>
          <w:rFonts w:ascii="Times New Roman" w:hAnsi="Times New Roman" w:cs="Times New Roman"/>
          <w:sz w:val="24"/>
          <w:szCs w:val="24"/>
        </w:rPr>
        <w:t xml:space="preserve">Merkezi idare, kamu yararına aykırı olduğu açıkça görülen ve hemen önlem alınmaması halinde telafisi mümkün olmayan bir zararın doğması durumunda yerel yönetimin işlem ve kararlarının geçici olarak uygulanmasını durdurabilir. Merkezi İdarenin bu kararı 30 gün içinde kanunda gösterilen idari yargı merciinin onayına sunulur. İdari yargı mercii buna ilişkin kararını 6 ay içinde açıklar. İdari yargı </w:t>
      </w:r>
      <w:proofErr w:type="spellStart"/>
      <w:r w:rsidRPr="002263EF">
        <w:rPr>
          <w:rFonts w:ascii="Times New Roman" w:hAnsi="Times New Roman" w:cs="Times New Roman"/>
          <w:sz w:val="24"/>
          <w:szCs w:val="24"/>
        </w:rPr>
        <w:t>mercine</w:t>
      </w:r>
      <w:proofErr w:type="spellEnd"/>
      <w:r w:rsidRPr="002263EF">
        <w:rPr>
          <w:rFonts w:ascii="Times New Roman" w:hAnsi="Times New Roman" w:cs="Times New Roman"/>
          <w:sz w:val="24"/>
          <w:szCs w:val="24"/>
        </w:rPr>
        <w:t xml:space="preserve"> süresi içinde başvurulmaması ya da idari yargı </w:t>
      </w:r>
      <w:proofErr w:type="spellStart"/>
      <w:r w:rsidRPr="002263EF">
        <w:rPr>
          <w:rFonts w:ascii="Times New Roman" w:hAnsi="Times New Roman" w:cs="Times New Roman"/>
          <w:sz w:val="24"/>
          <w:szCs w:val="24"/>
        </w:rPr>
        <w:t>mercinin</w:t>
      </w:r>
      <w:proofErr w:type="spellEnd"/>
      <w:r w:rsidRPr="002263EF">
        <w:rPr>
          <w:rFonts w:ascii="Times New Roman" w:hAnsi="Times New Roman" w:cs="Times New Roman"/>
          <w:sz w:val="24"/>
          <w:szCs w:val="24"/>
        </w:rPr>
        <w:t xml:space="preserve"> 6 ay içinde kararını açıklamaması durumunda merkezi idarenin kararı kendiliğinden kalkar.</w:t>
      </w:r>
    </w:p>
    <w:p w:rsidR="002263EF" w:rsidRPr="002263EF" w:rsidRDefault="002263EF" w:rsidP="002263EF">
      <w:pPr>
        <w:spacing w:after="0" w:line="240" w:lineRule="auto"/>
        <w:ind w:firstLine="709"/>
        <w:jc w:val="both"/>
        <w:rPr>
          <w:rFonts w:ascii="Times New Roman" w:hAnsi="Times New Roman" w:cs="Times New Roman"/>
          <w:sz w:val="24"/>
          <w:szCs w:val="24"/>
        </w:rPr>
      </w:pPr>
      <w:r w:rsidRPr="002263EF">
        <w:rPr>
          <w:rFonts w:ascii="Times New Roman" w:hAnsi="Times New Roman" w:cs="Times New Roman"/>
          <w:sz w:val="24"/>
          <w:szCs w:val="24"/>
        </w:rPr>
        <w:t>Görevleri ile ilgili bir suç nedeniyle hakkında soruşturma veya kovuşturma açılan yerel yönetim organları veya bu organların üyelerinin, geçici bir tedbir olarak görevden uzaklaştırılmalarına, İçişleri Bakanlığı'nın talebi üzerine, kanunla belirtilen idari yargı merci tarafından en geç 15 gün içinde karar verilir.</w:t>
      </w:r>
    </w:p>
    <w:p w:rsidR="002263EF" w:rsidRPr="002263EF" w:rsidRDefault="002263EF" w:rsidP="002263EF">
      <w:pPr>
        <w:spacing w:after="0" w:line="240" w:lineRule="auto"/>
        <w:ind w:firstLine="709"/>
        <w:jc w:val="both"/>
        <w:rPr>
          <w:rFonts w:ascii="Times New Roman" w:hAnsi="Times New Roman" w:cs="Times New Roman"/>
          <w:sz w:val="24"/>
          <w:szCs w:val="24"/>
        </w:rPr>
      </w:pPr>
      <w:r w:rsidRPr="002263EF">
        <w:rPr>
          <w:rFonts w:ascii="Times New Roman" w:hAnsi="Times New Roman" w:cs="Times New Roman"/>
          <w:sz w:val="24"/>
          <w:szCs w:val="24"/>
        </w:rPr>
        <w:lastRenderedPageBreak/>
        <w:t>Devlet, yerel yönetimlere, yerel yönetim olmanın gerektirdiği asgari görevleri yerine getirebilmesi amacıyla yeterince gelir kaynağı sağlamakla yükümlüdür. Yerel yönetimler bu kaynakların nasıl kullanılacağı konusunda yetkilidir.</w:t>
      </w:r>
    </w:p>
    <w:p w:rsidR="002263EF" w:rsidRPr="002263EF" w:rsidRDefault="002263EF" w:rsidP="002263EF">
      <w:pPr>
        <w:spacing w:after="0" w:line="240" w:lineRule="auto"/>
        <w:ind w:firstLine="709"/>
        <w:jc w:val="both"/>
        <w:rPr>
          <w:rFonts w:ascii="Times New Roman" w:hAnsi="Times New Roman" w:cs="Times New Roman"/>
          <w:b/>
          <w:sz w:val="24"/>
          <w:szCs w:val="24"/>
        </w:rPr>
      </w:pPr>
      <w:r w:rsidRPr="002263EF">
        <w:rPr>
          <w:rFonts w:ascii="Times New Roman" w:hAnsi="Times New Roman" w:cs="Times New Roman"/>
          <w:sz w:val="24"/>
          <w:szCs w:val="24"/>
        </w:rPr>
        <w:t>Yerel yönetimlerin gelir kaynakları saydamlık ilkesine göre sağlanır. Buna ilişkin usul ve esaslar kanunla düzenlenir.</w:t>
      </w:r>
    </w:p>
    <w:p w:rsidR="002263EF" w:rsidRDefault="002263EF" w:rsidP="002263EF">
      <w:pPr>
        <w:spacing w:after="0" w:line="240" w:lineRule="auto"/>
        <w:ind w:firstLine="709"/>
        <w:jc w:val="both"/>
        <w:rPr>
          <w:rFonts w:ascii="Times New Roman" w:hAnsi="Times New Roman" w:cs="Times New Roman"/>
          <w:b/>
          <w:sz w:val="24"/>
          <w:szCs w:val="24"/>
        </w:rPr>
      </w:pPr>
    </w:p>
    <w:p w:rsidR="002263EF" w:rsidRPr="002263EF" w:rsidRDefault="002263EF" w:rsidP="002263EF">
      <w:pPr>
        <w:spacing w:after="0" w:line="240" w:lineRule="auto"/>
        <w:ind w:firstLine="709"/>
        <w:jc w:val="both"/>
        <w:rPr>
          <w:rFonts w:ascii="Times New Roman" w:hAnsi="Times New Roman" w:cs="Times New Roman"/>
          <w:b/>
          <w:sz w:val="24"/>
          <w:szCs w:val="24"/>
        </w:rPr>
      </w:pPr>
      <w:r w:rsidRPr="002263EF">
        <w:rPr>
          <w:rFonts w:ascii="Times New Roman" w:hAnsi="Times New Roman" w:cs="Times New Roman"/>
          <w:b/>
          <w:sz w:val="24"/>
          <w:szCs w:val="24"/>
        </w:rPr>
        <w:t>KAMU HİZMETİ GÖREVLİLERİYLE İLGİLİ HÜKÜMLER GENEL İLKELER</w:t>
      </w:r>
    </w:p>
    <w:p w:rsidR="002263EF" w:rsidRPr="002263EF" w:rsidRDefault="002263EF" w:rsidP="002263EF">
      <w:pPr>
        <w:spacing w:after="0" w:line="240" w:lineRule="auto"/>
        <w:ind w:firstLine="709"/>
        <w:jc w:val="both"/>
        <w:rPr>
          <w:rFonts w:ascii="Times New Roman" w:hAnsi="Times New Roman" w:cs="Times New Roman"/>
          <w:sz w:val="24"/>
          <w:szCs w:val="24"/>
        </w:rPr>
      </w:pPr>
      <w:r w:rsidRPr="002263EF">
        <w:rPr>
          <w:rFonts w:ascii="Times New Roman" w:hAnsi="Times New Roman" w:cs="Times New Roman"/>
          <w:sz w:val="24"/>
          <w:szCs w:val="24"/>
        </w:rPr>
        <w:t>Devletin ve diğer kamu tüzelkişilerinin genel idare esaslarına göre yürütmekle yükümlü oldukları kamu hizmetlerinin gerektirdiği aslî ve sürekli görevler, asli ve sürekli statüde çalışan memurlar ve diğer kamu görevlileri eliyle görülür.</w:t>
      </w:r>
    </w:p>
    <w:p w:rsidR="002263EF" w:rsidRPr="002263EF" w:rsidRDefault="002263EF" w:rsidP="002263EF">
      <w:pPr>
        <w:spacing w:after="0" w:line="240" w:lineRule="auto"/>
        <w:ind w:firstLine="709"/>
        <w:jc w:val="both"/>
        <w:rPr>
          <w:rFonts w:ascii="Times New Roman" w:hAnsi="Times New Roman" w:cs="Times New Roman"/>
          <w:sz w:val="24"/>
          <w:szCs w:val="24"/>
        </w:rPr>
      </w:pPr>
      <w:r w:rsidRPr="002263EF">
        <w:rPr>
          <w:rFonts w:ascii="Times New Roman" w:hAnsi="Times New Roman" w:cs="Times New Roman"/>
          <w:sz w:val="24"/>
          <w:szCs w:val="24"/>
        </w:rPr>
        <w:t>Memurların ve diğer kamu görevlilerinin atanmaları ve meslekte yükselmeleri, liyakat ve kıdem esaslarına uygun olarak kanunla düzenlenir. Kanun ayrıca memurların ve diğer kamu görevlileri nitelikleri, atanmaları, görev ve yetkileri, hakları ve yükümlülükleri, aylık ve ödenekleri ve diğer özlük işlerine ilişkin usul ve esasları düzenler.</w:t>
      </w:r>
    </w:p>
    <w:p w:rsidR="002263EF" w:rsidRPr="002263EF" w:rsidRDefault="002263EF" w:rsidP="002263EF">
      <w:pPr>
        <w:spacing w:after="0" w:line="240" w:lineRule="auto"/>
        <w:ind w:firstLine="709"/>
        <w:jc w:val="both"/>
        <w:rPr>
          <w:rFonts w:ascii="Times New Roman" w:hAnsi="Times New Roman" w:cs="Times New Roman"/>
          <w:sz w:val="24"/>
          <w:szCs w:val="24"/>
        </w:rPr>
      </w:pPr>
      <w:r w:rsidRPr="002263EF">
        <w:rPr>
          <w:rFonts w:ascii="Times New Roman" w:hAnsi="Times New Roman" w:cs="Times New Roman"/>
          <w:sz w:val="24"/>
          <w:szCs w:val="24"/>
        </w:rPr>
        <w:t>Memurlar ve diğer kamu görevlileri, statüleri ne olursa olsun, sosyal ve hukuksal güvenceleri olmaksızın çalıştırılamazlar.</w:t>
      </w:r>
    </w:p>
    <w:p w:rsidR="002263EF" w:rsidRPr="002263EF" w:rsidRDefault="002263EF" w:rsidP="002263EF">
      <w:pPr>
        <w:spacing w:after="0" w:line="240" w:lineRule="auto"/>
        <w:ind w:firstLine="709"/>
        <w:jc w:val="both"/>
        <w:rPr>
          <w:rFonts w:ascii="Times New Roman" w:hAnsi="Times New Roman" w:cs="Times New Roman"/>
          <w:b/>
          <w:sz w:val="24"/>
          <w:szCs w:val="24"/>
        </w:rPr>
      </w:pPr>
      <w:r w:rsidRPr="002263EF">
        <w:rPr>
          <w:rFonts w:ascii="Times New Roman" w:hAnsi="Times New Roman" w:cs="Times New Roman"/>
          <w:sz w:val="24"/>
          <w:szCs w:val="24"/>
        </w:rPr>
        <w:t>Üst kademe yöneticilerinin yetiştirilme usul ve esasları, kanunla özel olarak düzenlenir.</w:t>
      </w:r>
    </w:p>
    <w:p w:rsidR="002263EF" w:rsidRPr="002263EF" w:rsidRDefault="002263EF" w:rsidP="002263EF">
      <w:pPr>
        <w:spacing w:after="0" w:line="240" w:lineRule="auto"/>
        <w:ind w:firstLine="709"/>
        <w:jc w:val="both"/>
        <w:rPr>
          <w:rFonts w:ascii="Times New Roman" w:hAnsi="Times New Roman" w:cs="Times New Roman"/>
          <w:b/>
          <w:sz w:val="24"/>
          <w:szCs w:val="24"/>
        </w:rPr>
      </w:pPr>
    </w:p>
    <w:p w:rsidR="002263EF" w:rsidRPr="002263EF" w:rsidRDefault="002263EF" w:rsidP="002263EF">
      <w:pPr>
        <w:spacing w:after="0" w:line="240" w:lineRule="auto"/>
        <w:ind w:firstLine="709"/>
        <w:jc w:val="both"/>
        <w:rPr>
          <w:rFonts w:ascii="Times New Roman" w:hAnsi="Times New Roman" w:cs="Times New Roman"/>
          <w:b/>
          <w:sz w:val="24"/>
          <w:szCs w:val="24"/>
        </w:rPr>
      </w:pPr>
      <w:r w:rsidRPr="002263EF">
        <w:rPr>
          <w:rFonts w:ascii="Times New Roman" w:hAnsi="Times New Roman" w:cs="Times New Roman"/>
          <w:b/>
          <w:sz w:val="24"/>
          <w:szCs w:val="24"/>
        </w:rPr>
        <w:t>GÖREV VE SORUMLULUKLARI, DİSİPLİN KOVUŞTURULMASINDA GÜVENCE</w:t>
      </w:r>
    </w:p>
    <w:p w:rsidR="002263EF" w:rsidRPr="002263EF" w:rsidRDefault="002263EF" w:rsidP="002263EF">
      <w:pPr>
        <w:spacing w:after="0" w:line="240" w:lineRule="auto"/>
        <w:ind w:firstLine="709"/>
        <w:jc w:val="both"/>
        <w:rPr>
          <w:rFonts w:ascii="Times New Roman" w:hAnsi="Times New Roman" w:cs="Times New Roman"/>
          <w:sz w:val="24"/>
          <w:szCs w:val="24"/>
        </w:rPr>
      </w:pPr>
      <w:r w:rsidRPr="002263EF">
        <w:rPr>
          <w:rFonts w:ascii="Times New Roman" w:hAnsi="Times New Roman" w:cs="Times New Roman"/>
          <w:sz w:val="24"/>
          <w:szCs w:val="24"/>
        </w:rPr>
        <w:t>Memurlar ve diğer kamu görevlileri görevlerini Anayasa ve kanunlara uygun olarak yerine</w:t>
      </w:r>
    </w:p>
    <w:p w:rsidR="002263EF" w:rsidRPr="002263EF" w:rsidRDefault="002263EF" w:rsidP="002263EF">
      <w:pPr>
        <w:spacing w:after="0" w:line="240" w:lineRule="auto"/>
        <w:ind w:firstLine="709"/>
        <w:jc w:val="both"/>
        <w:rPr>
          <w:rFonts w:ascii="Times New Roman" w:hAnsi="Times New Roman" w:cs="Times New Roman"/>
          <w:sz w:val="24"/>
          <w:szCs w:val="24"/>
        </w:rPr>
      </w:pPr>
      <w:proofErr w:type="gramStart"/>
      <w:r w:rsidRPr="002263EF">
        <w:rPr>
          <w:rFonts w:ascii="Times New Roman" w:hAnsi="Times New Roman" w:cs="Times New Roman"/>
          <w:sz w:val="24"/>
          <w:szCs w:val="24"/>
        </w:rPr>
        <w:t>getirir</w:t>
      </w:r>
      <w:proofErr w:type="gramEnd"/>
      <w:r w:rsidRPr="002263EF">
        <w:rPr>
          <w:rFonts w:ascii="Times New Roman" w:hAnsi="Times New Roman" w:cs="Times New Roman"/>
          <w:sz w:val="24"/>
          <w:szCs w:val="24"/>
        </w:rPr>
        <w:t>.</w:t>
      </w:r>
    </w:p>
    <w:p w:rsidR="002263EF" w:rsidRPr="002263EF" w:rsidRDefault="002263EF" w:rsidP="002263EF">
      <w:pPr>
        <w:spacing w:after="0" w:line="240" w:lineRule="auto"/>
        <w:ind w:firstLine="709"/>
        <w:jc w:val="both"/>
        <w:rPr>
          <w:rFonts w:ascii="Times New Roman" w:hAnsi="Times New Roman" w:cs="Times New Roman"/>
          <w:sz w:val="24"/>
          <w:szCs w:val="24"/>
        </w:rPr>
      </w:pPr>
      <w:r w:rsidRPr="002263EF">
        <w:rPr>
          <w:rFonts w:ascii="Times New Roman" w:hAnsi="Times New Roman" w:cs="Times New Roman"/>
          <w:sz w:val="24"/>
          <w:szCs w:val="24"/>
        </w:rPr>
        <w:t>Memurlar ve diğer kamu görevlileri ile kamu kurumu niteliğindeki meslek kuruluşları ve bunların üst kuruluşları mensuplarına kanunda gösterilen usul ve esaslar çerçevesinde savunma hakkı tanınmadıkça disiplin cezası verilemez.</w:t>
      </w:r>
    </w:p>
    <w:p w:rsidR="002263EF" w:rsidRPr="002263EF" w:rsidRDefault="002263EF" w:rsidP="002263EF">
      <w:pPr>
        <w:spacing w:after="0" w:line="240" w:lineRule="auto"/>
        <w:ind w:firstLine="709"/>
        <w:jc w:val="both"/>
        <w:rPr>
          <w:rFonts w:ascii="Times New Roman" w:hAnsi="Times New Roman" w:cs="Times New Roman"/>
          <w:b/>
          <w:sz w:val="24"/>
          <w:szCs w:val="24"/>
        </w:rPr>
      </w:pPr>
      <w:r w:rsidRPr="002263EF">
        <w:rPr>
          <w:rFonts w:ascii="Times New Roman" w:hAnsi="Times New Roman" w:cs="Times New Roman"/>
          <w:sz w:val="24"/>
          <w:szCs w:val="24"/>
        </w:rPr>
        <w:t>Memurlar ve diğer kamu görevlileri hakkında işledikleri iddia edilen suçlardan ötürü ceza kovuşturması açılmasına ilişkin usul ve esaslar kanunda gösterilir</w:t>
      </w:r>
      <w:r w:rsidRPr="002263EF">
        <w:rPr>
          <w:rFonts w:ascii="Times New Roman" w:hAnsi="Times New Roman" w:cs="Times New Roman"/>
          <w:b/>
          <w:sz w:val="24"/>
          <w:szCs w:val="24"/>
        </w:rPr>
        <w:t>.</w:t>
      </w:r>
    </w:p>
    <w:p w:rsidR="002263EF" w:rsidRDefault="002263EF" w:rsidP="002263EF">
      <w:pPr>
        <w:spacing w:after="0" w:line="240" w:lineRule="auto"/>
        <w:ind w:firstLine="709"/>
        <w:jc w:val="both"/>
        <w:rPr>
          <w:rFonts w:ascii="Times New Roman" w:hAnsi="Times New Roman" w:cs="Times New Roman"/>
          <w:b/>
          <w:sz w:val="24"/>
          <w:szCs w:val="24"/>
        </w:rPr>
      </w:pPr>
    </w:p>
    <w:p w:rsidR="002263EF" w:rsidRPr="002263EF" w:rsidRDefault="002263EF" w:rsidP="002263EF">
      <w:pPr>
        <w:spacing w:after="0" w:line="240" w:lineRule="auto"/>
        <w:ind w:firstLine="709"/>
        <w:jc w:val="both"/>
        <w:rPr>
          <w:rFonts w:ascii="Times New Roman" w:hAnsi="Times New Roman" w:cs="Times New Roman"/>
          <w:b/>
          <w:sz w:val="24"/>
          <w:szCs w:val="24"/>
        </w:rPr>
      </w:pPr>
      <w:r w:rsidRPr="002263EF">
        <w:rPr>
          <w:rFonts w:ascii="Times New Roman" w:hAnsi="Times New Roman" w:cs="Times New Roman"/>
          <w:b/>
          <w:sz w:val="24"/>
          <w:szCs w:val="24"/>
        </w:rPr>
        <w:t>KANUNSUZ EMİR</w:t>
      </w:r>
    </w:p>
    <w:p w:rsidR="002263EF" w:rsidRPr="002263EF" w:rsidRDefault="002263EF" w:rsidP="002263EF">
      <w:pPr>
        <w:spacing w:after="0" w:line="240" w:lineRule="auto"/>
        <w:ind w:firstLine="709"/>
        <w:jc w:val="both"/>
        <w:rPr>
          <w:rFonts w:ascii="Times New Roman" w:hAnsi="Times New Roman" w:cs="Times New Roman"/>
          <w:sz w:val="24"/>
          <w:szCs w:val="24"/>
        </w:rPr>
      </w:pPr>
      <w:r w:rsidRPr="002263EF">
        <w:rPr>
          <w:rFonts w:ascii="Times New Roman" w:hAnsi="Times New Roman" w:cs="Times New Roman"/>
          <w:sz w:val="24"/>
          <w:szCs w:val="24"/>
        </w:rPr>
        <w:t>Kamu hizmetlerinde herhangi bir sıfat ve suretle çalışmakta olan kimse üstünden aldığı emri, yönetmelik, tüzük, kanun veya Anayasa hükümlerine aykırı görürse, yerine getirmez ve bu aykırılığı o emri verene bildirir. Ancak, üstü emrinde ısrar eder ve bu emrini yazı ile yenilerse, emir yerine getirilir; bu hâlde, emri yerine getiren sorumlu olmaz.</w:t>
      </w:r>
    </w:p>
    <w:p w:rsidR="002263EF" w:rsidRPr="002263EF" w:rsidRDefault="002263EF" w:rsidP="002263EF">
      <w:pPr>
        <w:spacing w:after="0" w:line="240" w:lineRule="auto"/>
        <w:ind w:firstLine="709"/>
        <w:jc w:val="both"/>
        <w:rPr>
          <w:rFonts w:ascii="Times New Roman" w:hAnsi="Times New Roman" w:cs="Times New Roman"/>
          <w:sz w:val="24"/>
          <w:szCs w:val="24"/>
        </w:rPr>
      </w:pPr>
      <w:r w:rsidRPr="002263EF">
        <w:rPr>
          <w:rFonts w:ascii="Times New Roman" w:hAnsi="Times New Roman" w:cs="Times New Roman"/>
          <w:sz w:val="24"/>
          <w:szCs w:val="24"/>
        </w:rPr>
        <w:t>Konusu suç teşkil eden emir, hiçbir suretle yerine getirilmez; yerine getiren kimse sorumluluktan kurtulamaz.</w:t>
      </w:r>
    </w:p>
    <w:p w:rsidR="002263EF" w:rsidRPr="002263EF" w:rsidRDefault="002263EF" w:rsidP="002263EF">
      <w:pPr>
        <w:spacing w:after="0" w:line="240" w:lineRule="auto"/>
        <w:ind w:firstLine="709"/>
        <w:jc w:val="both"/>
        <w:rPr>
          <w:rFonts w:ascii="Times New Roman" w:hAnsi="Times New Roman" w:cs="Times New Roman"/>
          <w:b/>
          <w:sz w:val="24"/>
          <w:szCs w:val="24"/>
        </w:rPr>
      </w:pPr>
    </w:p>
    <w:p w:rsidR="002263EF" w:rsidRPr="002263EF" w:rsidRDefault="002263EF" w:rsidP="002263EF">
      <w:pPr>
        <w:spacing w:after="0" w:line="240" w:lineRule="auto"/>
        <w:ind w:firstLine="709"/>
        <w:jc w:val="both"/>
        <w:rPr>
          <w:rFonts w:ascii="Times New Roman" w:hAnsi="Times New Roman" w:cs="Times New Roman"/>
          <w:b/>
          <w:sz w:val="24"/>
          <w:szCs w:val="24"/>
        </w:rPr>
      </w:pPr>
      <w:r w:rsidRPr="002263EF">
        <w:rPr>
          <w:rFonts w:ascii="Times New Roman" w:hAnsi="Times New Roman" w:cs="Times New Roman"/>
          <w:b/>
          <w:sz w:val="24"/>
          <w:szCs w:val="24"/>
        </w:rPr>
        <w:t>YARGI DENETİMİ</w:t>
      </w:r>
    </w:p>
    <w:p w:rsidR="002263EF" w:rsidRPr="002263EF" w:rsidRDefault="002263EF" w:rsidP="002263EF">
      <w:pPr>
        <w:spacing w:after="0" w:line="240" w:lineRule="auto"/>
        <w:ind w:firstLine="709"/>
        <w:jc w:val="both"/>
        <w:rPr>
          <w:rFonts w:ascii="Times New Roman" w:hAnsi="Times New Roman" w:cs="Times New Roman"/>
          <w:sz w:val="24"/>
          <w:szCs w:val="24"/>
        </w:rPr>
      </w:pPr>
      <w:r w:rsidRPr="002263EF">
        <w:rPr>
          <w:rFonts w:ascii="Times New Roman" w:hAnsi="Times New Roman" w:cs="Times New Roman"/>
          <w:sz w:val="24"/>
          <w:szCs w:val="24"/>
        </w:rPr>
        <w:t>İdarenin hiçbir eylem ve işlemi hiçbir halde yargı denetimi dışında bırakılamaz.</w:t>
      </w:r>
    </w:p>
    <w:p w:rsidR="002263EF" w:rsidRPr="002263EF" w:rsidRDefault="002263EF" w:rsidP="002263EF">
      <w:pPr>
        <w:spacing w:after="0" w:line="240" w:lineRule="auto"/>
        <w:ind w:firstLine="709"/>
        <w:jc w:val="both"/>
        <w:rPr>
          <w:rFonts w:ascii="Times New Roman" w:hAnsi="Times New Roman" w:cs="Times New Roman"/>
          <w:sz w:val="24"/>
          <w:szCs w:val="24"/>
        </w:rPr>
      </w:pPr>
      <w:r w:rsidRPr="002263EF">
        <w:rPr>
          <w:rFonts w:ascii="Times New Roman" w:hAnsi="Times New Roman" w:cs="Times New Roman"/>
          <w:sz w:val="24"/>
          <w:szCs w:val="24"/>
        </w:rPr>
        <w:t>Bireysel idari işlemlere karşı açılacak davalarda süre yazılı bildirim tarihini; düzenleyici işlemlere karşı açılacak davalara karşı süre düzenleyici idari işlemin usulüne uygun olarak yayımlanacağı ya da ilan edileceği tarihi izleyen günden itibaren işlemeye başlar.</w:t>
      </w:r>
    </w:p>
    <w:p w:rsidR="002263EF" w:rsidRPr="002263EF" w:rsidRDefault="002263EF" w:rsidP="002263EF">
      <w:pPr>
        <w:spacing w:after="0" w:line="240" w:lineRule="auto"/>
        <w:ind w:firstLine="709"/>
        <w:jc w:val="both"/>
        <w:rPr>
          <w:rFonts w:ascii="Times New Roman" w:hAnsi="Times New Roman" w:cs="Times New Roman"/>
          <w:sz w:val="24"/>
          <w:szCs w:val="24"/>
        </w:rPr>
      </w:pPr>
      <w:r w:rsidRPr="002263EF">
        <w:rPr>
          <w:rFonts w:ascii="Times New Roman" w:hAnsi="Times New Roman" w:cs="Times New Roman"/>
          <w:sz w:val="24"/>
          <w:szCs w:val="24"/>
        </w:rPr>
        <w:t>İdari işlemlere karşı açılacak davalarda süre, yazılı bildirim tarihini izleyen günden başlar.</w:t>
      </w:r>
    </w:p>
    <w:p w:rsidR="002263EF" w:rsidRPr="002263EF" w:rsidRDefault="002263EF" w:rsidP="002263EF">
      <w:pPr>
        <w:spacing w:after="0" w:line="240" w:lineRule="auto"/>
        <w:ind w:firstLine="709"/>
        <w:jc w:val="both"/>
        <w:rPr>
          <w:rFonts w:ascii="Times New Roman" w:hAnsi="Times New Roman" w:cs="Times New Roman"/>
          <w:sz w:val="24"/>
          <w:szCs w:val="24"/>
        </w:rPr>
      </w:pPr>
      <w:r w:rsidRPr="002263EF">
        <w:rPr>
          <w:rFonts w:ascii="Times New Roman" w:hAnsi="Times New Roman" w:cs="Times New Roman"/>
          <w:sz w:val="24"/>
          <w:szCs w:val="24"/>
        </w:rPr>
        <w:t>İdare, eylem ve işlemlerinden doğan zararı ödemekle yükümlüdür. Zararın kamu görevlilerinin kişisel kusurundan kaynaklanması durumunda idare, bu kişilere rücu eder.</w:t>
      </w:r>
    </w:p>
    <w:p w:rsidR="002263EF" w:rsidRPr="002263EF" w:rsidRDefault="002263EF" w:rsidP="002263EF">
      <w:pPr>
        <w:spacing w:after="0" w:line="240" w:lineRule="auto"/>
        <w:ind w:firstLine="709"/>
        <w:jc w:val="both"/>
        <w:rPr>
          <w:rFonts w:ascii="Times New Roman" w:hAnsi="Times New Roman" w:cs="Times New Roman"/>
          <w:sz w:val="24"/>
          <w:szCs w:val="24"/>
        </w:rPr>
      </w:pPr>
      <w:r w:rsidRPr="002263EF">
        <w:rPr>
          <w:rFonts w:ascii="Times New Roman" w:hAnsi="Times New Roman" w:cs="Times New Roman"/>
          <w:sz w:val="24"/>
          <w:szCs w:val="24"/>
        </w:rPr>
        <w:lastRenderedPageBreak/>
        <w:t>İdari işlemin uygulanması halinde telafisi güç zarar ve sakıncaların doğması ya da idari işlemin açıkça hukuka aykırı olduğunun belirgin biçimde anlaşılması durumunda yürütmenin durdurulmasına karar verilebilir.</w:t>
      </w:r>
    </w:p>
    <w:p w:rsidR="002263EF" w:rsidRPr="002263EF" w:rsidRDefault="002263EF" w:rsidP="002263EF">
      <w:pPr>
        <w:spacing w:after="0" w:line="240" w:lineRule="auto"/>
        <w:ind w:firstLine="709"/>
        <w:jc w:val="both"/>
        <w:rPr>
          <w:rFonts w:ascii="Times New Roman" w:hAnsi="Times New Roman" w:cs="Times New Roman"/>
          <w:b/>
          <w:sz w:val="24"/>
          <w:szCs w:val="24"/>
        </w:rPr>
      </w:pPr>
    </w:p>
    <w:p w:rsidR="002263EF" w:rsidRPr="002263EF" w:rsidRDefault="002263EF" w:rsidP="002263EF">
      <w:pPr>
        <w:spacing w:after="0" w:line="240" w:lineRule="auto"/>
        <w:ind w:firstLine="709"/>
        <w:jc w:val="both"/>
        <w:rPr>
          <w:rFonts w:ascii="Times New Roman" w:hAnsi="Times New Roman" w:cs="Times New Roman"/>
          <w:b/>
          <w:sz w:val="24"/>
          <w:szCs w:val="24"/>
        </w:rPr>
      </w:pPr>
      <w:proofErr w:type="gramStart"/>
      <w:r w:rsidRPr="002263EF">
        <w:rPr>
          <w:rFonts w:ascii="Times New Roman" w:hAnsi="Times New Roman" w:cs="Times New Roman"/>
          <w:b/>
          <w:sz w:val="24"/>
          <w:szCs w:val="24"/>
        </w:rPr>
        <w:t>YÜKSEK ÖĞRETİM</w:t>
      </w:r>
      <w:proofErr w:type="gramEnd"/>
      <w:r w:rsidRPr="002263EF">
        <w:rPr>
          <w:rFonts w:ascii="Times New Roman" w:hAnsi="Times New Roman" w:cs="Times New Roman"/>
          <w:b/>
          <w:sz w:val="24"/>
          <w:szCs w:val="24"/>
        </w:rPr>
        <w:t xml:space="preserve"> KURUMLARI</w:t>
      </w:r>
    </w:p>
    <w:p w:rsidR="002263EF" w:rsidRPr="002263EF" w:rsidRDefault="002263EF" w:rsidP="002263EF">
      <w:pPr>
        <w:spacing w:after="0" w:line="240" w:lineRule="auto"/>
        <w:ind w:firstLine="709"/>
        <w:jc w:val="both"/>
        <w:rPr>
          <w:rFonts w:ascii="Times New Roman" w:hAnsi="Times New Roman" w:cs="Times New Roman"/>
          <w:sz w:val="24"/>
          <w:szCs w:val="24"/>
        </w:rPr>
      </w:pPr>
      <w:r w:rsidRPr="002263EF">
        <w:rPr>
          <w:rFonts w:ascii="Times New Roman" w:hAnsi="Times New Roman" w:cs="Times New Roman"/>
          <w:sz w:val="24"/>
          <w:szCs w:val="24"/>
        </w:rPr>
        <w:t xml:space="preserve">Üniversiteler ve diğer yüksek öğretim kurumları, </w:t>
      </w:r>
      <w:proofErr w:type="spellStart"/>
      <w:proofErr w:type="gramStart"/>
      <w:r w:rsidRPr="002263EF">
        <w:rPr>
          <w:rFonts w:ascii="Times New Roman" w:hAnsi="Times New Roman" w:cs="Times New Roman"/>
          <w:sz w:val="24"/>
          <w:szCs w:val="24"/>
        </w:rPr>
        <w:t>bilimsel,idari</w:t>
      </w:r>
      <w:proofErr w:type="spellEnd"/>
      <w:proofErr w:type="gramEnd"/>
      <w:r w:rsidRPr="002263EF">
        <w:rPr>
          <w:rFonts w:ascii="Times New Roman" w:hAnsi="Times New Roman" w:cs="Times New Roman"/>
          <w:sz w:val="24"/>
          <w:szCs w:val="24"/>
        </w:rPr>
        <w:t xml:space="preserve"> ve mali özerklik ilkesine uygun olarak devlet tarafından kanunla kurulur. Kaynakları münhasıran eğitim, kültür, bilim ve teknoloji alanına özgülenmiş vakıflar, bilimsel özerklik ilkesine uygun olarak kanunla belirlenmiş usul ve esaslar çerçevesinde üniversiteler ve diğer yükseköğretim kurumları kurabilir.</w:t>
      </w:r>
    </w:p>
    <w:p w:rsidR="002263EF" w:rsidRPr="002263EF" w:rsidRDefault="002263EF" w:rsidP="002263EF">
      <w:pPr>
        <w:spacing w:after="0" w:line="240" w:lineRule="auto"/>
        <w:ind w:firstLine="709"/>
        <w:jc w:val="both"/>
        <w:rPr>
          <w:rFonts w:ascii="Times New Roman" w:hAnsi="Times New Roman" w:cs="Times New Roman"/>
          <w:sz w:val="24"/>
          <w:szCs w:val="24"/>
        </w:rPr>
      </w:pPr>
      <w:r w:rsidRPr="002263EF">
        <w:rPr>
          <w:rFonts w:ascii="Times New Roman" w:hAnsi="Times New Roman" w:cs="Times New Roman"/>
          <w:sz w:val="24"/>
          <w:szCs w:val="24"/>
        </w:rPr>
        <w:t>Üniversiteler kamu tüzel kişiliğine sahiptir. Fakülte ve öğretim üye sayıları esas alınarak kanunda belirtilen koşulları karşılayan üniversitelerin fakültelerine de kanunla tüzelkişilik verilir.</w:t>
      </w:r>
    </w:p>
    <w:p w:rsidR="002263EF" w:rsidRPr="002263EF" w:rsidRDefault="002263EF" w:rsidP="002263EF">
      <w:pPr>
        <w:spacing w:after="0" w:line="240" w:lineRule="auto"/>
        <w:ind w:firstLine="709"/>
        <w:jc w:val="both"/>
        <w:rPr>
          <w:rFonts w:ascii="Times New Roman" w:hAnsi="Times New Roman" w:cs="Times New Roman"/>
          <w:sz w:val="24"/>
          <w:szCs w:val="24"/>
        </w:rPr>
      </w:pPr>
      <w:r w:rsidRPr="002263EF">
        <w:rPr>
          <w:rFonts w:ascii="Times New Roman" w:hAnsi="Times New Roman" w:cs="Times New Roman"/>
          <w:sz w:val="24"/>
          <w:szCs w:val="24"/>
        </w:rPr>
        <w:t xml:space="preserve">Devlet tarafından kurulan üniversiteler ile diğer yükseköğretim kurumları, bilimsel, idari ve mali özerklik ilkesine bağlı olarak kanunda gösterilen usul ve esaslara göre denetlenir. Vakıflar tarafından kurulacak olan üniversiteler ile diğer </w:t>
      </w:r>
      <w:proofErr w:type="gramStart"/>
      <w:r w:rsidRPr="002263EF">
        <w:rPr>
          <w:rFonts w:ascii="Times New Roman" w:hAnsi="Times New Roman" w:cs="Times New Roman"/>
          <w:sz w:val="24"/>
          <w:szCs w:val="24"/>
        </w:rPr>
        <w:t>yüksek öğretim</w:t>
      </w:r>
      <w:proofErr w:type="gramEnd"/>
      <w:r w:rsidRPr="002263EF">
        <w:rPr>
          <w:rFonts w:ascii="Times New Roman" w:hAnsi="Times New Roman" w:cs="Times New Roman"/>
          <w:sz w:val="24"/>
          <w:szCs w:val="24"/>
        </w:rPr>
        <w:t xml:space="preserve"> kurumlarının bilimsel özerklik ilkesine uygun olarak, denetlenme usul ve esasları kanunla düzenlenir.</w:t>
      </w:r>
    </w:p>
    <w:p w:rsidR="002263EF" w:rsidRPr="002263EF" w:rsidRDefault="002263EF" w:rsidP="002263EF">
      <w:pPr>
        <w:spacing w:after="0" w:line="240" w:lineRule="auto"/>
        <w:ind w:firstLine="709"/>
        <w:jc w:val="both"/>
        <w:rPr>
          <w:rFonts w:ascii="Times New Roman" w:hAnsi="Times New Roman" w:cs="Times New Roman"/>
          <w:sz w:val="24"/>
          <w:szCs w:val="24"/>
        </w:rPr>
      </w:pPr>
      <w:r w:rsidRPr="002263EF">
        <w:rPr>
          <w:rFonts w:ascii="Times New Roman" w:hAnsi="Times New Roman" w:cs="Times New Roman"/>
          <w:sz w:val="24"/>
          <w:szCs w:val="24"/>
        </w:rPr>
        <w:t xml:space="preserve">Devlet tarafından kurulan üniversiteler ile diğer </w:t>
      </w:r>
      <w:proofErr w:type="gramStart"/>
      <w:r w:rsidRPr="002263EF">
        <w:rPr>
          <w:rFonts w:ascii="Times New Roman" w:hAnsi="Times New Roman" w:cs="Times New Roman"/>
          <w:sz w:val="24"/>
          <w:szCs w:val="24"/>
        </w:rPr>
        <w:t>yüksek öğretim</w:t>
      </w:r>
      <w:proofErr w:type="gramEnd"/>
      <w:r w:rsidRPr="002263EF">
        <w:rPr>
          <w:rFonts w:ascii="Times New Roman" w:hAnsi="Times New Roman" w:cs="Times New Roman"/>
          <w:sz w:val="24"/>
          <w:szCs w:val="24"/>
        </w:rPr>
        <w:t xml:space="preserve"> kurumlarının yönetim ve karar organlarının kuruluşu, görev ve yetkileri, öğretim elemanlarının ve öğrencilerinin katılımları, özerklik ilkesi esas alınarak kanunla düzenlenir. Üniversiteler ve diğer yükseköğretim kuruluşları, kendileri tarafından seçilen organları eliyle yönetilir.</w:t>
      </w:r>
    </w:p>
    <w:p w:rsidR="002263EF" w:rsidRPr="002263EF" w:rsidRDefault="002263EF" w:rsidP="002263EF">
      <w:pPr>
        <w:spacing w:after="0" w:line="240" w:lineRule="auto"/>
        <w:ind w:firstLine="709"/>
        <w:jc w:val="both"/>
        <w:rPr>
          <w:rFonts w:ascii="Times New Roman" w:hAnsi="Times New Roman" w:cs="Times New Roman"/>
          <w:sz w:val="24"/>
          <w:szCs w:val="24"/>
        </w:rPr>
      </w:pPr>
      <w:r w:rsidRPr="002263EF">
        <w:rPr>
          <w:rFonts w:ascii="Times New Roman" w:hAnsi="Times New Roman" w:cs="Times New Roman"/>
          <w:sz w:val="24"/>
          <w:szCs w:val="24"/>
        </w:rPr>
        <w:t>Yeni kurulmuş olan devlet üniversitelerinin yönetiminin, bu üniversiteler gelişmelerini tamamlayıncaya kadar bir başka devlet üniversitesince üstlenilmesi kanunla düzenlenir.</w:t>
      </w:r>
    </w:p>
    <w:p w:rsidR="002263EF" w:rsidRPr="002263EF" w:rsidRDefault="002263EF" w:rsidP="002263EF">
      <w:pPr>
        <w:spacing w:after="0" w:line="240" w:lineRule="auto"/>
        <w:ind w:firstLine="709"/>
        <w:jc w:val="both"/>
        <w:rPr>
          <w:rFonts w:ascii="Times New Roman" w:hAnsi="Times New Roman" w:cs="Times New Roman"/>
          <w:sz w:val="24"/>
          <w:szCs w:val="24"/>
        </w:rPr>
      </w:pPr>
      <w:r w:rsidRPr="002263EF">
        <w:rPr>
          <w:rFonts w:ascii="Times New Roman" w:hAnsi="Times New Roman" w:cs="Times New Roman"/>
          <w:sz w:val="24"/>
          <w:szCs w:val="24"/>
        </w:rPr>
        <w:t>Türk Silahlı Kuvvetleri ve emniyet teşkilatına bağlı yükseköğretim kurumları özel kanun hükümlerine tabidir.</w:t>
      </w:r>
    </w:p>
    <w:p w:rsidR="002263EF" w:rsidRPr="002263EF" w:rsidRDefault="002263EF" w:rsidP="002263EF">
      <w:pPr>
        <w:spacing w:after="0" w:line="240" w:lineRule="auto"/>
        <w:ind w:firstLine="709"/>
        <w:jc w:val="both"/>
        <w:rPr>
          <w:rFonts w:ascii="Times New Roman" w:hAnsi="Times New Roman" w:cs="Times New Roman"/>
          <w:sz w:val="24"/>
          <w:szCs w:val="24"/>
        </w:rPr>
      </w:pPr>
      <w:r w:rsidRPr="002263EF">
        <w:rPr>
          <w:rFonts w:ascii="Times New Roman" w:hAnsi="Times New Roman" w:cs="Times New Roman"/>
          <w:sz w:val="24"/>
          <w:szCs w:val="24"/>
        </w:rPr>
        <w:t>Üniversitenin yönetim ve karar organları ile öğretim elemanları, üniversiteler arası kurulun veya üniversitelerin yetkili organlarının dışında her ne surette olursa olsun görevlerinden uzaklaştırılamaz.</w:t>
      </w:r>
    </w:p>
    <w:p w:rsidR="002263EF" w:rsidRPr="002263EF" w:rsidRDefault="002263EF" w:rsidP="002263EF">
      <w:pPr>
        <w:spacing w:after="0" w:line="240" w:lineRule="auto"/>
        <w:ind w:firstLine="709"/>
        <w:jc w:val="both"/>
        <w:rPr>
          <w:rFonts w:ascii="Times New Roman" w:hAnsi="Times New Roman" w:cs="Times New Roman"/>
          <w:sz w:val="24"/>
          <w:szCs w:val="24"/>
        </w:rPr>
      </w:pPr>
      <w:r w:rsidRPr="002263EF">
        <w:rPr>
          <w:rFonts w:ascii="Times New Roman" w:hAnsi="Times New Roman" w:cs="Times New Roman"/>
          <w:sz w:val="24"/>
          <w:szCs w:val="24"/>
        </w:rPr>
        <w:t>Vakıf üniversiteleri ve yükseköğretim kurumları, malî ve idarî konuları dışındaki akademik çalışmaları, öğretim elemanlarının sağlanması ve güvenlik yönlerinden, Devlet eliyle kurulan yükseköğretim kurumları için Anayasada belirtilen hükümlere tâbidir.</w:t>
      </w:r>
    </w:p>
    <w:p w:rsidR="002263EF" w:rsidRPr="002263EF" w:rsidRDefault="002263EF" w:rsidP="002263EF">
      <w:pPr>
        <w:spacing w:after="0" w:line="240" w:lineRule="auto"/>
        <w:ind w:firstLine="709"/>
        <w:jc w:val="both"/>
        <w:rPr>
          <w:rFonts w:ascii="Times New Roman" w:hAnsi="Times New Roman" w:cs="Times New Roman"/>
          <w:sz w:val="24"/>
          <w:szCs w:val="24"/>
        </w:rPr>
      </w:pPr>
      <w:proofErr w:type="gramStart"/>
      <w:r w:rsidRPr="002263EF">
        <w:rPr>
          <w:rFonts w:ascii="Times New Roman" w:hAnsi="Times New Roman" w:cs="Times New Roman"/>
          <w:sz w:val="24"/>
          <w:szCs w:val="24"/>
        </w:rPr>
        <w:t>Ülkenin yükseköğretim gereksinimlerini belirlemek, bu gereksinimlerin karşılanmasına yönelik planlama yapmak, yükseköğretim kurumları arasında eşgüdümü sağlamak; yükseköğretim kurumlarıyla toplumun çeşitli kesimleri arasında işbirliğini teşvik etmek ve yükseköğretim kurumlarının niteliğini artırıcı önlemler almak; yeni fakülte, yüksekokul, enstitü kuruluşları ile programlar açma ve kapatma ölçütlerini belirlemek ve Yükseköğretim Ulusal Değerlendirme Kurumu raporları çerçevesinde buna ilişkin karar almak; Türkiye'de faaliyet göstermek isteyen yabancı yükseköğretim kurumlarına izin vermek; yabancı yükseköğretim kurumlarından alınan diplomaları tanımak; yeni üniversitelerin kurulması ile yükseköğretime ilişkin yasal düzenlemeler konusunda görüş bildirmek üzere Üniversitelerarası Kurul oluşturulur.</w:t>
      </w:r>
      <w:proofErr w:type="gramEnd"/>
    </w:p>
    <w:p w:rsidR="002263EF" w:rsidRPr="002263EF" w:rsidRDefault="002263EF" w:rsidP="002263EF">
      <w:pPr>
        <w:spacing w:after="0" w:line="240" w:lineRule="auto"/>
        <w:ind w:firstLine="709"/>
        <w:jc w:val="both"/>
        <w:rPr>
          <w:rFonts w:ascii="Times New Roman" w:hAnsi="Times New Roman" w:cs="Times New Roman"/>
          <w:sz w:val="24"/>
          <w:szCs w:val="24"/>
        </w:rPr>
      </w:pPr>
      <w:r w:rsidRPr="002263EF">
        <w:rPr>
          <w:rFonts w:ascii="Times New Roman" w:hAnsi="Times New Roman" w:cs="Times New Roman"/>
          <w:sz w:val="24"/>
          <w:szCs w:val="24"/>
        </w:rPr>
        <w:t>Kurulun çoğunluğu doğrudan üniversitelerce seçilmiş temsilcilerden oluşur. Üniversitelerinden gelecek üyelerin sayısının belirlenmesinde bunların akademik düzeyleri ve öğretim üye sayılarıyla orantılı olması esas alınır.</w:t>
      </w:r>
    </w:p>
    <w:p w:rsidR="002263EF" w:rsidRPr="002263EF" w:rsidRDefault="002263EF" w:rsidP="002263EF">
      <w:pPr>
        <w:spacing w:after="0" w:line="240" w:lineRule="auto"/>
        <w:ind w:firstLine="709"/>
        <w:jc w:val="both"/>
        <w:rPr>
          <w:rFonts w:ascii="Times New Roman" w:hAnsi="Times New Roman" w:cs="Times New Roman"/>
          <w:sz w:val="24"/>
          <w:szCs w:val="24"/>
        </w:rPr>
      </w:pPr>
      <w:r w:rsidRPr="002263EF">
        <w:rPr>
          <w:rFonts w:ascii="Times New Roman" w:hAnsi="Times New Roman" w:cs="Times New Roman"/>
          <w:sz w:val="24"/>
          <w:szCs w:val="24"/>
        </w:rPr>
        <w:t>Kurulun kuruluşu, görev ve yetkileri ile çalışma usul ve esasları kanunla düzenlenir.</w:t>
      </w:r>
    </w:p>
    <w:p w:rsidR="002263EF" w:rsidRPr="002263EF" w:rsidRDefault="002263EF" w:rsidP="002263EF">
      <w:pPr>
        <w:spacing w:after="0" w:line="240" w:lineRule="auto"/>
        <w:ind w:firstLine="709"/>
        <w:jc w:val="both"/>
        <w:rPr>
          <w:rFonts w:ascii="Times New Roman" w:hAnsi="Times New Roman" w:cs="Times New Roman"/>
          <w:sz w:val="24"/>
          <w:szCs w:val="24"/>
        </w:rPr>
      </w:pPr>
      <w:r w:rsidRPr="002263EF">
        <w:rPr>
          <w:rFonts w:ascii="Times New Roman" w:hAnsi="Times New Roman" w:cs="Times New Roman"/>
          <w:sz w:val="24"/>
          <w:szCs w:val="24"/>
        </w:rPr>
        <w:t>Yükseköğretimde kaliteyi korumak ve geliştirmek amacıyla Üniversiteler arası kurul tarafından Yükseköğretim Ulusal Değerlendirme Kurumu kurulur.</w:t>
      </w:r>
    </w:p>
    <w:p w:rsidR="002263EF" w:rsidRPr="002263EF" w:rsidRDefault="002263EF" w:rsidP="002263EF">
      <w:pPr>
        <w:spacing w:after="0" w:line="240" w:lineRule="auto"/>
        <w:ind w:firstLine="709"/>
        <w:jc w:val="both"/>
        <w:rPr>
          <w:rFonts w:ascii="Times New Roman" w:hAnsi="Times New Roman" w:cs="Times New Roman"/>
          <w:sz w:val="24"/>
          <w:szCs w:val="24"/>
        </w:rPr>
      </w:pPr>
      <w:r w:rsidRPr="002263EF">
        <w:rPr>
          <w:rFonts w:ascii="Times New Roman" w:hAnsi="Times New Roman" w:cs="Times New Roman"/>
          <w:sz w:val="24"/>
          <w:szCs w:val="24"/>
        </w:rPr>
        <w:t xml:space="preserve">Kurum, yükseköğretim kurumlarının kanun ve Üniversitelerarası Kurul tarafından konan ölçütleri ne ölçüde taşıdığı ve kendi koydukları amaca ne ölçüde eriştikleriyle ilgili </w:t>
      </w:r>
      <w:r w:rsidRPr="002263EF">
        <w:rPr>
          <w:rFonts w:ascii="Times New Roman" w:hAnsi="Times New Roman" w:cs="Times New Roman"/>
          <w:sz w:val="24"/>
          <w:szCs w:val="24"/>
        </w:rPr>
        <w:lastRenderedPageBreak/>
        <w:t>olarak beş yıllık genel, uygulama esaslarına ilişkin yıllık raporlar hazırlar ve yayınlar. Kurum, bu raporları, doğrudan kendisi tarafından yapılacak denetimlere ya da kendisinin belirleyeceği, yükseköğretim kurumlarının bu denetim ve değerlendirilmelerini yapabilecek, bu kurumların eğitim ve araştırma programlarını akredite edebilecek bağımsız ulusal ve uluslararası kuruluşların çalışmalarına dayanarak hazırlar.</w:t>
      </w:r>
    </w:p>
    <w:p w:rsidR="002263EF" w:rsidRPr="002263EF" w:rsidRDefault="002263EF" w:rsidP="002263EF">
      <w:pPr>
        <w:spacing w:after="0" w:line="240" w:lineRule="auto"/>
        <w:ind w:firstLine="709"/>
        <w:jc w:val="both"/>
        <w:rPr>
          <w:rFonts w:ascii="Times New Roman" w:hAnsi="Times New Roman" w:cs="Times New Roman"/>
          <w:sz w:val="24"/>
          <w:szCs w:val="24"/>
        </w:rPr>
      </w:pPr>
      <w:r w:rsidRPr="002263EF">
        <w:rPr>
          <w:rFonts w:ascii="Times New Roman" w:hAnsi="Times New Roman" w:cs="Times New Roman"/>
          <w:sz w:val="24"/>
          <w:szCs w:val="24"/>
        </w:rPr>
        <w:t>Devlet maliyesinden yükseköğretim kurumlarına ayrılacak pay ile diğer mali yardımların belirlenmesinde bu raporlar esas alınır. Yükseköğretim Ulusal Değerlendirme Kurumunun kuruluşu ile görev ve yetkileri kanunla düzenlenir.</w:t>
      </w:r>
    </w:p>
    <w:p w:rsidR="002263EF" w:rsidRDefault="002263EF" w:rsidP="002263EF">
      <w:pPr>
        <w:spacing w:after="0" w:line="240" w:lineRule="auto"/>
        <w:ind w:firstLine="709"/>
        <w:jc w:val="both"/>
        <w:rPr>
          <w:rFonts w:ascii="Times New Roman" w:hAnsi="Times New Roman" w:cs="Times New Roman"/>
          <w:b/>
          <w:sz w:val="24"/>
          <w:szCs w:val="24"/>
        </w:rPr>
      </w:pPr>
    </w:p>
    <w:p w:rsidR="002263EF" w:rsidRPr="002263EF" w:rsidRDefault="002263EF" w:rsidP="002263EF">
      <w:pPr>
        <w:spacing w:after="0" w:line="240" w:lineRule="auto"/>
        <w:ind w:firstLine="709"/>
        <w:jc w:val="both"/>
        <w:rPr>
          <w:rFonts w:ascii="Times New Roman" w:hAnsi="Times New Roman" w:cs="Times New Roman"/>
          <w:b/>
          <w:sz w:val="24"/>
          <w:szCs w:val="24"/>
        </w:rPr>
      </w:pPr>
      <w:r w:rsidRPr="002263EF">
        <w:rPr>
          <w:rFonts w:ascii="Times New Roman" w:hAnsi="Times New Roman" w:cs="Times New Roman"/>
          <w:b/>
          <w:sz w:val="24"/>
          <w:szCs w:val="24"/>
        </w:rPr>
        <w:t>TÜRKİYE RADYO VE TELEVİZYON KURUMU</w:t>
      </w:r>
    </w:p>
    <w:p w:rsidR="002263EF" w:rsidRPr="002263EF" w:rsidRDefault="002263EF" w:rsidP="002263EF">
      <w:pPr>
        <w:spacing w:after="0" w:line="240" w:lineRule="auto"/>
        <w:ind w:firstLine="709"/>
        <w:jc w:val="both"/>
        <w:rPr>
          <w:rFonts w:ascii="Times New Roman" w:hAnsi="Times New Roman" w:cs="Times New Roman"/>
          <w:sz w:val="24"/>
          <w:szCs w:val="24"/>
        </w:rPr>
      </w:pPr>
      <w:r w:rsidRPr="002263EF">
        <w:rPr>
          <w:rFonts w:ascii="Times New Roman" w:hAnsi="Times New Roman" w:cs="Times New Roman"/>
          <w:sz w:val="24"/>
          <w:szCs w:val="24"/>
        </w:rPr>
        <w:t>Devletçe kamu tüzelkişiliği olarak kurulan Türkiye Radyo ve Televizyon Kurumu ile kamu tüzelkişilerinden yardım gören haber ajanslarının kuruluş ve çalışmaları özerklik ve yayında tarafsızlık ilkeleri çerçevesinde kanunla düzenlenir.</w:t>
      </w:r>
    </w:p>
    <w:p w:rsidR="002263EF" w:rsidRPr="002263EF" w:rsidRDefault="002263EF" w:rsidP="002263EF">
      <w:pPr>
        <w:spacing w:after="0" w:line="240" w:lineRule="auto"/>
        <w:ind w:firstLine="709"/>
        <w:jc w:val="both"/>
        <w:rPr>
          <w:rFonts w:ascii="Times New Roman" w:hAnsi="Times New Roman" w:cs="Times New Roman"/>
          <w:b/>
          <w:sz w:val="24"/>
          <w:szCs w:val="24"/>
        </w:rPr>
      </w:pPr>
      <w:r w:rsidRPr="002263EF">
        <w:rPr>
          <w:rFonts w:ascii="Times New Roman" w:hAnsi="Times New Roman" w:cs="Times New Roman"/>
          <w:b/>
          <w:sz w:val="24"/>
          <w:szCs w:val="24"/>
        </w:rPr>
        <w:t>RADYO VE TELEVİZYON İSTASYONLARININ DÜZENLENMESİ VE DENETİMİ</w:t>
      </w:r>
    </w:p>
    <w:p w:rsidR="002263EF" w:rsidRPr="002263EF" w:rsidRDefault="002263EF" w:rsidP="002263EF">
      <w:pPr>
        <w:spacing w:after="0" w:line="240" w:lineRule="auto"/>
        <w:ind w:firstLine="709"/>
        <w:jc w:val="both"/>
        <w:rPr>
          <w:rFonts w:ascii="Times New Roman" w:hAnsi="Times New Roman" w:cs="Times New Roman"/>
          <w:sz w:val="24"/>
          <w:szCs w:val="24"/>
        </w:rPr>
      </w:pPr>
      <w:r w:rsidRPr="002263EF">
        <w:rPr>
          <w:rFonts w:ascii="Times New Roman" w:hAnsi="Times New Roman" w:cs="Times New Roman"/>
          <w:sz w:val="24"/>
          <w:szCs w:val="24"/>
        </w:rPr>
        <w:t>Radyo ve televizyon faaliyetlerini düzenlemek ve denetlemek amacıyla kurulan Radyo ve Televizyon Üst Kurulu özerklik ve tarafsızlık ilkelerine bağlı olarak çalışır. Kurul on bir üyeden oluşur. Bu üyelerden altısı Türkiye Büyük Millet Meclisi tarafından, grubu bulunan siyasal partilerin güçleri oranında gösterecekleri adaylar arasından salt çoğunlukla seçilir. Üyelerden biri Türkiye Barolar Birliği tarafından, kendi üyeleri arasından seçilir. İki üye, hukuk ve iletişim fakültelerinin kendi öğretim üyeleri arasından önerecekleri adaylar içinden Üniversiteler arası kurul tarafından seçilir. İki üye, ilgili meslek örgütlerinin kendi üyeleri arasından yapacakları seçimle belirlenir. Bu seçim, aday gösterilen kişilerin aldıkları oylara göre sıralamada en çok oyu alan iki adayın üye seçilmesi ile gerçekleşir.</w:t>
      </w:r>
    </w:p>
    <w:p w:rsidR="002263EF" w:rsidRPr="002263EF" w:rsidRDefault="002263EF" w:rsidP="002263EF">
      <w:pPr>
        <w:spacing w:after="0" w:line="240" w:lineRule="auto"/>
        <w:ind w:firstLine="709"/>
        <w:jc w:val="both"/>
        <w:rPr>
          <w:rFonts w:ascii="Times New Roman" w:hAnsi="Times New Roman" w:cs="Times New Roman"/>
          <w:sz w:val="24"/>
          <w:szCs w:val="24"/>
        </w:rPr>
      </w:pPr>
      <w:r w:rsidRPr="002263EF">
        <w:rPr>
          <w:rFonts w:ascii="Times New Roman" w:hAnsi="Times New Roman" w:cs="Times New Roman"/>
          <w:sz w:val="24"/>
          <w:szCs w:val="24"/>
        </w:rPr>
        <w:t>Radyo ve Televizyon Üst Kurulunun kuruluşu ve çalışması ile görev ve yetkileri, basın özgürlüğünün etkili kullanımı ve kamuoyunun serbestçe oluşması esaslarına uygun olarak kanunla düzenlenir.</w:t>
      </w:r>
    </w:p>
    <w:p w:rsidR="002263EF" w:rsidRPr="002263EF" w:rsidRDefault="002263EF" w:rsidP="002263EF">
      <w:pPr>
        <w:spacing w:after="0" w:line="240" w:lineRule="auto"/>
        <w:ind w:firstLine="709"/>
        <w:jc w:val="both"/>
        <w:rPr>
          <w:rFonts w:ascii="Times New Roman" w:hAnsi="Times New Roman" w:cs="Times New Roman"/>
          <w:b/>
          <w:sz w:val="24"/>
          <w:szCs w:val="24"/>
        </w:rPr>
      </w:pPr>
    </w:p>
    <w:p w:rsidR="002263EF" w:rsidRPr="002263EF" w:rsidRDefault="002263EF" w:rsidP="002263EF">
      <w:pPr>
        <w:spacing w:after="0" w:line="240" w:lineRule="auto"/>
        <w:ind w:firstLine="709"/>
        <w:jc w:val="both"/>
        <w:rPr>
          <w:rFonts w:ascii="Times New Roman" w:hAnsi="Times New Roman" w:cs="Times New Roman"/>
          <w:b/>
          <w:sz w:val="24"/>
          <w:szCs w:val="24"/>
        </w:rPr>
      </w:pPr>
      <w:r w:rsidRPr="002263EF">
        <w:rPr>
          <w:rFonts w:ascii="Times New Roman" w:hAnsi="Times New Roman" w:cs="Times New Roman"/>
          <w:b/>
          <w:sz w:val="24"/>
          <w:szCs w:val="24"/>
        </w:rPr>
        <w:t>KAMU KURUMU NİTELİĞİNDEKİ MESLEK KURULUŞLARI</w:t>
      </w:r>
    </w:p>
    <w:p w:rsidR="002263EF" w:rsidRPr="002263EF" w:rsidRDefault="002263EF" w:rsidP="002263EF">
      <w:pPr>
        <w:spacing w:after="0" w:line="240" w:lineRule="auto"/>
        <w:ind w:firstLine="709"/>
        <w:jc w:val="both"/>
        <w:rPr>
          <w:rFonts w:ascii="Times New Roman" w:hAnsi="Times New Roman" w:cs="Times New Roman"/>
          <w:sz w:val="24"/>
          <w:szCs w:val="24"/>
        </w:rPr>
      </w:pPr>
      <w:proofErr w:type="gramStart"/>
      <w:r w:rsidRPr="002263EF">
        <w:rPr>
          <w:rFonts w:ascii="Times New Roman" w:hAnsi="Times New Roman" w:cs="Times New Roman"/>
          <w:sz w:val="24"/>
          <w:szCs w:val="24"/>
        </w:rPr>
        <w:t xml:space="preserve">Meslek kuruluşları ve üst kuruluşları; belli bir mesleğe mensup olanların müşterek ihtiyaçlarını karşılamak, meslekî faaliyetlerini kolaylaştırmak, mesleğin genel menfaatlere uygun olarak gelişmesini sağlamak, meslek mensuplarının birbirleriyle ve halkla olan ilişkilerinde dürüstlüğü ve güveni hâkim kılmak, meslek disiplini ve ahlâkını korumak amacıyla kanunla veya kanunda belirtilen usul ve esaslarla, kamu kurumu niteliğine, idari ve mali özerkliğe ve kamu tüzel kişiliğine sahip olarak kurulurlar. </w:t>
      </w:r>
      <w:proofErr w:type="gramEnd"/>
      <w:r w:rsidRPr="002263EF">
        <w:rPr>
          <w:rFonts w:ascii="Times New Roman" w:hAnsi="Times New Roman" w:cs="Times New Roman"/>
          <w:sz w:val="24"/>
          <w:szCs w:val="24"/>
        </w:rPr>
        <w:t>Aynı meslek için birden fazla üst kuruluş kurulamaz ve meslek kuruluşlarının üst kuruluşlarına üyeliği zorunludur.</w:t>
      </w:r>
    </w:p>
    <w:p w:rsidR="002263EF" w:rsidRPr="002263EF" w:rsidRDefault="002263EF" w:rsidP="002263EF">
      <w:pPr>
        <w:spacing w:after="0" w:line="240" w:lineRule="auto"/>
        <w:ind w:firstLine="709"/>
        <w:jc w:val="both"/>
        <w:rPr>
          <w:rFonts w:ascii="Times New Roman" w:hAnsi="Times New Roman" w:cs="Times New Roman"/>
          <w:sz w:val="24"/>
          <w:szCs w:val="24"/>
        </w:rPr>
      </w:pPr>
      <w:r w:rsidRPr="002263EF">
        <w:rPr>
          <w:rFonts w:ascii="Times New Roman" w:hAnsi="Times New Roman" w:cs="Times New Roman"/>
          <w:sz w:val="24"/>
          <w:szCs w:val="24"/>
        </w:rPr>
        <w:t>Meslek kuruluşlarının organları kendi üyeleri, üst kuruluşların organları ise üye meslek kuruluşlarının temsilcilerinden oluşan kurullar tarafından kanunda gösterilen demokratik usullere göre ve yargı gözetimi altında gizli oyla seçilir.</w:t>
      </w:r>
    </w:p>
    <w:p w:rsidR="002263EF" w:rsidRPr="002263EF" w:rsidRDefault="002263EF" w:rsidP="002263EF">
      <w:pPr>
        <w:spacing w:after="0" w:line="240" w:lineRule="auto"/>
        <w:ind w:firstLine="709"/>
        <w:jc w:val="both"/>
        <w:rPr>
          <w:rFonts w:ascii="Times New Roman" w:hAnsi="Times New Roman" w:cs="Times New Roman"/>
          <w:sz w:val="24"/>
          <w:szCs w:val="24"/>
        </w:rPr>
      </w:pPr>
      <w:r w:rsidRPr="002263EF">
        <w:rPr>
          <w:rFonts w:ascii="Times New Roman" w:hAnsi="Times New Roman" w:cs="Times New Roman"/>
          <w:sz w:val="24"/>
          <w:szCs w:val="24"/>
        </w:rPr>
        <w:t>Meslek kuruluşlarının karar ve yönetim organları ile başkanları kendi üyeleri arasından, üst kuruluşların karar ve yönetim organları ile başkanları ise meslek kuruluşlarının üyeleri arasından seçilir.</w:t>
      </w:r>
    </w:p>
    <w:p w:rsidR="002263EF" w:rsidRPr="002263EF" w:rsidRDefault="002263EF" w:rsidP="002263EF">
      <w:pPr>
        <w:spacing w:after="0" w:line="240" w:lineRule="auto"/>
        <w:ind w:firstLine="709"/>
        <w:jc w:val="both"/>
        <w:rPr>
          <w:rFonts w:ascii="Times New Roman" w:hAnsi="Times New Roman" w:cs="Times New Roman"/>
          <w:sz w:val="24"/>
          <w:szCs w:val="24"/>
        </w:rPr>
      </w:pPr>
      <w:r w:rsidRPr="002263EF">
        <w:rPr>
          <w:rFonts w:ascii="Times New Roman" w:hAnsi="Times New Roman" w:cs="Times New Roman"/>
          <w:sz w:val="24"/>
          <w:szCs w:val="24"/>
        </w:rPr>
        <w:t>Mesleğin icra edilebilmesi için ilgili meslek kuruluşuna üyelik zorunludur.</w:t>
      </w:r>
    </w:p>
    <w:p w:rsidR="002263EF" w:rsidRPr="002263EF" w:rsidRDefault="002263EF" w:rsidP="002263EF">
      <w:pPr>
        <w:spacing w:after="0" w:line="240" w:lineRule="auto"/>
        <w:ind w:firstLine="709"/>
        <w:jc w:val="both"/>
        <w:rPr>
          <w:rFonts w:ascii="Times New Roman" w:hAnsi="Times New Roman" w:cs="Times New Roman"/>
          <w:sz w:val="24"/>
          <w:szCs w:val="24"/>
        </w:rPr>
      </w:pPr>
      <w:r w:rsidRPr="002263EF">
        <w:rPr>
          <w:rFonts w:ascii="Times New Roman" w:hAnsi="Times New Roman" w:cs="Times New Roman"/>
          <w:sz w:val="24"/>
          <w:szCs w:val="24"/>
        </w:rPr>
        <w:t>Organ seçimlerinde adaylar, meslek kuruluşlarında üyeleri, üst kuruluşlarında ise üye meslek kuruluşları ile bu meslek kuruluşlarının üyeleri tarafından gösterilir.</w:t>
      </w:r>
    </w:p>
    <w:p w:rsidR="002263EF" w:rsidRPr="002263EF" w:rsidRDefault="002263EF" w:rsidP="002263EF">
      <w:pPr>
        <w:spacing w:after="0" w:line="240" w:lineRule="auto"/>
        <w:ind w:firstLine="709"/>
        <w:jc w:val="both"/>
        <w:rPr>
          <w:rFonts w:ascii="Times New Roman" w:hAnsi="Times New Roman" w:cs="Times New Roman"/>
          <w:sz w:val="24"/>
          <w:szCs w:val="24"/>
        </w:rPr>
      </w:pPr>
      <w:r w:rsidRPr="002263EF">
        <w:rPr>
          <w:rFonts w:ascii="Times New Roman" w:hAnsi="Times New Roman" w:cs="Times New Roman"/>
          <w:sz w:val="24"/>
          <w:szCs w:val="24"/>
        </w:rPr>
        <w:t>Meslek kuruluşları üzerinde Devletin idari ve mali denetimine ilişkin kurallar idari ve mali özerklik ilkesine ve demokratik işleyişe uygun şekilde kanunla düzenlenir.</w:t>
      </w:r>
    </w:p>
    <w:p w:rsidR="002263EF" w:rsidRPr="002263EF" w:rsidRDefault="002263EF" w:rsidP="002263EF">
      <w:pPr>
        <w:spacing w:after="0" w:line="240" w:lineRule="auto"/>
        <w:ind w:firstLine="709"/>
        <w:jc w:val="both"/>
        <w:rPr>
          <w:rFonts w:ascii="Times New Roman" w:hAnsi="Times New Roman" w:cs="Times New Roman"/>
          <w:sz w:val="24"/>
          <w:szCs w:val="24"/>
        </w:rPr>
      </w:pPr>
      <w:r w:rsidRPr="002263EF">
        <w:rPr>
          <w:rFonts w:ascii="Times New Roman" w:hAnsi="Times New Roman" w:cs="Times New Roman"/>
          <w:sz w:val="24"/>
          <w:szCs w:val="24"/>
        </w:rPr>
        <w:t xml:space="preserve">Meslek kuruluşlarının ve üst kuruluşlarının seçilmiş organları milli güvenlik, kamu düzeni, suç işlenmesinin ve suçun devamının önlenmesi nedenlerine dayalı olarak kanunda </w:t>
      </w:r>
      <w:r w:rsidRPr="002263EF">
        <w:rPr>
          <w:rFonts w:ascii="Times New Roman" w:hAnsi="Times New Roman" w:cs="Times New Roman"/>
          <w:sz w:val="24"/>
          <w:szCs w:val="24"/>
        </w:rPr>
        <w:lastRenderedPageBreak/>
        <w:t>açıkça öngörülmüş haller dışında ve kanunla görevlendirilmiş mahkemenin kararı olmaksızın görevlerinden geçici veya sürekli olarak uzaklaştırılamazlar.</w:t>
      </w:r>
    </w:p>
    <w:p w:rsidR="002263EF" w:rsidRPr="002263EF" w:rsidRDefault="002263EF" w:rsidP="002263EF">
      <w:pPr>
        <w:spacing w:after="0" w:line="240" w:lineRule="auto"/>
        <w:ind w:firstLine="709"/>
        <w:jc w:val="both"/>
        <w:rPr>
          <w:rFonts w:ascii="Times New Roman" w:hAnsi="Times New Roman" w:cs="Times New Roman"/>
          <w:sz w:val="24"/>
          <w:szCs w:val="24"/>
        </w:rPr>
      </w:pPr>
      <w:r w:rsidRPr="002263EF">
        <w:rPr>
          <w:rFonts w:ascii="Times New Roman" w:hAnsi="Times New Roman" w:cs="Times New Roman"/>
          <w:sz w:val="24"/>
          <w:szCs w:val="24"/>
        </w:rPr>
        <w:t>Meslek kuruluşlarının üyeleri hakkında, mesleki faaliyetlerine ilişkin olarak ilgili meslek kuruluşu veya üst kuruluşu dışında herhangi bir merci tarafından disiplin soruşturması yapılamaz disiplin yaptırımı uygulanamaz. Disiplin soruşturmalarında suçlama açıkça ve yazılı olarak bildirilerek yazılı savunma hakkı verilir.</w:t>
      </w:r>
    </w:p>
    <w:p w:rsidR="002263EF" w:rsidRPr="002263EF" w:rsidRDefault="002263EF" w:rsidP="002263EF">
      <w:pPr>
        <w:spacing w:after="0" w:line="240" w:lineRule="auto"/>
        <w:ind w:firstLine="709"/>
        <w:jc w:val="both"/>
        <w:rPr>
          <w:rFonts w:ascii="Times New Roman" w:hAnsi="Times New Roman" w:cs="Times New Roman"/>
          <w:b/>
          <w:sz w:val="24"/>
          <w:szCs w:val="24"/>
        </w:rPr>
      </w:pPr>
    </w:p>
    <w:p w:rsidR="002263EF" w:rsidRPr="002263EF" w:rsidRDefault="002263EF" w:rsidP="002263EF">
      <w:pPr>
        <w:spacing w:after="0" w:line="240" w:lineRule="auto"/>
        <w:ind w:firstLine="709"/>
        <w:jc w:val="both"/>
        <w:rPr>
          <w:rFonts w:ascii="Times New Roman" w:hAnsi="Times New Roman" w:cs="Times New Roman"/>
          <w:b/>
          <w:sz w:val="24"/>
          <w:szCs w:val="24"/>
        </w:rPr>
      </w:pPr>
      <w:r w:rsidRPr="002263EF">
        <w:rPr>
          <w:rFonts w:ascii="Times New Roman" w:hAnsi="Times New Roman" w:cs="Times New Roman"/>
          <w:b/>
          <w:sz w:val="24"/>
          <w:szCs w:val="24"/>
        </w:rPr>
        <w:t>DÜZENLEYİCİ VE DENETLEYİCİ KURUMLAR VE İDARİ DENETİM KURUMLARI</w:t>
      </w:r>
    </w:p>
    <w:p w:rsidR="002263EF" w:rsidRPr="002263EF" w:rsidRDefault="002263EF" w:rsidP="002263EF">
      <w:pPr>
        <w:spacing w:after="0" w:line="240" w:lineRule="auto"/>
        <w:ind w:firstLine="709"/>
        <w:jc w:val="both"/>
        <w:rPr>
          <w:rFonts w:ascii="Times New Roman" w:hAnsi="Times New Roman" w:cs="Times New Roman"/>
          <w:sz w:val="24"/>
          <w:szCs w:val="24"/>
        </w:rPr>
      </w:pPr>
      <w:r w:rsidRPr="002263EF">
        <w:rPr>
          <w:rFonts w:ascii="Times New Roman" w:hAnsi="Times New Roman" w:cs="Times New Roman"/>
          <w:sz w:val="24"/>
          <w:szCs w:val="24"/>
        </w:rPr>
        <w:t>Belirli piyasa ve sektörlerin sağlıklı ve düzenli işlemelerini sağlayacak ve geliştirecek düzenleme ve denetimleri yapmak üzere, kamu tüzel kişiliğine sahip düzenleyici ve denetleyici kurumlar kurulabilir.</w:t>
      </w:r>
    </w:p>
    <w:p w:rsidR="002263EF" w:rsidRPr="002263EF" w:rsidRDefault="002263EF" w:rsidP="002263EF">
      <w:pPr>
        <w:spacing w:after="0" w:line="240" w:lineRule="auto"/>
        <w:ind w:firstLine="709"/>
        <w:jc w:val="both"/>
        <w:rPr>
          <w:rFonts w:ascii="Times New Roman" w:hAnsi="Times New Roman" w:cs="Times New Roman"/>
          <w:sz w:val="24"/>
          <w:szCs w:val="24"/>
        </w:rPr>
      </w:pPr>
      <w:r w:rsidRPr="002263EF">
        <w:rPr>
          <w:rFonts w:ascii="Times New Roman" w:hAnsi="Times New Roman" w:cs="Times New Roman"/>
          <w:sz w:val="24"/>
          <w:szCs w:val="24"/>
        </w:rPr>
        <w:t>İdarelerin faaliyetlerini hukuka, temel hak ve özgürlüklere ve Türkiye'nin taraf olduğu uluslararası insan hakları sözleşmelerine uygun şekilde yürütmesini ve düzenli ve verimli şekilde çalışmasını sağlayacak ve geliştirecek idari denetimleri yapmak üzere, kamu tüzel kişiliğine sahip idari denetim kurumları kurulabilir.</w:t>
      </w:r>
    </w:p>
    <w:p w:rsidR="002263EF" w:rsidRPr="002263EF" w:rsidRDefault="002263EF" w:rsidP="002263EF">
      <w:pPr>
        <w:spacing w:after="0" w:line="240" w:lineRule="auto"/>
        <w:ind w:firstLine="709"/>
        <w:jc w:val="both"/>
        <w:rPr>
          <w:rFonts w:ascii="Times New Roman" w:hAnsi="Times New Roman" w:cs="Times New Roman"/>
          <w:sz w:val="24"/>
          <w:szCs w:val="24"/>
        </w:rPr>
      </w:pPr>
      <w:r w:rsidRPr="002263EF">
        <w:rPr>
          <w:rFonts w:ascii="Times New Roman" w:hAnsi="Times New Roman" w:cs="Times New Roman"/>
          <w:sz w:val="24"/>
          <w:szCs w:val="24"/>
        </w:rPr>
        <w:t>Bu kurumlar idari ve mali özerkliğe ve görevlerinin gerektirdiği bağımsızlığa sahip olarak kanunla kurulurlar. Bunlara sağlanacak mali kaynaklara, düzenleme veya denetim yapacak personellerinin mesleki güvencelerine ve idari ve mali denetimlerine ilişkin düzenlemeler idari ve mali özerklik ilkesi ile bağımsızlık ilkesine uygun şekilde kanunla düzenlenir.</w:t>
      </w:r>
    </w:p>
    <w:p w:rsidR="002263EF" w:rsidRPr="002263EF" w:rsidRDefault="002263EF" w:rsidP="002263EF">
      <w:pPr>
        <w:spacing w:after="0" w:line="240" w:lineRule="auto"/>
        <w:ind w:firstLine="709"/>
        <w:jc w:val="both"/>
        <w:rPr>
          <w:rFonts w:ascii="Times New Roman" w:hAnsi="Times New Roman" w:cs="Times New Roman"/>
          <w:b/>
          <w:sz w:val="24"/>
          <w:szCs w:val="24"/>
        </w:rPr>
      </w:pPr>
    </w:p>
    <w:p w:rsidR="002263EF" w:rsidRPr="002263EF" w:rsidRDefault="002263EF" w:rsidP="002263EF">
      <w:pPr>
        <w:spacing w:after="0" w:line="240" w:lineRule="auto"/>
        <w:ind w:firstLine="709"/>
        <w:jc w:val="both"/>
        <w:rPr>
          <w:rFonts w:ascii="Times New Roman" w:hAnsi="Times New Roman" w:cs="Times New Roman"/>
          <w:b/>
          <w:sz w:val="24"/>
          <w:szCs w:val="24"/>
        </w:rPr>
      </w:pPr>
      <w:r w:rsidRPr="002263EF">
        <w:rPr>
          <w:rFonts w:ascii="Times New Roman" w:hAnsi="Times New Roman" w:cs="Times New Roman"/>
          <w:b/>
          <w:sz w:val="24"/>
          <w:szCs w:val="24"/>
        </w:rPr>
        <w:t>DİYANET İŞLERİ BAŞKANLIĞI</w:t>
      </w:r>
    </w:p>
    <w:p w:rsidR="000A515C" w:rsidRPr="002263EF" w:rsidRDefault="002263EF" w:rsidP="002263EF">
      <w:pPr>
        <w:spacing w:after="0" w:line="240" w:lineRule="auto"/>
        <w:ind w:firstLine="709"/>
        <w:jc w:val="both"/>
        <w:rPr>
          <w:rFonts w:ascii="Times New Roman" w:hAnsi="Times New Roman" w:cs="Times New Roman"/>
          <w:sz w:val="24"/>
          <w:szCs w:val="24"/>
        </w:rPr>
      </w:pPr>
      <w:r w:rsidRPr="002263EF">
        <w:rPr>
          <w:rFonts w:ascii="Times New Roman" w:hAnsi="Times New Roman" w:cs="Times New Roman"/>
          <w:sz w:val="24"/>
          <w:szCs w:val="24"/>
        </w:rPr>
        <w:t>Diyanet İşleri Başkanlığı genel idare teşkilatı içinde yer alır. Din ve inanç özgürlüğünün Anayasada belirtilen esasları çerçevesinde ve laiklik ilkesi doğrultusunda, toplumdaki din ve mezhep çeşitliliğini gözetmek koşuluyla kanunda sayılı görevleri yerine getirir.</w:t>
      </w:r>
    </w:p>
    <w:p w:rsidR="00D96B0F" w:rsidRDefault="00D96B0F" w:rsidP="00D96B0F">
      <w:pPr>
        <w:spacing w:after="0" w:line="240" w:lineRule="auto"/>
        <w:ind w:firstLine="709"/>
        <w:jc w:val="both"/>
        <w:rPr>
          <w:rFonts w:ascii="Times New Roman" w:hAnsi="Times New Roman" w:cs="Times New Roman"/>
          <w:b/>
          <w:sz w:val="24"/>
          <w:szCs w:val="24"/>
        </w:rPr>
      </w:pPr>
    </w:p>
    <w:p w:rsidR="002263EF" w:rsidRDefault="002263EF" w:rsidP="00D96B0F">
      <w:pPr>
        <w:spacing w:after="0" w:line="240" w:lineRule="auto"/>
        <w:ind w:firstLine="709"/>
        <w:jc w:val="both"/>
        <w:rPr>
          <w:rFonts w:ascii="Times New Roman" w:hAnsi="Times New Roman" w:cs="Times New Roman"/>
          <w:b/>
          <w:sz w:val="24"/>
          <w:szCs w:val="24"/>
        </w:rPr>
      </w:pPr>
    </w:p>
    <w:p w:rsidR="000A515C" w:rsidRDefault="000A515C" w:rsidP="00D96B0F">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YARGI</w:t>
      </w:r>
    </w:p>
    <w:p w:rsidR="000A515C" w:rsidRDefault="000A515C" w:rsidP="00D96B0F">
      <w:pPr>
        <w:spacing w:after="0" w:line="240" w:lineRule="auto"/>
        <w:ind w:firstLine="709"/>
        <w:jc w:val="both"/>
        <w:rPr>
          <w:rFonts w:ascii="Times New Roman" w:hAnsi="Times New Roman" w:cs="Times New Roman"/>
          <w:b/>
          <w:sz w:val="24"/>
          <w:szCs w:val="24"/>
        </w:rPr>
      </w:pPr>
    </w:p>
    <w:p w:rsidR="000A515C" w:rsidRPr="000A515C" w:rsidRDefault="000A515C" w:rsidP="000A515C">
      <w:pPr>
        <w:pStyle w:val="ListeParagraf"/>
        <w:widowControl w:val="0"/>
        <w:numPr>
          <w:ilvl w:val="0"/>
          <w:numId w:val="4"/>
        </w:numPr>
        <w:suppressAutoHyphens/>
        <w:spacing w:after="0" w:line="240" w:lineRule="auto"/>
        <w:ind w:left="0" w:firstLine="709"/>
        <w:jc w:val="both"/>
        <w:outlineLvl w:val="0"/>
        <w:rPr>
          <w:rFonts w:ascii="Times New Roman" w:hAnsi="Times New Roman" w:cs="Times New Roman"/>
          <w:b/>
          <w:sz w:val="24"/>
          <w:szCs w:val="24"/>
        </w:rPr>
      </w:pPr>
      <w:bookmarkStart w:id="48" w:name="_Toc347843396"/>
      <w:r w:rsidRPr="000A515C">
        <w:rPr>
          <w:rFonts w:ascii="Times New Roman" w:hAnsi="Times New Roman" w:cs="Times New Roman"/>
          <w:b/>
          <w:sz w:val="24"/>
          <w:szCs w:val="24"/>
        </w:rPr>
        <w:t>GENEL HÜKÜMLER</w:t>
      </w:r>
      <w:bookmarkEnd w:id="48"/>
    </w:p>
    <w:p w:rsidR="000A515C" w:rsidRPr="000A515C" w:rsidRDefault="000A515C" w:rsidP="000A515C">
      <w:pPr>
        <w:pStyle w:val="ListeParagraf"/>
        <w:spacing w:after="0" w:line="240" w:lineRule="auto"/>
        <w:ind w:left="0" w:firstLine="709"/>
        <w:jc w:val="both"/>
        <w:rPr>
          <w:rFonts w:ascii="Times New Roman" w:hAnsi="Times New Roman" w:cs="Times New Roman"/>
          <w:b/>
          <w:sz w:val="24"/>
          <w:szCs w:val="24"/>
        </w:rPr>
      </w:pPr>
    </w:p>
    <w:p w:rsidR="000A515C" w:rsidRPr="000A515C" w:rsidRDefault="000A515C" w:rsidP="000A515C">
      <w:pPr>
        <w:pStyle w:val="Balk2"/>
        <w:spacing w:before="0"/>
        <w:ind w:firstLine="709"/>
        <w:jc w:val="both"/>
        <w:rPr>
          <w:rFonts w:ascii="Times New Roman" w:hAnsi="Times New Roman" w:cs="Times New Roman"/>
          <w:color w:val="auto"/>
          <w:sz w:val="24"/>
          <w:szCs w:val="24"/>
        </w:rPr>
      </w:pPr>
      <w:bookmarkStart w:id="49" w:name="_Toc347843397"/>
      <w:proofErr w:type="spellStart"/>
      <w:r w:rsidRPr="000A515C">
        <w:rPr>
          <w:rFonts w:ascii="Times New Roman" w:hAnsi="Times New Roman" w:cs="Times New Roman"/>
          <w:color w:val="auto"/>
          <w:sz w:val="24"/>
          <w:szCs w:val="24"/>
        </w:rPr>
        <w:t>Mahkemelerin</w:t>
      </w:r>
      <w:proofErr w:type="spellEnd"/>
      <w:r w:rsidRPr="000A515C">
        <w:rPr>
          <w:rFonts w:ascii="Times New Roman" w:hAnsi="Times New Roman" w:cs="Times New Roman"/>
          <w:color w:val="auto"/>
          <w:sz w:val="24"/>
          <w:szCs w:val="24"/>
        </w:rPr>
        <w:t xml:space="preserve"> </w:t>
      </w:r>
      <w:proofErr w:type="spellStart"/>
      <w:r w:rsidRPr="000A515C">
        <w:rPr>
          <w:rFonts w:ascii="Times New Roman" w:hAnsi="Times New Roman" w:cs="Times New Roman"/>
          <w:color w:val="auto"/>
          <w:sz w:val="24"/>
          <w:szCs w:val="24"/>
        </w:rPr>
        <w:t>Bağımsızlığı</w:t>
      </w:r>
      <w:bookmarkEnd w:id="49"/>
      <w:proofErr w:type="spellEnd"/>
      <w:r w:rsidRPr="000A515C">
        <w:rPr>
          <w:rFonts w:ascii="Times New Roman" w:hAnsi="Times New Roman" w:cs="Times New Roman"/>
          <w:color w:val="auto"/>
          <w:sz w:val="24"/>
          <w:szCs w:val="24"/>
        </w:rPr>
        <w:t xml:space="preserve"> </w:t>
      </w:r>
    </w:p>
    <w:p w:rsidR="000A515C" w:rsidRPr="000A515C" w:rsidRDefault="000A515C" w:rsidP="000A515C">
      <w:pPr>
        <w:spacing w:after="0" w:line="240" w:lineRule="auto"/>
        <w:ind w:firstLine="709"/>
        <w:jc w:val="both"/>
        <w:rPr>
          <w:rFonts w:ascii="Times New Roman" w:hAnsi="Times New Roman" w:cs="Times New Roman"/>
          <w:sz w:val="24"/>
          <w:szCs w:val="24"/>
        </w:rPr>
      </w:pPr>
      <w:r w:rsidRPr="000A515C">
        <w:rPr>
          <w:rFonts w:ascii="Times New Roman" w:hAnsi="Times New Roman" w:cs="Times New Roman"/>
          <w:sz w:val="24"/>
          <w:szCs w:val="24"/>
        </w:rPr>
        <w:t xml:space="preserve">Hâkimler, görevlerinde bağımsız ve tarafsızdırlar; Anayasaya, kanuna ve hukuka uygun olarak vicdanî kanaatlerine göre hüküm verirler. </w:t>
      </w:r>
    </w:p>
    <w:p w:rsidR="000A515C" w:rsidRPr="000A515C" w:rsidRDefault="000A515C" w:rsidP="000A515C">
      <w:pPr>
        <w:spacing w:after="0" w:line="240" w:lineRule="auto"/>
        <w:ind w:firstLine="709"/>
        <w:jc w:val="both"/>
        <w:rPr>
          <w:rFonts w:ascii="Times New Roman" w:hAnsi="Times New Roman" w:cs="Times New Roman"/>
          <w:b/>
          <w:bCs/>
          <w:sz w:val="24"/>
          <w:szCs w:val="24"/>
        </w:rPr>
      </w:pPr>
      <w:r w:rsidRPr="000A515C">
        <w:rPr>
          <w:rFonts w:ascii="Times New Roman" w:hAnsi="Times New Roman" w:cs="Times New Roman"/>
          <w:sz w:val="24"/>
          <w:szCs w:val="24"/>
        </w:rPr>
        <w:t>Hiçbir organ, makam, merci veya kişi, yargı yetkisinin kullanılmasında mahkemelere ve hâkimlere emir ve talimat veremez; genelge gönderemez; tavsiye ve telkinde bulunamaz. Radyo ve Televizyon Üst Kurulu, basın yayın kuruluşlarının mahkemelerin bağımsızlığı ilkesine uygun yayın yapmalarını sağlayacak tedbirleri alır.</w:t>
      </w:r>
    </w:p>
    <w:p w:rsidR="000A515C" w:rsidRPr="000A515C" w:rsidRDefault="000A515C" w:rsidP="000A515C">
      <w:pPr>
        <w:spacing w:after="0" w:line="240" w:lineRule="auto"/>
        <w:ind w:firstLine="709"/>
        <w:jc w:val="both"/>
        <w:rPr>
          <w:rFonts w:ascii="Times New Roman" w:hAnsi="Times New Roman" w:cs="Times New Roman"/>
          <w:sz w:val="24"/>
          <w:szCs w:val="24"/>
        </w:rPr>
      </w:pPr>
      <w:r w:rsidRPr="000A515C">
        <w:rPr>
          <w:rFonts w:ascii="Times New Roman" w:hAnsi="Times New Roman" w:cs="Times New Roman"/>
          <w:sz w:val="24"/>
          <w:szCs w:val="24"/>
        </w:rPr>
        <w:t xml:space="preserve">Bir yargı merciinde görülmekte olan bir dava hakkında </w:t>
      </w:r>
      <w:r w:rsidRPr="000A515C">
        <w:rPr>
          <w:rFonts w:ascii="Times New Roman" w:hAnsi="Times New Roman" w:cs="Times New Roman"/>
          <w:bCs/>
          <w:sz w:val="24"/>
          <w:szCs w:val="24"/>
        </w:rPr>
        <w:t>Türkiye Büyük Millet Meclisinde</w:t>
      </w:r>
      <w:r w:rsidRPr="000A515C">
        <w:rPr>
          <w:rFonts w:ascii="Times New Roman" w:hAnsi="Times New Roman" w:cs="Times New Roman"/>
          <w:sz w:val="24"/>
          <w:szCs w:val="24"/>
        </w:rPr>
        <w:t xml:space="preserve"> soru sorulamaz, görüşme yapılamaz veya herhangi bir beyanda bulunulamaz. </w:t>
      </w:r>
    </w:p>
    <w:p w:rsidR="000A515C" w:rsidRPr="000A515C" w:rsidRDefault="000A515C" w:rsidP="000A515C">
      <w:pPr>
        <w:spacing w:after="0" w:line="240" w:lineRule="auto"/>
        <w:ind w:firstLine="709"/>
        <w:jc w:val="both"/>
        <w:rPr>
          <w:rFonts w:ascii="Times New Roman" w:hAnsi="Times New Roman" w:cs="Times New Roman"/>
          <w:sz w:val="24"/>
          <w:szCs w:val="24"/>
        </w:rPr>
      </w:pPr>
      <w:r w:rsidRPr="000A515C">
        <w:rPr>
          <w:rFonts w:ascii="Times New Roman" w:hAnsi="Times New Roman" w:cs="Times New Roman"/>
          <w:sz w:val="24"/>
          <w:szCs w:val="24"/>
        </w:rPr>
        <w:t>Yasama ve yürütme organları ile idare, mahkeme kararlarına uymak zorundadır; bu organlar ve idare, mahkeme kararlarını hiçbir suretle değiştiremez ve bunların yerine getirilmesini geciktiremez.</w:t>
      </w:r>
    </w:p>
    <w:p w:rsidR="000A515C" w:rsidRPr="000A515C" w:rsidRDefault="000A515C" w:rsidP="000A515C">
      <w:pPr>
        <w:spacing w:after="0" w:line="240" w:lineRule="auto"/>
        <w:ind w:firstLine="709"/>
        <w:jc w:val="both"/>
        <w:rPr>
          <w:rFonts w:ascii="Times New Roman" w:hAnsi="Times New Roman" w:cs="Times New Roman"/>
          <w:b/>
          <w:sz w:val="24"/>
          <w:szCs w:val="24"/>
        </w:rPr>
      </w:pPr>
      <w:r w:rsidRPr="000A515C">
        <w:rPr>
          <w:rFonts w:ascii="Times New Roman" w:hAnsi="Times New Roman" w:cs="Times New Roman"/>
          <w:sz w:val="24"/>
          <w:szCs w:val="24"/>
        </w:rPr>
        <w:t>Bu hükümlere aykırı hareket edenlerin sorumlulukları yasayla düzenlenir.</w:t>
      </w:r>
    </w:p>
    <w:p w:rsidR="000A515C" w:rsidRPr="000A515C" w:rsidRDefault="000A515C" w:rsidP="000A515C">
      <w:pPr>
        <w:spacing w:after="0" w:line="240" w:lineRule="auto"/>
        <w:ind w:firstLine="709"/>
        <w:jc w:val="both"/>
        <w:rPr>
          <w:rFonts w:ascii="Times New Roman" w:hAnsi="Times New Roman" w:cs="Times New Roman"/>
          <w:b/>
          <w:sz w:val="24"/>
          <w:szCs w:val="24"/>
        </w:rPr>
      </w:pPr>
    </w:p>
    <w:p w:rsidR="000A515C" w:rsidRPr="000A515C" w:rsidRDefault="000A515C" w:rsidP="000A515C">
      <w:pPr>
        <w:pStyle w:val="Balk2"/>
        <w:spacing w:before="0"/>
        <w:ind w:firstLine="709"/>
        <w:jc w:val="both"/>
        <w:rPr>
          <w:rFonts w:ascii="Times New Roman" w:hAnsi="Times New Roman" w:cs="Times New Roman"/>
          <w:color w:val="auto"/>
          <w:sz w:val="24"/>
          <w:szCs w:val="24"/>
        </w:rPr>
      </w:pPr>
      <w:r w:rsidRPr="000A515C">
        <w:rPr>
          <w:rFonts w:ascii="Times New Roman" w:hAnsi="Times New Roman" w:cs="Times New Roman"/>
          <w:color w:val="auto"/>
          <w:sz w:val="24"/>
          <w:szCs w:val="24"/>
        </w:rPr>
        <w:t xml:space="preserve"> </w:t>
      </w:r>
      <w:bookmarkStart w:id="50" w:name="_Toc347843398"/>
      <w:proofErr w:type="spellStart"/>
      <w:r w:rsidRPr="000A515C">
        <w:rPr>
          <w:rFonts w:ascii="Times New Roman" w:hAnsi="Times New Roman" w:cs="Times New Roman"/>
          <w:color w:val="auto"/>
          <w:sz w:val="24"/>
          <w:szCs w:val="24"/>
        </w:rPr>
        <w:t>Hâkimlik</w:t>
      </w:r>
      <w:proofErr w:type="spellEnd"/>
      <w:r w:rsidRPr="000A515C">
        <w:rPr>
          <w:rFonts w:ascii="Times New Roman" w:hAnsi="Times New Roman" w:cs="Times New Roman"/>
          <w:color w:val="auto"/>
          <w:sz w:val="24"/>
          <w:szCs w:val="24"/>
        </w:rPr>
        <w:t xml:space="preserve"> </w:t>
      </w:r>
      <w:proofErr w:type="spellStart"/>
      <w:r w:rsidRPr="000A515C">
        <w:rPr>
          <w:rFonts w:ascii="Times New Roman" w:hAnsi="Times New Roman" w:cs="Times New Roman"/>
          <w:color w:val="auto"/>
          <w:sz w:val="24"/>
          <w:szCs w:val="24"/>
        </w:rPr>
        <w:t>Mesleği</w:t>
      </w:r>
      <w:proofErr w:type="spellEnd"/>
      <w:r w:rsidRPr="000A515C">
        <w:rPr>
          <w:rFonts w:ascii="Times New Roman" w:hAnsi="Times New Roman" w:cs="Times New Roman"/>
          <w:color w:val="auto"/>
          <w:sz w:val="24"/>
          <w:szCs w:val="24"/>
        </w:rPr>
        <w:t xml:space="preserve"> </w:t>
      </w:r>
      <w:proofErr w:type="spellStart"/>
      <w:r w:rsidRPr="000A515C">
        <w:rPr>
          <w:rFonts w:ascii="Times New Roman" w:hAnsi="Times New Roman" w:cs="Times New Roman"/>
          <w:color w:val="auto"/>
          <w:sz w:val="24"/>
          <w:szCs w:val="24"/>
        </w:rPr>
        <w:t>ve</w:t>
      </w:r>
      <w:proofErr w:type="spellEnd"/>
      <w:r w:rsidRPr="000A515C">
        <w:rPr>
          <w:rFonts w:ascii="Times New Roman" w:hAnsi="Times New Roman" w:cs="Times New Roman"/>
          <w:color w:val="auto"/>
          <w:sz w:val="24"/>
          <w:szCs w:val="24"/>
        </w:rPr>
        <w:t xml:space="preserve"> </w:t>
      </w:r>
      <w:proofErr w:type="spellStart"/>
      <w:r w:rsidRPr="000A515C">
        <w:rPr>
          <w:rFonts w:ascii="Times New Roman" w:hAnsi="Times New Roman" w:cs="Times New Roman"/>
          <w:color w:val="auto"/>
          <w:sz w:val="24"/>
          <w:szCs w:val="24"/>
        </w:rPr>
        <w:t>Güvencesi</w:t>
      </w:r>
      <w:bookmarkEnd w:id="50"/>
      <w:proofErr w:type="spellEnd"/>
    </w:p>
    <w:p w:rsidR="000A515C" w:rsidRPr="000A515C" w:rsidRDefault="000A515C" w:rsidP="000A515C">
      <w:pPr>
        <w:spacing w:after="0" w:line="240" w:lineRule="auto"/>
        <w:ind w:firstLine="709"/>
        <w:jc w:val="both"/>
        <w:rPr>
          <w:rFonts w:ascii="Times New Roman" w:hAnsi="Times New Roman" w:cs="Times New Roman"/>
          <w:sz w:val="24"/>
          <w:szCs w:val="24"/>
        </w:rPr>
      </w:pPr>
      <w:r w:rsidRPr="000A515C">
        <w:rPr>
          <w:rFonts w:ascii="Times New Roman" w:hAnsi="Times New Roman" w:cs="Times New Roman"/>
          <w:sz w:val="24"/>
          <w:szCs w:val="24"/>
        </w:rPr>
        <w:t xml:space="preserve">Hâkimler, görevlerini, mahkemelerin bağımsızlığı ve hâkimlik güvencesi esaslarına göre, yargısal etik kurallarına uygun olarak yerine getirirler. </w:t>
      </w:r>
    </w:p>
    <w:p w:rsidR="000A515C" w:rsidRPr="000A515C" w:rsidRDefault="000A515C" w:rsidP="000A515C">
      <w:pPr>
        <w:spacing w:after="0" w:line="240" w:lineRule="auto"/>
        <w:ind w:firstLine="709"/>
        <w:jc w:val="both"/>
        <w:rPr>
          <w:rFonts w:ascii="Times New Roman" w:hAnsi="Times New Roman" w:cs="Times New Roman"/>
          <w:sz w:val="24"/>
          <w:szCs w:val="24"/>
        </w:rPr>
      </w:pPr>
      <w:proofErr w:type="gramStart"/>
      <w:r w:rsidRPr="000A515C">
        <w:rPr>
          <w:rFonts w:ascii="Times New Roman" w:hAnsi="Times New Roman" w:cs="Times New Roman"/>
          <w:sz w:val="24"/>
          <w:szCs w:val="24"/>
        </w:rPr>
        <w:lastRenderedPageBreak/>
        <w:t>Hâkimlerin nitelikleri, atanmaları, hakları ve ödevleri, aylık ve ödenekleri, meslekte ilerlemeleri, görevlerinin ve görev yerlerinin geçici veya sürekli olarak değiştirilmesi, haklarında disiplin kovuşturması açılması ve disiplin cezası verilmesi, görevleriyle ilgili veya görevleri sırasında işledikleri suçlarından dolayı soruşturma yapılması ve yargılanmalarına karar verilmesi, meslekten çıkarmayı gerektiren suçluluk veya yetersizlik halleri ve meslek içi eğitimleri ile diğer özlük işleri mahkemelerin bağımsızlığı ve hâkimlik güvencesi esaslarına uygun olarak kanunla düzenlenir.</w:t>
      </w:r>
      <w:proofErr w:type="gramEnd"/>
    </w:p>
    <w:p w:rsidR="000A515C" w:rsidRPr="000A515C" w:rsidRDefault="000A515C" w:rsidP="000A515C">
      <w:pPr>
        <w:spacing w:after="0" w:line="240" w:lineRule="auto"/>
        <w:ind w:firstLine="709"/>
        <w:jc w:val="both"/>
        <w:rPr>
          <w:rFonts w:ascii="Times New Roman" w:hAnsi="Times New Roman" w:cs="Times New Roman"/>
          <w:sz w:val="24"/>
          <w:szCs w:val="24"/>
        </w:rPr>
      </w:pPr>
      <w:r w:rsidRPr="000A515C">
        <w:rPr>
          <w:rFonts w:ascii="Times New Roman" w:hAnsi="Times New Roman" w:cs="Times New Roman"/>
          <w:sz w:val="24"/>
          <w:szCs w:val="24"/>
        </w:rPr>
        <w:t>Hâkimler, kanunda belirtilenlerden başka, resmî ve özel hiçbir görev alamazlar.</w:t>
      </w:r>
    </w:p>
    <w:p w:rsidR="000A515C" w:rsidRPr="000A515C" w:rsidRDefault="000A515C" w:rsidP="000A515C">
      <w:pPr>
        <w:spacing w:after="0" w:line="240" w:lineRule="auto"/>
        <w:ind w:firstLine="709"/>
        <w:jc w:val="both"/>
        <w:rPr>
          <w:rFonts w:ascii="Times New Roman" w:hAnsi="Times New Roman" w:cs="Times New Roman"/>
          <w:sz w:val="24"/>
          <w:szCs w:val="24"/>
        </w:rPr>
      </w:pPr>
      <w:r w:rsidRPr="000A515C">
        <w:rPr>
          <w:rFonts w:ascii="Times New Roman" w:hAnsi="Times New Roman" w:cs="Times New Roman"/>
          <w:sz w:val="24"/>
          <w:szCs w:val="24"/>
        </w:rPr>
        <w:t>Hâkimler azlolunamaz, kendileri istemedikçe altmış yedi yaşından önce emekliye ayrılamaz; bir mahkemenin veya kadronun kaldırılması sebebiyle de olsa, aylık, ödenek ve diğer özlük haklarından yoksun kılınamaz.</w:t>
      </w:r>
    </w:p>
    <w:p w:rsidR="000A515C" w:rsidRPr="000A515C" w:rsidRDefault="000A515C" w:rsidP="000A515C">
      <w:pPr>
        <w:spacing w:after="0" w:line="240" w:lineRule="auto"/>
        <w:ind w:firstLine="709"/>
        <w:jc w:val="both"/>
        <w:rPr>
          <w:rFonts w:ascii="Times New Roman" w:hAnsi="Times New Roman" w:cs="Times New Roman"/>
          <w:sz w:val="24"/>
          <w:szCs w:val="24"/>
        </w:rPr>
      </w:pPr>
      <w:r w:rsidRPr="000A515C">
        <w:rPr>
          <w:rFonts w:ascii="Times New Roman" w:hAnsi="Times New Roman" w:cs="Times New Roman"/>
          <w:sz w:val="24"/>
          <w:szCs w:val="24"/>
        </w:rPr>
        <w:t>Meslekten çıkarılmayı gerektiren bir suçtan dolayı hüküm giymiş olanlar, görevini sağlık bakımından yerine getiremeyeceği kesin olarak anlaşılanlar veya meslekte kalmalarının uygun olmadığına karar verilenler hakkında kanundaki istisnalar saklıdır.</w:t>
      </w:r>
    </w:p>
    <w:p w:rsidR="000A515C" w:rsidRPr="000A515C" w:rsidRDefault="000A515C" w:rsidP="000A515C">
      <w:pPr>
        <w:spacing w:after="0" w:line="240" w:lineRule="auto"/>
        <w:ind w:firstLine="709"/>
        <w:jc w:val="both"/>
        <w:rPr>
          <w:rFonts w:ascii="Times New Roman" w:hAnsi="Times New Roman" w:cs="Times New Roman"/>
          <w:sz w:val="24"/>
          <w:szCs w:val="24"/>
        </w:rPr>
      </w:pPr>
      <w:r w:rsidRPr="000A515C">
        <w:rPr>
          <w:rFonts w:ascii="Times New Roman" w:hAnsi="Times New Roman" w:cs="Times New Roman"/>
          <w:sz w:val="24"/>
          <w:szCs w:val="24"/>
        </w:rPr>
        <w:t>Hakimler, hakimlik mesleğini korumak ve geliştirmek amacıyla örgütlenme haklarından yararlanırlar. Kanun, bu haktan yararlanılmasını güçleştirecek ya da etkisiz hale getirecek sınırlamalar ve kayıtlamalar getiremez.</w:t>
      </w:r>
    </w:p>
    <w:p w:rsidR="000A515C" w:rsidRPr="000A515C" w:rsidRDefault="000A515C" w:rsidP="000A515C">
      <w:pPr>
        <w:spacing w:after="0" w:line="240" w:lineRule="auto"/>
        <w:ind w:firstLine="709"/>
        <w:jc w:val="both"/>
        <w:rPr>
          <w:rFonts w:ascii="Times New Roman" w:hAnsi="Times New Roman" w:cs="Times New Roman"/>
          <w:b/>
          <w:sz w:val="24"/>
          <w:szCs w:val="24"/>
        </w:rPr>
      </w:pPr>
    </w:p>
    <w:p w:rsidR="000A515C" w:rsidRPr="000A515C" w:rsidRDefault="000A515C" w:rsidP="000A515C">
      <w:pPr>
        <w:pStyle w:val="Balk2"/>
        <w:spacing w:before="0"/>
        <w:ind w:firstLine="709"/>
        <w:jc w:val="both"/>
        <w:rPr>
          <w:rFonts w:ascii="Times New Roman" w:hAnsi="Times New Roman" w:cs="Times New Roman"/>
          <w:color w:val="auto"/>
          <w:sz w:val="24"/>
          <w:szCs w:val="24"/>
        </w:rPr>
      </w:pPr>
      <w:bookmarkStart w:id="51" w:name="_Toc347843399"/>
      <w:proofErr w:type="spellStart"/>
      <w:r w:rsidRPr="000A515C">
        <w:rPr>
          <w:rFonts w:ascii="Times New Roman" w:hAnsi="Times New Roman" w:cs="Times New Roman"/>
          <w:color w:val="auto"/>
          <w:sz w:val="24"/>
          <w:szCs w:val="24"/>
        </w:rPr>
        <w:t>Savcılık</w:t>
      </w:r>
      <w:proofErr w:type="spellEnd"/>
      <w:r w:rsidRPr="000A515C">
        <w:rPr>
          <w:rFonts w:ascii="Times New Roman" w:hAnsi="Times New Roman" w:cs="Times New Roman"/>
          <w:color w:val="auto"/>
          <w:sz w:val="24"/>
          <w:szCs w:val="24"/>
        </w:rPr>
        <w:t xml:space="preserve"> </w:t>
      </w:r>
      <w:proofErr w:type="spellStart"/>
      <w:r w:rsidRPr="000A515C">
        <w:rPr>
          <w:rFonts w:ascii="Times New Roman" w:hAnsi="Times New Roman" w:cs="Times New Roman"/>
          <w:color w:val="auto"/>
          <w:sz w:val="24"/>
          <w:szCs w:val="24"/>
        </w:rPr>
        <w:t>Mesleği</w:t>
      </w:r>
      <w:proofErr w:type="spellEnd"/>
      <w:r w:rsidRPr="000A515C">
        <w:rPr>
          <w:rFonts w:ascii="Times New Roman" w:hAnsi="Times New Roman" w:cs="Times New Roman"/>
          <w:color w:val="auto"/>
          <w:sz w:val="24"/>
          <w:szCs w:val="24"/>
        </w:rPr>
        <w:t xml:space="preserve"> </w:t>
      </w:r>
      <w:proofErr w:type="spellStart"/>
      <w:r w:rsidRPr="000A515C">
        <w:rPr>
          <w:rFonts w:ascii="Times New Roman" w:hAnsi="Times New Roman" w:cs="Times New Roman"/>
          <w:color w:val="auto"/>
          <w:sz w:val="24"/>
          <w:szCs w:val="24"/>
        </w:rPr>
        <w:t>ve</w:t>
      </w:r>
      <w:proofErr w:type="spellEnd"/>
      <w:r w:rsidRPr="000A515C">
        <w:rPr>
          <w:rFonts w:ascii="Times New Roman" w:hAnsi="Times New Roman" w:cs="Times New Roman"/>
          <w:color w:val="auto"/>
          <w:sz w:val="24"/>
          <w:szCs w:val="24"/>
        </w:rPr>
        <w:t xml:space="preserve"> </w:t>
      </w:r>
      <w:proofErr w:type="spellStart"/>
      <w:r w:rsidRPr="000A515C">
        <w:rPr>
          <w:rFonts w:ascii="Times New Roman" w:hAnsi="Times New Roman" w:cs="Times New Roman"/>
          <w:color w:val="auto"/>
          <w:sz w:val="24"/>
          <w:szCs w:val="24"/>
        </w:rPr>
        <w:t>Güvencesi</w:t>
      </w:r>
      <w:bookmarkEnd w:id="51"/>
      <w:proofErr w:type="spellEnd"/>
    </w:p>
    <w:p w:rsidR="000A515C" w:rsidRPr="000A515C" w:rsidRDefault="000A515C" w:rsidP="000A515C">
      <w:pPr>
        <w:spacing w:after="0" w:line="240" w:lineRule="auto"/>
        <w:ind w:firstLine="709"/>
        <w:jc w:val="both"/>
        <w:rPr>
          <w:rFonts w:ascii="Times New Roman" w:hAnsi="Times New Roman" w:cs="Times New Roman"/>
          <w:sz w:val="24"/>
          <w:szCs w:val="24"/>
        </w:rPr>
      </w:pPr>
      <w:r w:rsidRPr="000A515C">
        <w:rPr>
          <w:rFonts w:ascii="Times New Roman" w:hAnsi="Times New Roman" w:cs="Times New Roman"/>
          <w:sz w:val="24"/>
          <w:szCs w:val="24"/>
        </w:rPr>
        <w:t xml:space="preserve">Savcılar, görevlerini mahkemelerin bağımsızlığı ve savcılık güvencesi esaslarına göre, yargısal etik kurallarına uygun olarak yerine getirirler. </w:t>
      </w:r>
    </w:p>
    <w:p w:rsidR="000A515C" w:rsidRPr="000A515C" w:rsidRDefault="000A515C" w:rsidP="000A515C">
      <w:pPr>
        <w:spacing w:after="0" w:line="240" w:lineRule="auto"/>
        <w:ind w:firstLine="709"/>
        <w:jc w:val="both"/>
        <w:rPr>
          <w:rFonts w:ascii="Times New Roman" w:hAnsi="Times New Roman" w:cs="Times New Roman"/>
          <w:sz w:val="24"/>
          <w:szCs w:val="24"/>
        </w:rPr>
      </w:pPr>
      <w:r w:rsidRPr="000A515C">
        <w:rPr>
          <w:rFonts w:ascii="Times New Roman" w:hAnsi="Times New Roman" w:cs="Times New Roman"/>
          <w:sz w:val="24"/>
          <w:szCs w:val="24"/>
        </w:rPr>
        <w:t>Savcılar, kanunda belirtilenlerden başka, resmî ve özel hiçbir görev alamazlar.</w:t>
      </w:r>
    </w:p>
    <w:p w:rsidR="000A515C" w:rsidRPr="000A515C" w:rsidRDefault="000A515C" w:rsidP="000A515C">
      <w:pPr>
        <w:spacing w:after="0" w:line="240" w:lineRule="auto"/>
        <w:ind w:firstLine="709"/>
        <w:jc w:val="both"/>
        <w:rPr>
          <w:rFonts w:ascii="Times New Roman" w:hAnsi="Times New Roman" w:cs="Times New Roman"/>
          <w:sz w:val="24"/>
          <w:szCs w:val="24"/>
        </w:rPr>
      </w:pPr>
      <w:proofErr w:type="gramStart"/>
      <w:r w:rsidRPr="000A515C">
        <w:rPr>
          <w:rFonts w:ascii="Times New Roman" w:hAnsi="Times New Roman" w:cs="Times New Roman"/>
          <w:sz w:val="24"/>
          <w:szCs w:val="24"/>
        </w:rPr>
        <w:t>Savcıların nitelikleri, atanmaları, hakları ve ödevleri, aylık ve ödenekleri, meslekte ilerlemeleri, görevlerinin ve görev yerlerinin geçici veya sürekli olarak değiştirilmesi, haklarında disiplin kovuşturması açılması ve disiplin cezası verilmesi, görevleriyle ilgili veya görevleri sırasında işledikleri suçlarından dolayı soruşturma yapılması ve yargılanmalarına karar verilmesi, meslekten çıkarmayı gerektiren suçluluk veya yetersizlik halleri ve meslek içi eğitimleri, diğer özlük işleri ile bakanlıkla ilişkileri mahkemelerin bağımsızlığı ve savcılık güvencesi esaslarına göre kanunla düzenlenir.</w:t>
      </w:r>
      <w:proofErr w:type="gramEnd"/>
    </w:p>
    <w:p w:rsidR="000A515C" w:rsidRPr="000A515C" w:rsidRDefault="000A515C" w:rsidP="000A515C">
      <w:pPr>
        <w:spacing w:after="0" w:line="240" w:lineRule="auto"/>
        <w:ind w:firstLine="709"/>
        <w:jc w:val="both"/>
        <w:rPr>
          <w:rFonts w:ascii="Times New Roman" w:hAnsi="Times New Roman" w:cs="Times New Roman"/>
          <w:sz w:val="24"/>
          <w:szCs w:val="24"/>
        </w:rPr>
      </w:pPr>
      <w:r w:rsidRPr="000A515C">
        <w:rPr>
          <w:rFonts w:ascii="Times New Roman" w:hAnsi="Times New Roman" w:cs="Times New Roman"/>
          <w:sz w:val="24"/>
          <w:szCs w:val="24"/>
        </w:rPr>
        <w:t>İl ve ilçelerde savcıya bağlı olarak görev yapan adli kolluğun kuruluşuna ve çalışma usullerine ilişkin esaslar kanunla düzenlenir.</w:t>
      </w:r>
    </w:p>
    <w:p w:rsidR="000A515C" w:rsidRPr="000A515C" w:rsidRDefault="000A515C" w:rsidP="000A515C">
      <w:pPr>
        <w:spacing w:after="0" w:line="240" w:lineRule="auto"/>
        <w:ind w:firstLine="709"/>
        <w:jc w:val="both"/>
        <w:rPr>
          <w:rFonts w:ascii="Times New Roman" w:hAnsi="Times New Roman" w:cs="Times New Roman"/>
          <w:sz w:val="24"/>
          <w:szCs w:val="24"/>
        </w:rPr>
      </w:pPr>
      <w:r w:rsidRPr="000A515C">
        <w:rPr>
          <w:rFonts w:ascii="Times New Roman" w:hAnsi="Times New Roman" w:cs="Times New Roman"/>
          <w:sz w:val="24"/>
          <w:szCs w:val="24"/>
        </w:rPr>
        <w:t>Savcılar azlolunamaz, kendileri istemedikçe altmış yedi yaşından önce emekliye ayrılamaz; bir mahkemenin veya kadronun kaldırılması sebebiyle de olsa, aylık, ödenek ve diğer özlük haklarından yoksun kılınamaz.</w:t>
      </w:r>
    </w:p>
    <w:p w:rsidR="000A515C" w:rsidRPr="000A515C" w:rsidRDefault="000A515C" w:rsidP="000A515C">
      <w:pPr>
        <w:spacing w:after="0" w:line="240" w:lineRule="auto"/>
        <w:ind w:firstLine="709"/>
        <w:jc w:val="both"/>
        <w:rPr>
          <w:rFonts w:ascii="Times New Roman" w:hAnsi="Times New Roman" w:cs="Times New Roman"/>
          <w:sz w:val="24"/>
          <w:szCs w:val="24"/>
        </w:rPr>
      </w:pPr>
      <w:r w:rsidRPr="000A515C">
        <w:rPr>
          <w:rFonts w:ascii="Times New Roman" w:hAnsi="Times New Roman" w:cs="Times New Roman"/>
          <w:sz w:val="24"/>
          <w:szCs w:val="24"/>
        </w:rPr>
        <w:t>Meslekten çıkarılmayı gerektiren bir suçtan dolayı hüküm giymiş olanlar, görevini sağlık bakımından yerine getiremeyeceği kesin olarak anlaşılanlar veya meslekte kalmalarının uygun olmadığına karar verilenler hakkında kanundaki istisnalar saklıdır.</w:t>
      </w:r>
    </w:p>
    <w:p w:rsidR="000A515C" w:rsidRPr="000A515C" w:rsidRDefault="000A515C" w:rsidP="000A515C">
      <w:pPr>
        <w:spacing w:after="0" w:line="240" w:lineRule="auto"/>
        <w:ind w:firstLine="709"/>
        <w:jc w:val="both"/>
        <w:rPr>
          <w:rFonts w:ascii="Times New Roman" w:hAnsi="Times New Roman" w:cs="Times New Roman"/>
          <w:sz w:val="24"/>
          <w:szCs w:val="24"/>
        </w:rPr>
      </w:pPr>
      <w:r w:rsidRPr="000A515C">
        <w:rPr>
          <w:rFonts w:ascii="Times New Roman" w:hAnsi="Times New Roman" w:cs="Times New Roman"/>
          <w:sz w:val="24"/>
          <w:szCs w:val="24"/>
        </w:rPr>
        <w:t>Savcılar, savcılık mesleğini korumak ve geliştirmek amacıyla örgütlenme haklarından yararlanırlar. Kanun, bu haktan yararlanılmasını güçleştirecek ya da etkisiz hale getirecek sınırlamalar ve kayıtlamalar getiremez.</w:t>
      </w:r>
    </w:p>
    <w:p w:rsidR="000A515C" w:rsidRPr="000A515C" w:rsidRDefault="000A515C" w:rsidP="000A515C">
      <w:pPr>
        <w:spacing w:after="0" w:line="240" w:lineRule="auto"/>
        <w:ind w:firstLine="709"/>
        <w:jc w:val="both"/>
        <w:rPr>
          <w:rFonts w:ascii="Times New Roman" w:hAnsi="Times New Roman" w:cs="Times New Roman"/>
          <w:b/>
          <w:sz w:val="24"/>
          <w:szCs w:val="24"/>
        </w:rPr>
      </w:pPr>
    </w:p>
    <w:p w:rsidR="000A515C" w:rsidRPr="000A515C" w:rsidRDefault="000A515C" w:rsidP="000A515C">
      <w:pPr>
        <w:pStyle w:val="Balk2"/>
        <w:spacing w:before="0"/>
        <w:ind w:firstLine="709"/>
        <w:jc w:val="both"/>
        <w:rPr>
          <w:rFonts w:ascii="Times New Roman" w:hAnsi="Times New Roman" w:cs="Times New Roman"/>
          <w:color w:val="auto"/>
          <w:sz w:val="24"/>
          <w:szCs w:val="24"/>
        </w:rPr>
      </w:pPr>
      <w:bookmarkStart w:id="52" w:name="_Toc347843400"/>
      <w:proofErr w:type="spellStart"/>
      <w:r w:rsidRPr="000A515C">
        <w:rPr>
          <w:rFonts w:ascii="Times New Roman" w:hAnsi="Times New Roman" w:cs="Times New Roman"/>
          <w:color w:val="auto"/>
          <w:sz w:val="24"/>
          <w:szCs w:val="24"/>
        </w:rPr>
        <w:t>Savunma</w:t>
      </w:r>
      <w:proofErr w:type="spellEnd"/>
      <w:r w:rsidRPr="000A515C">
        <w:rPr>
          <w:rFonts w:ascii="Times New Roman" w:hAnsi="Times New Roman" w:cs="Times New Roman"/>
          <w:color w:val="auto"/>
          <w:sz w:val="24"/>
          <w:szCs w:val="24"/>
        </w:rPr>
        <w:t xml:space="preserve"> </w:t>
      </w:r>
      <w:proofErr w:type="spellStart"/>
      <w:r w:rsidRPr="000A515C">
        <w:rPr>
          <w:rFonts w:ascii="Times New Roman" w:hAnsi="Times New Roman" w:cs="Times New Roman"/>
          <w:color w:val="auto"/>
          <w:sz w:val="24"/>
          <w:szCs w:val="24"/>
        </w:rPr>
        <w:t>Mesleği</w:t>
      </w:r>
      <w:proofErr w:type="spellEnd"/>
      <w:r w:rsidRPr="000A515C">
        <w:rPr>
          <w:rFonts w:ascii="Times New Roman" w:hAnsi="Times New Roman" w:cs="Times New Roman"/>
          <w:color w:val="auto"/>
          <w:sz w:val="24"/>
          <w:szCs w:val="24"/>
        </w:rPr>
        <w:t xml:space="preserve"> </w:t>
      </w:r>
      <w:proofErr w:type="spellStart"/>
      <w:r w:rsidRPr="000A515C">
        <w:rPr>
          <w:rFonts w:ascii="Times New Roman" w:hAnsi="Times New Roman" w:cs="Times New Roman"/>
          <w:color w:val="auto"/>
          <w:sz w:val="24"/>
          <w:szCs w:val="24"/>
        </w:rPr>
        <w:t>ve</w:t>
      </w:r>
      <w:proofErr w:type="spellEnd"/>
      <w:r w:rsidRPr="000A515C">
        <w:rPr>
          <w:rFonts w:ascii="Times New Roman" w:hAnsi="Times New Roman" w:cs="Times New Roman"/>
          <w:color w:val="auto"/>
          <w:sz w:val="24"/>
          <w:szCs w:val="24"/>
        </w:rPr>
        <w:t xml:space="preserve"> </w:t>
      </w:r>
      <w:proofErr w:type="spellStart"/>
      <w:r w:rsidRPr="000A515C">
        <w:rPr>
          <w:rFonts w:ascii="Times New Roman" w:hAnsi="Times New Roman" w:cs="Times New Roman"/>
          <w:color w:val="auto"/>
          <w:sz w:val="24"/>
          <w:szCs w:val="24"/>
        </w:rPr>
        <w:t>Barolar</w:t>
      </w:r>
      <w:bookmarkEnd w:id="52"/>
      <w:proofErr w:type="spellEnd"/>
    </w:p>
    <w:p w:rsidR="000A515C" w:rsidRPr="000A515C" w:rsidRDefault="000A515C" w:rsidP="000A515C">
      <w:pPr>
        <w:spacing w:after="0" w:line="240" w:lineRule="auto"/>
        <w:ind w:firstLine="709"/>
        <w:jc w:val="both"/>
        <w:rPr>
          <w:rFonts w:ascii="Times New Roman" w:hAnsi="Times New Roman" w:cs="Times New Roman"/>
          <w:sz w:val="24"/>
          <w:szCs w:val="24"/>
        </w:rPr>
      </w:pPr>
      <w:r w:rsidRPr="000A515C">
        <w:rPr>
          <w:rFonts w:ascii="Times New Roman" w:hAnsi="Times New Roman" w:cs="Times New Roman"/>
          <w:sz w:val="24"/>
          <w:szCs w:val="24"/>
        </w:rPr>
        <w:t>Savunma yargının kurucu öğelerindendir ve bağımsızdır.</w:t>
      </w:r>
    </w:p>
    <w:p w:rsidR="000A515C" w:rsidRPr="000A515C" w:rsidRDefault="000A515C" w:rsidP="000A515C">
      <w:pPr>
        <w:spacing w:after="0" w:line="240" w:lineRule="auto"/>
        <w:ind w:firstLine="709"/>
        <w:jc w:val="both"/>
        <w:rPr>
          <w:rFonts w:ascii="Times New Roman" w:hAnsi="Times New Roman" w:cs="Times New Roman"/>
          <w:sz w:val="24"/>
          <w:szCs w:val="24"/>
        </w:rPr>
      </w:pPr>
      <w:r w:rsidRPr="000A515C">
        <w:rPr>
          <w:rFonts w:ascii="Times New Roman" w:hAnsi="Times New Roman" w:cs="Times New Roman"/>
          <w:sz w:val="24"/>
          <w:szCs w:val="24"/>
        </w:rPr>
        <w:t>Avukatlık, kamu hizmeti niteliğinde bir serbest meslektir. Yargı ve idari mercilerde hak arama ve savunma için temsil, avukatlar aracılığı ile sağlanır.</w:t>
      </w:r>
    </w:p>
    <w:p w:rsidR="000A515C" w:rsidRPr="000A515C" w:rsidRDefault="000A515C" w:rsidP="000A515C">
      <w:pPr>
        <w:spacing w:after="0" w:line="240" w:lineRule="auto"/>
        <w:ind w:firstLine="709"/>
        <w:jc w:val="both"/>
        <w:rPr>
          <w:rFonts w:ascii="Times New Roman" w:hAnsi="Times New Roman" w:cs="Times New Roman"/>
          <w:sz w:val="24"/>
          <w:szCs w:val="24"/>
        </w:rPr>
      </w:pPr>
      <w:r w:rsidRPr="000A515C">
        <w:rPr>
          <w:rFonts w:ascii="Times New Roman" w:hAnsi="Times New Roman" w:cs="Times New Roman"/>
          <w:sz w:val="24"/>
          <w:szCs w:val="24"/>
        </w:rPr>
        <w:t xml:space="preserve">Avukatlık mesleğine kabul, mesleğe hazırlama, mesleğin yerine getirilme koşulları ve disiplin kurallarının saptanmaları konularında barolar ve Türkiye Barolar Birliği; sınav ve mesleki etik kurallarının saptanmaları konularında ise Türkiye Barolar Birliği yetkilidir. </w:t>
      </w:r>
    </w:p>
    <w:p w:rsidR="000A515C" w:rsidRPr="000A515C" w:rsidRDefault="000A515C" w:rsidP="000A515C">
      <w:pPr>
        <w:spacing w:after="0" w:line="240" w:lineRule="auto"/>
        <w:ind w:firstLine="709"/>
        <w:jc w:val="both"/>
        <w:rPr>
          <w:rFonts w:ascii="Times New Roman" w:hAnsi="Times New Roman" w:cs="Times New Roman"/>
          <w:sz w:val="24"/>
          <w:szCs w:val="24"/>
        </w:rPr>
      </w:pPr>
      <w:r w:rsidRPr="000A515C">
        <w:rPr>
          <w:rFonts w:ascii="Times New Roman" w:hAnsi="Times New Roman" w:cs="Times New Roman"/>
          <w:sz w:val="24"/>
          <w:szCs w:val="24"/>
        </w:rPr>
        <w:t>Baroların ve Türkiye Barolar Birliği’nin kararları ancak yargı organı tarafından denetlenir</w:t>
      </w:r>
      <w:proofErr w:type="gramStart"/>
      <w:r w:rsidRPr="000A515C">
        <w:rPr>
          <w:rFonts w:ascii="Times New Roman" w:hAnsi="Times New Roman" w:cs="Times New Roman"/>
          <w:sz w:val="24"/>
          <w:szCs w:val="24"/>
        </w:rPr>
        <w:t>..</w:t>
      </w:r>
      <w:proofErr w:type="gramEnd"/>
    </w:p>
    <w:p w:rsidR="000A515C" w:rsidRPr="000A515C" w:rsidRDefault="000A515C" w:rsidP="000A515C">
      <w:pPr>
        <w:spacing w:after="0" w:line="240" w:lineRule="auto"/>
        <w:ind w:firstLine="709"/>
        <w:jc w:val="both"/>
        <w:rPr>
          <w:rFonts w:ascii="Times New Roman" w:hAnsi="Times New Roman" w:cs="Times New Roman"/>
          <w:sz w:val="24"/>
          <w:szCs w:val="24"/>
        </w:rPr>
      </w:pPr>
      <w:r w:rsidRPr="000A515C">
        <w:rPr>
          <w:rFonts w:ascii="Times New Roman" w:hAnsi="Times New Roman" w:cs="Times New Roman"/>
          <w:sz w:val="24"/>
          <w:szCs w:val="24"/>
        </w:rPr>
        <w:lastRenderedPageBreak/>
        <w:t xml:space="preserve">Baroların ve Türkiye Barolar Birliğinin kuruluşu, çalışma esasları ve meslek içi eğitimleri, savunmanın bağımsızlığı esası çerçevesinde kanunla düzenlenir. </w:t>
      </w:r>
    </w:p>
    <w:p w:rsidR="000A515C" w:rsidRPr="000A515C" w:rsidRDefault="000A515C" w:rsidP="000A515C">
      <w:pPr>
        <w:spacing w:after="0" w:line="240" w:lineRule="auto"/>
        <w:ind w:firstLine="709"/>
        <w:jc w:val="both"/>
        <w:rPr>
          <w:rFonts w:ascii="Times New Roman" w:hAnsi="Times New Roman" w:cs="Times New Roman"/>
          <w:sz w:val="24"/>
          <w:szCs w:val="24"/>
        </w:rPr>
      </w:pPr>
      <w:r w:rsidRPr="000A515C">
        <w:rPr>
          <w:rFonts w:ascii="Times New Roman" w:hAnsi="Times New Roman" w:cs="Times New Roman"/>
          <w:sz w:val="24"/>
          <w:szCs w:val="24"/>
        </w:rPr>
        <w:t xml:space="preserve">Barolar ve Türkiye Barolar Birliği’nin mali ve idari saydamlığına ilişkin usul ve esaslar kanunla düzenlenir. </w:t>
      </w:r>
    </w:p>
    <w:p w:rsidR="000A515C" w:rsidRPr="000A515C" w:rsidRDefault="000A515C" w:rsidP="000A515C">
      <w:pPr>
        <w:spacing w:after="0" w:line="240" w:lineRule="auto"/>
        <w:ind w:firstLine="709"/>
        <w:jc w:val="both"/>
        <w:rPr>
          <w:rFonts w:ascii="Times New Roman" w:hAnsi="Times New Roman" w:cs="Times New Roman"/>
          <w:sz w:val="24"/>
          <w:szCs w:val="24"/>
        </w:rPr>
      </w:pPr>
    </w:p>
    <w:p w:rsidR="000A515C" w:rsidRPr="000A515C" w:rsidRDefault="000A515C" w:rsidP="000A515C">
      <w:pPr>
        <w:pStyle w:val="Balk2"/>
        <w:spacing w:before="0"/>
        <w:ind w:firstLine="709"/>
        <w:jc w:val="both"/>
        <w:rPr>
          <w:rFonts w:ascii="Times New Roman" w:hAnsi="Times New Roman" w:cs="Times New Roman"/>
          <w:color w:val="auto"/>
          <w:sz w:val="24"/>
          <w:szCs w:val="24"/>
        </w:rPr>
      </w:pPr>
      <w:bookmarkStart w:id="53" w:name="_Toc347843401"/>
      <w:proofErr w:type="spellStart"/>
      <w:r w:rsidRPr="000A515C">
        <w:rPr>
          <w:rFonts w:ascii="Times New Roman" w:hAnsi="Times New Roman" w:cs="Times New Roman"/>
          <w:color w:val="auto"/>
          <w:sz w:val="24"/>
          <w:szCs w:val="24"/>
        </w:rPr>
        <w:t>Kararların</w:t>
      </w:r>
      <w:proofErr w:type="spellEnd"/>
      <w:r w:rsidRPr="000A515C">
        <w:rPr>
          <w:rFonts w:ascii="Times New Roman" w:hAnsi="Times New Roman" w:cs="Times New Roman"/>
          <w:color w:val="auto"/>
          <w:sz w:val="24"/>
          <w:szCs w:val="24"/>
        </w:rPr>
        <w:t xml:space="preserve"> </w:t>
      </w:r>
      <w:proofErr w:type="spellStart"/>
      <w:r w:rsidRPr="000A515C">
        <w:rPr>
          <w:rFonts w:ascii="Times New Roman" w:hAnsi="Times New Roman" w:cs="Times New Roman"/>
          <w:color w:val="auto"/>
          <w:sz w:val="24"/>
          <w:szCs w:val="24"/>
        </w:rPr>
        <w:t>Gerekçeli</w:t>
      </w:r>
      <w:proofErr w:type="spellEnd"/>
      <w:r w:rsidRPr="000A515C">
        <w:rPr>
          <w:rFonts w:ascii="Times New Roman" w:hAnsi="Times New Roman" w:cs="Times New Roman"/>
          <w:color w:val="auto"/>
          <w:sz w:val="24"/>
          <w:szCs w:val="24"/>
        </w:rPr>
        <w:t xml:space="preserve"> </w:t>
      </w:r>
      <w:proofErr w:type="spellStart"/>
      <w:r w:rsidRPr="000A515C">
        <w:rPr>
          <w:rFonts w:ascii="Times New Roman" w:hAnsi="Times New Roman" w:cs="Times New Roman"/>
          <w:color w:val="auto"/>
          <w:sz w:val="24"/>
          <w:szCs w:val="24"/>
        </w:rPr>
        <w:t>ve</w:t>
      </w:r>
      <w:proofErr w:type="spellEnd"/>
      <w:r w:rsidRPr="000A515C">
        <w:rPr>
          <w:rFonts w:ascii="Times New Roman" w:hAnsi="Times New Roman" w:cs="Times New Roman"/>
          <w:color w:val="auto"/>
          <w:sz w:val="24"/>
          <w:szCs w:val="24"/>
        </w:rPr>
        <w:t xml:space="preserve"> </w:t>
      </w:r>
      <w:proofErr w:type="spellStart"/>
      <w:r w:rsidRPr="000A515C">
        <w:rPr>
          <w:rFonts w:ascii="Times New Roman" w:hAnsi="Times New Roman" w:cs="Times New Roman"/>
          <w:color w:val="auto"/>
          <w:sz w:val="24"/>
          <w:szCs w:val="24"/>
        </w:rPr>
        <w:t>Kamuya</w:t>
      </w:r>
      <w:proofErr w:type="spellEnd"/>
      <w:r w:rsidRPr="000A515C">
        <w:rPr>
          <w:rFonts w:ascii="Times New Roman" w:hAnsi="Times New Roman" w:cs="Times New Roman"/>
          <w:color w:val="auto"/>
          <w:sz w:val="24"/>
          <w:szCs w:val="24"/>
        </w:rPr>
        <w:t xml:space="preserve"> </w:t>
      </w:r>
      <w:proofErr w:type="spellStart"/>
      <w:r w:rsidRPr="000A515C">
        <w:rPr>
          <w:rFonts w:ascii="Times New Roman" w:hAnsi="Times New Roman" w:cs="Times New Roman"/>
          <w:color w:val="auto"/>
          <w:sz w:val="24"/>
          <w:szCs w:val="24"/>
        </w:rPr>
        <w:t>Açık</w:t>
      </w:r>
      <w:proofErr w:type="spellEnd"/>
      <w:r w:rsidRPr="000A515C">
        <w:rPr>
          <w:rFonts w:ascii="Times New Roman" w:hAnsi="Times New Roman" w:cs="Times New Roman"/>
          <w:color w:val="auto"/>
          <w:sz w:val="24"/>
          <w:szCs w:val="24"/>
        </w:rPr>
        <w:t xml:space="preserve"> </w:t>
      </w:r>
      <w:proofErr w:type="spellStart"/>
      <w:r w:rsidRPr="000A515C">
        <w:rPr>
          <w:rFonts w:ascii="Times New Roman" w:hAnsi="Times New Roman" w:cs="Times New Roman"/>
          <w:color w:val="auto"/>
          <w:sz w:val="24"/>
          <w:szCs w:val="24"/>
        </w:rPr>
        <w:t>Olması</w:t>
      </w:r>
      <w:bookmarkEnd w:id="53"/>
      <w:proofErr w:type="spellEnd"/>
    </w:p>
    <w:p w:rsidR="000A515C" w:rsidRPr="000A515C" w:rsidRDefault="000A515C" w:rsidP="000A515C">
      <w:pPr>
        <w:spacing w:after="0" w:line="240" w:lineRule="auto"/>
        <w:ind w:firstLine="709"/>
        <w:jc w:val="both"/>
        <w:rPr>
          <w:rFonts w:ascii="Times New Roman" w:hAnsi="Times New Roman" w:cs="Times New Roman"/>
          <w:sz w:val="24"/>
          <w:szCs w:val="24"/>
        </w:rPr>
      </w:pPr>
      <w:r w:rsidRPr="000A515C">
        <w:rPr>
          <w:rFonts w:ascii="Times New Roman" w:hAnsi="Times New Roman" w:cs="Times New Roman"/>
          <w:sz w:val="24"/>
          <w:szCs w:val="24"/>
        </w:rPr>
        <w:t>Bütün mahkemelerin her türlü kararı gerekçeli olarak yazılır.</w:t>
      </w:r>
    </w:p>
    <w:p w:rsidR="000A515C" w:rsidRPr="000A515C" w:rsidRDefault="000A515C" w:rsidP="000A515C">
      <w:pPr>
        <w:spacing w:after="0" w:line="240" w:lineRule="auto"/>
        <w:ind w:firstLine="709"/>
        <w:jc w:val="both"/>
        <w:rPr>
          <w:rFonts w:ascii="Times New Roman" w:hAnsi="Times New Roman" w:cs="Times New Roman"/>
          <w:b/>
          <w:sz w:val="24"/>
          <w:szCs w:val="24"/>
        </w:rPr>
      </w:pPr>
      <w:r w:rsidRPr="000A515C">
        <w:rPr>
          <w:rFonts w:ascii="Times New Roman" w:hAnsi="Times New Roman" w:cs="Times New Roman"/>
          <w:sz w:val="24"/>
          <w:szCs w:val="24"/>
        </w:rPr>
        <w:t>Mahkeme kararları kamuya açıktır. Kesinleşmiş yargı kararları elektronik ortamda ya da başka uygun araçlarla yayımlanır.</w:t>
      </w:r>
    </w:p>
    <w:p w:rsidR="000A515C" w:rsidRPr="000A515C" w:rsidRDefault="000A515C" w:rsidP="000A515C">
      <w:pPr>
        <w:spacing w:after="0" w:line="240" w:lineRule="auto"/>
        <w:ind w:firstLine="709"/>
        <w:jc w:val="both"/>
        <w:rPr>
          <w:rFonts w:ascii="Times New Roman" w:hAnsi="Times New Roman" w:cs="Times New Roman"/>
          <w:b/>
          <w:sz w:val="24"/>
          <w:szCs w:val="24"/>
        </w:rPr>
      </w:pPr>
    </w:p>
    <w:p w:rsidR="000A515C" w:rsidRPr="000A515C" w:rsidRDefault="000A515C" w:rsidP="000A515C">
      <w:pPr>
        <w:pStyle w:val="Balk2"/>
        <w:spacing w:before="0"/>
        <w:ind w:firstLine="709"/>
        <w:jc w:val="both"/>
        <w:rPr>
          <w:rFonts w:ascii="Times New Roman" w:hAnsi="Times New Roman" w:cs="Times New Roman"/>
          <w:color w:val="auto"/>
          <w:sz w:val="24"/>
          <w:szCs w:val="24"/>
        </w:rPr>
      </w:pPr>
      <w:bookmarkStart w:id="54" w:name="_Toc347843402"/>
      <w:proofErr w:type="spellStart"/>
      <w:r w:rsidRPr="000A515C">
        <w:rPr>
          <w:rFonts w:ascii="Times New Roman" w:hAnsi="Times New Roman" w:cs="Times New Roman"/>
          <w:color w:val="auto"/>
          <w:sz w:val="24"/>
          <w:szCs w:val="24"/>
        </w:rPr>
        <w:t>Mahkemelerin</w:t>
      </w:r>
      <w:proofErr w:type="spellEnd"/>
      <w:r w:rsidRPr="000A515C">
        <w:rPr>
          <w:rFonts w:ascii="Times New Roman" w:hAnsi="Times New Roman" w:cs="Times New Roman"/>
          <w:color w:val="auto"/>
          <w:sz w:val="24"/>
          <w:szCs w:val="24"/>
        </w:rPr>
        <w:t xml:space="preserve"> </w:t>
      </w:r>
      <w:proofErr w:type="spellStart"/>
      <w:r w:rsidRPr="000A515C">
        <w:rPr>
          <w:rFonts w:ascii="Times New Roman" w:hAnsi="Times New Roman" w:cs="Times New Roman"/>
          <w:color w:val="auto"/>
          <w:sz w:val="24"/>
          <w:szCs w:val="24"/>
        </w:rPr>
        <w:t>Kuruluşu</w:t>
      </w:r>
      <w:bookmarkEnd w:id="54"/>
      <w:proofErr w:type="spellEnd"/>
    </w:p>
    <w:p w:rsidR="000A515C" w:rsidRPr="000A515C" w:rsidRDefault="000A515C" w:rsidP="000A515C">
      <w:pPr>
        <w:spacing w:after="0" w:line="240" w:lineRule="auto"/>
        <w:ind w:firstLine="709"/>
        <w:jc w:val="both"/>
        <w:rPr>
          <w:rFonts w:ascii="Times New Roman" w:hAnsi="Times New Roman" w:cs="Times New Roman"/>
          <w:sz w:val="24"/>
          <w:szCs w:val="24"/>
        </w:rPr>
      </w:pPr>
      <w:r w:rsidRPr="000A515C">
        <w:rPr>
          <w:rFonts w:ascii="Times New Roman" w:hAnsi="Times New Roman" w:cs="Times New Roman"/>
          <w:sz w:val="24"/>
          <w:szCs w:val="24"/>
        </w:rPr>
        <w:t>Mahkemelerin kuruluşu, görev ve yetkileri, işleyişi ve yargılama usulleri mahkemelerin bağımsızlığı ve hâkimlik güvence esaslarına göre kanunla düzenlenir.</w:t>
      </w:r>
    </w:p>
    <w:p w:rsidR="000A515C" w:rsidRPr="000A515C" w:rsidRDefault="000A515C" w:rsidP="000A515C">
      <w:pPr>
        <w:spacing w:after="0" w:line="240" w:lineRule="auto"/>
        <w:ind w:firstLine="709"/>
        <w:jc w:val="both"/>
        <w:rPr>
          <w:rFonts w:ascii="Times New Roman" w:hAnsi="Times New Roman" w:cs="Times New Roman"/>
          <w:b/>
          <w:sz w:val="24"/>
          <w:szCs w:val="24"/>
        </w:rPr>
      </w:pPr>
    </w:p>
    <w:p w:rsidR="000A515C" w:rsidRPr="000A515C" w:rsidRDefault="000A515C" w:rsidP="000A515C">
      <w:pPr>
        <w:pStyle w:val="Balk2"/>
        <w:spacing w:before="0"/>
        <w:ind w:firstLine="709"/>
        <w:jc w:val="both"/>
        <w:rPr>
          <w:rFonts w:ascii="Times New Roman" w:hAnsi="Times New Roman" w:cs="Times New Roman"/>
          <w:color w:val="auto"/>
          <w:sz w:val="24"/>
          <w:szCs w:val="24"/>
        </w:rPr>
      </w:pPr>
      <w:bookmarkStart w:id="55" w:name="_Toc347843403"/>
      <w:proofErr w:type="spellStart"/>
      <w:r w:rsidRPr="000A515C">
        <w:rPr>
          <w:rFonts w:ascii="Times New Roman" w:hAnsi="Times New Roman" w:cs="Times New Roman"/>
          <w:color w:val="auto"/>
          <w:sz w:val="24"/>
          <w:szCs w:val="24"/>
        </w:rPr>
        <w:t>Askerî</w:t>
      </w:r>
      <w:proofErr w:type="spellEnd"/>
      <w:r w:rsidRPr="000A515C">
        <w:rPr>
          <w:rFonts w:ascii="Times New Roman" w:hAnsi="Times New Roman" w:cs="Times New Roman"/>
          <w:color w:val="auto"/>
          <w:sz w:val="24"/>
          <w:szCs w:val="24"/>
        </w:rPr>
        <w:t xml:space="preserve"> </w:t>
      </w:r>
      <w:proofErr w:type="spellStart"/>
      <w:r w:rsidRPr="000A515C">
        <w:rPr>
          <w:rFonts w:ascii="Times New Roman" w:hAnsi="Times New Roman" w:cs="Times New Roman"/>
          <w:color w:val="auto"/>
          <w:sz w:val="24"/>
          <w:szCs w:val="24"/>
        </w:rPr>
        <w:t>Yargı</w:t>
      </w:r>
      <w:bookmarkEnd w:id="55"/>
      <w:proofErr w:type="spellEnd"/>
    </w:p>
    <w:p w:rsidR="000A515C" w:rsidRPr="000A515C" w:rsidRDefault="000A515C" w:rsidP="000A515C">
      <w:pPr>
        <w:spacing w:after="0" w:line="240" w:lineRule="auto"/>
        <w:ind w:firstLine="709"/>
        <w:jc w:val="both"/>
        <w:rPr>
          <w:rFonts w:ascii="Times New Roman" w:hAnsi="Times New Roman" w:cs="Times New Roman"/>
          <w:sz w:val="24"/>
          <w:szCs w:val="24"/>
        </w:rPr>
      </w:pPr>
      <w:r w:rsidRPr="000A515C">
        <w:rPr>
          <w:rFonts w:ascii="Times New Roman" w:hAnsi="Times New Roman" w:cs="Times New Roman"/>
          <w:sz w:val="24"/>
          <w:szCs w:val="24"/>
        </w:rPr>
        <w:t>Askerî yargı, askerî mahkemeler ve disiplin mahkemeleri tarafından yürütülür. Bu mahkemeler, asker kişiler tarafından işlenen askerî suçlar ile ilgili davalara bakmakla görevlidir.</w:t>
      </w:r>
    </w:p>
    <w:p w:rsidR="000A515C" w:rsidRPr="000A515C" w:rsidRDefault="000A515C" w:rsidP="000A515C">
      <w:pPr>
        <w:spacing w:after="0" w:line="240" w:lineRule="auto"/>
        <w:ind w:firstLine="709"/>
        <w:jc w:val="both"/>
        <w:rPr>
          <w:rFonts w:ascii="Times New Roman" w:hAnsi="Times New Roman" w:cs="Times New Roman"/>
          <w:sz w:val="24"/>
          <w:szCs w:val="24"/>
        </w:rPr>
      </w:pPr>
      <w:r w:rsidRPr="000A515C">
        <w:rPr>
          <w:rFonts w:ascii="Times New Roman" w:hAnsi="Times New Roman" w:cs="Times New Roman"/>
          <w:sz w:val="24"/>
          <w:szCs w:val="24"/>
        </w:rPr>
        <w:t>Askerî yargı organlarının kuruluşu, işleyişi, askerî hâkimlerin özlük işleri, askerî savcılık görevlerini yapan askerî hâkimlerin görevli bulundukları komutanlıkla ilişkileri, mahkemelerin bağımsızlığı ve hâkimlik güvencesi esaslarına göre kanunla düzenlenir.</w:t>
      </w:r>
    </w:p>
    <w:p w:rsidR="000A515C" w:rsidRPr="000A515C" w:rsidRDefault="000A515C" w:rsidP="000A515C">
      <w:pPr>
        <w:spacing w:after="0" w:line="240" w:lineRule="auto"/>
        <w:ind w:firstLine="709"/>
        <w:jc w:val="both"/>
        <w:rPr>
          <w:rFonts w:ascii="Times New Roman" w:hAnsi="Times New Roman" w:cs="Times New Roman"/>
          <w:sz w:val="24"/>
          <w:szCs w:val="24"/>
        </w:rPr>
      </w:pPr>
      <w:r w:rsidRPr="000A515C">
        <w:rPr>
          <w:rFonts w:ascii="Times New Roman" w:hAnsi="Times New Roman" w:cs="Times New Roman"/>
          <w:sz w:val="24"/>
          <w:szCs w:val="24"/>
        </w:rPr>
        <w:t>Askerî mahkemelerin savaş halinde hangi suçlar ve kişiler bakımından yetkili oldukları kanunla düzenlenir.</w:t>
      </w:r>
    </w:p>
    <w:p w:rsidR="000A515C" w:rsidRPr="000A515C" w:rsidRDefault="000A515C" w:rsidP="000A515C">
      <w:pPr>
        <w:spacing w:after="0" w:line="240" w:lineRule="auto"/>
        <w:ind w:firstLine="709"/>
        <w:jc w:val="both"/>
        <w:rPr>
          <w:rFonts w:ascii="Times New Roman" w:hAnsi="Times New Roman" w:cs="Times New Roman"/>
          <w:sz w:val="24"/>
          <w:szCs w:val="24"/>
        </w:rPr>
      </w:pPr>
    </w:p>
    <w:p w:rsidR="000A515C" w:rsidRPr="000A515C" w:rsidRDefault="000A515C" w:rsidP="000A515C">
      <w:pPr>
        <w:pStyle w:val="ListeParagraf"/>
        <w:widowControl w:val="0"/>
        <w:numPr>
          <w:ilvl w:val="0"/>
          <w:numId w:val="4"/>
        </w:numPr>
        <w:suppressAutoHyphens/>
        <w:spacing w:after="0" w:line="240" w:lineRule="auto"/>
        <w:ind w:left="0" w:firstLine="709"/>
        <w:jc w:val="both"/>
        <w:outlineLvl w:val="0"/>
        <w:rPr>
          <w:rFonts w:ascii="Times New Roman" w:hAnsi="Times New Roman" w:cs="Times New Roman"/>
          <w:b/>
          <w:sz w:val="24"/>
          <w:szCs w:val="24"/>
        </w:rPr>
      </w:pPr>
      <w:bookmarkStart w:id="56" w:name="_Toc347843404"/>
      <w:r w:rsidRPr="000A515C">
        <w:rPr>
          <w:rFonts w:ascii="Times New Roman" w:hAnsi="Times New Roman" w:cs="Times New Roman"/>
          <w:b/>
          <w:sz w:val="24"/>
          <w:szCs w:val="24"/>
        </w:rPr>
        <w:t>YÜKSEK MAHKEMELER</w:t>
      </w:r>
      <w:bookmarkEnd w:id="56"/>
    </w:p>
    <w:p w:rsidR="000A515C" w:rsidRPr="000A515C" w:rsidRDefault="000A515C" w:rsidP="000A515C">
      <w:pPr>
        <w:pStyle w:val="Balk1"/>
        <w:widowControl w:val="0"/>
        <w:numPr>
          <w:ilvl w:val="0"/>
          <w:numId w:val="5"/>
        </w:numPr>
        <w:suppressAutoHyphens/>
        <w:spacing w:before="0"/>
        <w:ind w:left="0" w:firstLine="709"/>
        <w:jc w:val="both"/>
        <w:rPr>
          <w:rFonts w:ascii="Times New Roman" w:hAnsi="Times New Roman" w:cs="Times New Roman"/>
          <w:color w:val="auto"/>
          <w:sz w:val="24"/>
          <w:szCs w:val="24"/>
        </w:rPr>
      </w:pPr>
      <w:bookmarkStart w:id="57" w:name="_Toc347843405"/>
      <w:proofErr w:type="spellStart"/>
      <w:r w:rsidRPr="000A515C">
        <w:rPr>
          <w:rFonts w:ascii="Times New Roman" w:hAnsi="Times New Roman" w:cs="Times New Roman"/>
          <w:color w:val="auto"/>
          <w:sz w:val="24"/>
          <w:szCs w:val="24"/>
        </w:rPr>
        <w:t>Yargıtay</w:t>
      </w:r>
      <w:bookmarkEnd w:id="57"/>
      <w:proofErr w:type="spellEnd"/>
    </w:p>
    <w:p w:rsidR="000A515C" w:rsidRPr="000A515C" w:rsidRDefault="000A515C" w:rsidP="000A515C">
      <w:pPr>
        <w:spacing w:after="0" w:line="240" w:lineRule="auto"/>
        <w:ind w:firstLine="709"/>
        <w:jc w:val="both"/>
        <w:rPr>
          <w:rFonts w:ascii="Times New Roman" w:hAnsi="Times New Roman" w:cs="Times New Roman"/>
          <w:sz w:val="24"/>
          <w:szCs w:val="24"/>
        </w:rPr>
      </w:pPr>
      <w:r w:rsidRPr="000A515C">
        <w:rPr>
          <w:rFonts w:ascii="Times New Roman" w:hAnsi="Times New Roman" w:cs="Times New Roman"/>
          <w:sz w:val="24"/>
          <w:szCs w:val="24"/>
        </w:rPr>
        <w:t>Yargıtay, adliye mahkemeleri ile askerî mahkemelerce verilen ve kanunun başka bir adlî yargı merciine bırakmadığı karar ve hükümlerin son inceleme merciidir. Kanunla gösterilen belli davalara da ilk ve son derece mahkemesi olarak bakar.</w:t>
      </w:r>
    </w:p>
    <w:p w:rsidR="000A515C" w:rsidRPr="000A515C" w:rsidRDefault="000A515C" w:rsidP="000A515C">
      <w:pPr>
        <w:spacing w:after="0" w:line="240" w:lineRule="auto"/>
        <w:ind w:firstLine="709"/>
        <w:jc w:val="both"/>
        <w:rPr>
          <w:rFonts w:ascii="Times New Roman" w:hAnsi="Times New Roman" w:cs="Times New Roman"/>
          <w:sz w:val="24"/>
          <w:szCs w:val="24"/>
        </w:rPr>
      </w:pPr>
      <w:r w:rsidRPr="000A515C">
        <w:rPr>
          <w:rFonts w:ascii="Times New Roman" w:hAnsi="Times New Roman" w:cs="Times New Roman"/>
          <w:sz w:val="24"/>
          <w:szCs w:val="24"/>
        </w:rPr>
        <w:t xml:space="preserve">Yargıtay Cumhurbaşkanını, Türkiye Büyük Millet Meclisi Başkanını, Bakanlar Kurulu üyelerini, Anayasa Mahkemesi, Yargıtay, Danıştay başkan ve üyelerini, başsavcılarını, Cumhuriyet Başsavcı vekilini, Hakimler ve Savcılar Yüksek Kurulu ve Sayıştay başkan ve üyelerini, Genel Kurmay Başkanını ve kuvvet komutanlarını görevleriyle ilgili suçlardan dolayı Yüce Divan sıfatıyla yargılar. Yüce Divan Yargıtay Ceza Dairelerinin en kıdemli 7 başkanından oluşur.  Divana bu üyelerin en kıdemlisi başkanlık eder. </w:t>
      </w:r>
    </w:p>
    <w:p w:rsidR="000A515C" w:rsidRPr="000A515C" w:rsidRDefault="000A515C" w:rsidP="000A515C">
      <w:pPr>
        <w:spacing w:after="0" w:line="240" w:lineRule="auto"/>
        <w:ind w:firstLine="709"/>
        <w:jc w:val="both"/>
        <w:rPr>
          <w:rFonts w:ascii="Times New Roman" w:hAnsi="Times New Roman" w:cs="Times New Roman"/>
          <w:sz w:val="24"/>
          <w:szCs w:val="24"/>
        </w:rPr>
      </w:pPr>
      <w:r w:rsidRPr="000A515C">
        <w:rPr>
          <w:rFonts w:ascii="Times New Roman" w:hAnsi="Times New Roman" w:cs="Times New Roman"/>
          <w:sz w:val="24"/>
          <w:szCs w:val="24"/>
        </w:rPr>
        <w:t>Yüce Divan sıfatıyla verilen kararlara karşı Yargıtay Ceza Genel Kuruluna başvurulabilir.</w:t>
      </w:r>
    </w:p>
    <w:p w:rsidR="000A515C" w:rsidRPr="000A515C" w:rsidRDefault="000A515C" w:rsidP="000A515C">
      <w:pPr>
        <w:spacing w:after="0" w:line="240" w:lineRule="auto"/>
        <w:ind w:firstLine="709"/>
        <w:jc w:val="both"/>
        <w:rPr>
          <w:rFonts w:ascii="Times New Roman" w:hAnsi="Times New Roman" w:cs="Times New Roman"/>
          <w:sz w:val="24"/>
          <w:szCs w:val="24"/>
        </w:rPr>
      </w:pPr>
      <w:r w:rsidRPr="000A515C">
        <w:rPr>
          <w:rFonts w:ascii="Times New Roman" w:hAnsi="Times New Roman" w:cs="Times New Roman"/>
          <w:sz w:val="24"/>
          <w:szCs w:val="24"/>
        </w:rPr>
        <w:t xml:space="preserve">Yüce Divan yargılamalarında savcılık görevini Yargıtay Cumhuriyet Başsavcısı yürütür. </w:t>
      </w:r>
    </w:p>
    <w:p w:rsidR="000A515C" w:rsidRPr="000A515C" w:rsidRDefault="000A515C" w:rsidP="000A515C">
      <w:pPr>
        <w:spacing w:after="0" w:line="240" w:lineRule="auto"/>
        <w:ind w:firstLine="709"/>
        <w:jc w:val="both"/>
        <w:rPr>
          <w:rFonts w:ascii="Times New Roman" w:hAnsi="Times New Roman" w:cs="Times New Roman"/>
          <w:sz w:val="24"/>
          <w:szCs w:val="24"/>
        </w:rPr>
      </w:pPr>
      <w:r w:rsidRPr="000A515C">
        <w:rPr>
          <w:rFonts w:ascii="Times New Roman" w:hAnsi="Times New Roman" w:cs="Times New Roman"/>
          <w:sz w:val="24"/>
          <w:szCs w:val="24"/>
        </w:rPr>
        <w:t>Yargıtay üyeleri, birinci sınıfa ayrılmış adlî yargı hâkimleri ve Cumhuriyet savcıları arasından başta liyakat ve başarı olmak üzere, kanunda gösterilen ölçütler gözetilerek Hakimler Yüksek Kurulu tarafından seçilir.</w:t>
      </w:r>
    </w:p>
    <w:p w:rsidR="000A515C" w:rsidRPr="000A515C" w:rsidRDefault="000A515C" w:rsidP="000A515C">
      <w:pPr>
        <w:spacing w:after="0" w:line="240" w:lineRule="auto"/>
        <w:ind w:firstLine="709"/>
        <w:jc w:val="both"/>
        <w:rPr>
          <w:rFonts w:ascii="Times New Roman" w:hAnsi="Times New Roman" w:cs="Times New Roman"/>
          <w:sz w:val="24"/>
          <w:szCs w:val="24"/>
        </w:rPr>
      </w:pPr>
      <w:r w:rsidRPr="000A515C">
        <w:rPr>
          <w:rFonts w:ascii="Times New Roman" w:hAnsi="Times New Roman" w:cs="Times New Roman"/>
          <w:sz w:val="24"/>
          <w:szCs w:val="24"/>
        </w:rPr>
        <w:t>Seçimden önce adaylar Hakimler Yüksek Kurulunun oluşturacağı bir komisyon tarafından kamuya açık olarak dinlenir. Bu komisyon, her adayın başvuru dosyasını inceleyerek hazırlayacağı raporu Kurula sunar.</w:t>
      </w:r>
    </w:p>
    <w:p w:rsidR="000A515C" w:rsidRPr="000A515C" w:rsidRDefault="000A515C" w:rsidP="000A515C">
      <w:pPr>
        <w:spacing w:after="0" w:line="240" w:lineRule="auto"/>
        <w:ind w:firstLine="709"/>
        <w:jc w:val="both"/>
        <w:rPr>
          <w:rFonts w:ascii="Times New Roman" w:hAnsi="Times New Roman" w:cs="Times New Roman"/>
          <w:sz w:val="24"/>
          <w:szCs w:val="24"/>
        </w:rPr>
      </w:pPr>
      <w:r w:rsidRPr="000A515C">
        <w:rPr>
          <w:rFonts w:ascii="Times New Roman" w:hAnsi="Times New Roman" w:cs="Times New Roman"/>
          <w:sz w:val="24"/>
          <w:szCs w:val="24"/>
        </w:rPr>
        <w:t>Yargıtay Birinci Başkanı, birinci başkanvekilleri, daire başkanları ile Yargıtay Cumhuriyet Başsavcısı ve Cumhuriyet Başsavcı Vekili, kendi üyeleri arasından Yargıtay Genel Kurulunca üye tamsayısının salt çoğunluğu ve gizli oyla dört yıl için seçilir. Süresi bitenler yeniden seçilebilirler.</w:t>
      </w:r>
    </w:p>
    <w:p w:rsidR="000A515C" w:rsidRPr="000A515C" w:rsidRDefault="000A515C" w:rsidP="000A515C">
      <w:pPr>
        <w:spacing w:after="0" w:line="240" w:lineRule="auto"/>
        <w:ind w:firstLine="709"/>
        <w:jc w:val="both"/>
        <w:rPr>
          <w:rFonts w:ascii="Times New Roman" w:hAnsi="Times New Roman" w:cs="Times New Roman"/>
          <w:b/>
          <w:sz w:val="24"/>
          <w:szCs w:val="24"/>
        </w:rPr>
      </w:pPr>
      <w:proofErr w:type="spellStart"/>
      <w:r w:rsidRPr="000A515C">
        <w:rPr>
          <w:rFonts w:ascii="Times New Roman" w:hAnsi="Times New Roman" w:cs="Times New Roman"/>
          <w:sz w:val="24"/>
          <w:szCs w:val="24"/>
        </w:rPr>
        <w:lastRenderedPageBreak/>
        <w:t>Yargıtayın</w:t>
      </w:r>
      <w:proofErr w:type="spellEnd"/>
      <w:r w:rsidRPr="000A515C">
        <w:rPr>
          <w:rFonts w:ascii="Times New Roman" w:hAnsi="Times New Roman" w:cs="Times New Roman"/>
          <w:sz w:val="24"/>
          <w:szCs w:val="24"/>
        </w:rPr>
        <w:t xml:space="preserve"> kuruluşu, işleyişi, Başkan, başkanvekilleri, daire başkanları ve üyeleri ile Cumhuriyet Başsavcısı ve Cumhuriyet </w:t>
      </w:r>
      <w:proofErr w:type="spellStart"/>
      <w:r w:rsidRPr="000A515C">
        <w:rPr>
          <w:rFonts w:ascii="Times New Roman" w:hAnsi="Times New Roman" w:cs="Times New Roman"/>
          <w:sz w:val="24"/>
          <w:szCs w:val="24"/>
        </w:rPr>
        <w:t>Başsavcıvekilinin</w:t>
      </w:r>
      <w:proofErr w:type="spellEnd"/>
      <w:r w:rsidRPr="000A515C">
        <w:rPr>
          <w:rFonts w:ascii="Times New Roman" w:hAnsi="Times New Roman" w:cs="Times New Roman"/>
          <w:sz w:val="24"/>
          <w:szCs w:val="24"/>
        </w:rPr>
        <w:t xml:space="preserve"> nitelikleri ve seçim usulleri, mahkemelerin bağımsızlığı ve hâkimlik güvencesi esaslarına göre kanunla düzenlenir.</w:t>
      </w:r>
    </w:p>
    <w:p w:rsidR="000A515C" w:rsidRPr="000A515C" w:rsidRDefault="000A515C" w:rsidP="000A515C">
      <w:pPr>
        <w:spacing w:after="0" w:line="240" w:lineRule="auto"/>
        <w:ind w:firstLine="709"/>
        <w:jc w:val="both"/>
        <w:rPr>
          <w:rFonts w:ascii="Times New Roman" w:hAnsi="Times New Roman" w:cs="Times New Roman"/>
          <w:b/>
          <w:sz w:val="24"/>
          <w:szCs w:val="24"/>
        </w:rPr>
      </w:pPr>
    </w:p>
    <w:p w:rsidR="000A515C" w:rsidRPr="000A515C" w:rsidRDefault="000A515C" w:rsidP="000A515C">
      <w:pPr>
        <w:pStyle w:val="Balk2"/>
        <w:widowControl w:val="0"/>
        <w:numPr>
          <w:ilvl w:val="0"/>
          <w:numId w:val="5"/>
        </w:numPr>
        <w:suppressAutoHyphens/>
        <w:spacing w:before="0"/>
        <w:ind w:left="0" w:firstLine="709"/>
        <w:jc w:val="both"/>
        <w:rPr>
          <w:rFonts w:ascii="Times New Roman" w:hAnsi="Times New Roman" w:cs="Times New Roman"/>
          <w:color w:val="auto"/>
          <w:sz w:val="24"/>
          <w:szCs w:val="24"/>
        </w:rPr>
      </w:pPr>
      <w:bookmarkStart w:id="58" w:name="_Toc347843406"/>
      <w:proofErr w:type="spellStart"/>
      <w:r w:rsidRPr="000A515C">
        <w:rPr>
          <w:rFonts w:ascii="Times New Roman" w:hAnsi="Times New Roman" w:cs="Times New Roman"/>
          <w:color w:val="auto"/>
          <w:sz w:val="24"/>
          <w:szCs w:val="24"/>
        </w:rPr>
        <w:t>Danıştay</w:t>
      </w:r>
      <w:bookmarkEnd w:id="58"/>
      <w:proofErr w:type="spellEnd"/>
    </w:p>
    <w:p w:rsidR="000A515C" w:rsidRPr="000A515C" w:rsidRDefault="000A515C" w:rsidP="000A515C">
      <w:pPr>
        <w:spacing w:after="0" w:line="240" w:lineRule="auto"/>
        <w:ind w:firstLine="709"/>
        <w:jc w:val="both"/>
        <w:rPr>
          <w:rFonts w:ascii="Times New Roman" w:hAnsi="Times New Roman" w:cs="Times New Roman"/>
          <w:sz w:val="24"/>
          <w:szCs w:val="24"/>
        </w:rPr>
      </w:pPr>
      <w:r w:rsidRPr="000A515C">
        <w:rPr>
          <w:rFonts w:ascii="Times New Roman" w:hAnsi="Times New Roman" w:cs="Times New Roman"/>
          <w:sz w:val="24"/>
          <w:szCs w:val="24"/>
        </w:rPr>
        <w:t>Danıştay, idarî mahkemelerce verilen ve kanunun başka bir idarî yargı merciine bırakmadığı karar ve hükümlerin son inceleme merciidir. Kanunda gösterilen belli davalara da ilk ve son derece mahkemesi olarak bakar.</w:t>
      </w:r>
    </w:p>
    <w:p w:rsidR="000A515C" w:rsidRPr="000A515C" w:rsidRDefault="000A515C" w:rsidP="000A515C">
      <w:pPr>
        <w:spacing w:after="0" w:line="240" w:lineRule="auto"/>
        <w:ind w:firstLine="709"/>
        <w:jc w:val="both"/>
        <w:rPr>
          <w:rFonts w:ascii="Times New Roman" w:hAnsi="Times New Roman" w:cs="Times New Roman"/>
          <w:sz w:val="24"/>
          <w:szCs w:val="24"/>
        </w:rPr>
      </w:pPr>
      <w:r w:rsidRPr="000A515C">
        <w:rPr>
          <w:rFonts w:ascii="Times New Roman" w:hAnsi="Times New Roman" w:cs="Times New Roman"/>
          <w:sz w:val="24"/>
          <w:szCs w:val="24"/>
        </w:rPr>
        <w:t>Danıştay, davaları görmek, Başbakan ve Bakanlar Kurulunca gönderilen kanun tasarıları hakkında görüşünü bildirmek, tüzük tasarılarını ve kamu hizmetleri ile ilgili imtiyaz şartlaşma ve sözleşmelerini incelemek, idarî uyuşmazlıkları çözmek ve kanunla gösterilen diğer işleri yapmakla görevlidir.</w:t>
      </w:r>
    </w:p>
    <w:p w:rsidR="000A515C" w:rsidRPr="000A515C" w:rsidRDefault="000A515C" w:rsidP="000A515C">
      <w:pPr>
        <w:spacing w:after="0" w:line="240" w:lineRule="auto"/>
        <w:ind w:firstLine="709"/>
        <w:jc w:val="both"/>
        <w:rPr>
          <w:rFonts w:ascii="Times New Roman" w:hAnsi="Times New Roman" w:cs="Times New Roman"/>
          <w:sz w:val="24"/>
          <w:szCs w:val="24"/>
        </w:rPr>
      </w:pPr>
      <w:r w:rsidRPr="000A515C">
        <w:rPr>
          <w:rFonts w:ascii="Times New Roman" w:hAnsi="Times New Roman" w:cs="Times New Roman"/>
          <w:sz w:val="24"/>
          <w:szCs w:val="24"/>
        </w:rPr>
        <w:t>Danıştay üyelerinin dörtte üçü, birinci sınıf idarî yargı hâkim ve savcıları ile bu meslekten sayılanlar arasından başta liyakat ve başarı olmak üzere, kanunda gösterilen ölçütler gözetilerek Hakimler Yüksek Kurulu; dörtte biri, nitelikleri kanunda belirtilen adaylar arasından Türkiye Büyük Millet Meclisi tarafından seçilir. Hakimler Yüksek Kurulunca seçilecek adaylar seçimden önce Hakimler Yüksek Kurulunun oluşturacağı bir komisyon tarafından kamuya açık olarak dinlenir. Bu komisyon, her adayın başvuru dosyasını inceleyerek hazırlayacağı raporu Kurula sunar.</w:t>
      </w:r>
    </w:p>
    <w:p w:rsidR="000A515C" w:rsidRPr="000A515C" w:rsidRDefault="000A515C" w:rsidP="000A515C">
      <w:pPr>
        <w:spacing w:after="0" w:line="240" w:lineRule="auto"/>
        <w:ind w:firstLine="709"/>
        <w:jc w:val="both"/>
        <w:rPr>
          <w:rFonts w:ascii="Times New Roman" w:hAnsi="Times New Roman" w:cs="Times New Roman"/>
          <w:sz w:val="24"/>
          <w:szCs w:val="24"/>
        </w:rPr>
      </w:pPr>
      <w:r w:rsidRPr="000A515C">
        <w:rPr>
          <w:rFonts w:ascii="Times New Roman" w:hAnsi="Times New Roman" w:cs="Times New Roman"/>
          <w:sz w:val="24"/>
          <w:szCs w:val="24"/>
        </w:rPr>
        <w:t xml:space="preserve"> Türkiye Büyük Millet Meclisinin yapacağı seçimden önce, adaylar, Mecliste grubu bulunan her siyasal partinin eşit sayıda temsil edileceği bir komisyon tarafından dinlenir. Komisyonun toplantıları Türkiye Radyo Televizyon Kurumu tarafından yayınlanır.  Bu komisyon, </w:t>
      </w:r>
      <w:proofErr w:type="gramStart"/>
      <w:r w:rsidRPr="000A515C">
        <w:rPr>
          <w:rFonts w:ascii="Times New Roman" w:hAnsi="Times New Roman" w:cs="Times New Roman"/>
          <w:sz w:val="24"/>
          <w:szCs w:val="24"/>
        </w:rPr>
        <w:t>her  adayın</w:t>
      </w:r>
      <w:proofErr w:type="gramEnd"/>
      <w:r w:rsidRPr="000A515C">
        <w:rPr>
          <w:rFonts w:ascii="Times New Roman" w:hAnsi="Times New Roman" w:cs="Times New Roman"/>
          <w:sz w:val="24"/>
          <w:szCs w:val="24"/>
        </w:rPr>
        <w:t xml:space="preserve"> başvuru dosyasını inceleyerek hazırlayacağı raporu Türkiye Büyük Millet Meclisi Genel Kuruluna sunar. Türkiye Büyük Millet Meclisi, üye tamsayısının beşte </w:t>
      </w:r>
      <w:proofErr w:type="gramStart"/>
      <w:r w:rsidRPr="000A515C">
        <w:rPr>
          <w:rFonts w:ascii="Times New Roman" w:hAnsi="Times New Roman" w:cs="Times New Roman"/>
          <w:sz w:val="24"/>
          <w:szCs w:val="24"/>
        </w:rPr>
        <w:t>üç  çoğunluğuyla</w:t>
      </w:r>
      <w:proofErr w:type="gramEnd"/>
      <w:r w:rsidRPr="000A515C">
        <w:rPr>
          <w:rFonts w:ascii="Times New Roman" w:hAnsi="Times New Roman" w:cs="Times New Roman"/>
          <w:sz w:val="24"/>
          <w:szCs w:val="24"/>
        </w:rPr>
        <w:t xml:space="preserve"> ve gizli oyla Danıştay üyelerini seçer. Türkiye Büyük Millet Meclisi seçimi, adayların Meclis Başkanlığına bildirilmesinden itibaren doksan gün içinde tamamlar.</w:t>
      </w:r>
    </w:p>
    <w:p w:rsidR="000A515C" w:rsidRPr="000A515C" w:rsidRDefault="000A515C" w:rsidP="000A515C">
      <w:pPr>
        <w:spacing w:after="0" w:line="240" w:lineRule="auto"/>
        <w:ind w:firstLine="709"/>
        <w:jc w:val="both"/>
        <w:rPr>
          <w:rFonts w:ascii="Times New Roman" w:hAnsi="Times New Roman" w:cs="Times New Roman"/>
          <w:sz w:val="24"/>
          <w:szCs w:val="24"/>
        </w:rPr>
      </w:pPr>
      <w:r w:rsidRPr="000A515C">
        <w:rPr>
          <w:rFonts w:ascii="Times New Roman" w:hAnsi="Times New Roman" w:cs="Times New Roman"/>
          <w:sz w:val="24"/>
          <w:szCs w:val="24"/>
        </w:rPr>
        <w:t xml:space="preserve">Danıştay Başkanı, Başsavcı, başkanvekilleri ve daire başkanları, kendi üyeleri arasından Danıştay Genel Kurulunca üye tamsayısının salt çoğunluğu ve gizli oyla dört yıl için seçilirler. Süresi bitenler yeniden seçilebilirler. </w:t>
      </w:r>
    </w:p>
    <w:p w:rsidR="000A515C" w:rsidRPr="000A515C" w:rsidRDefault="000A515C" w:rsidP="000A515C">
      <w:pPr>
        <w:spacing w:after="0" w:line="240" w:lineRule="auto"/>
        <w:ind w:firstLine="709"/>
        <w:jc w:val="both"/>
        <w:rPr>
          <w:rFonts w:ascii="Times New Roman" w:hAnsi="Times New Roman" w:cs="Times New Roman"/>
          <w:b/>
          <w:sz w:val="24"/>
          <w:szCs w:val="24"/>
        </w:rPr>
      </w:pPr>
      <w:proofErr w:type="spellStart"/>
      <w:r w:rsidRPr="000A515C">
        <w:rPr>
          <w:rFonts w:ascii="Times New Roman" w:hAnsi="Times New Roman" w:cs="Times New Roman"/>
          <w:sz w:val="24"/>
          <w:szCs w:val="24"/>
        </w:rPr>
        <w:t>Danıştayın</w:t>
      </w:r>
      <w:proofErr w:type="spellEnd"/>
      <w:r w:rsidRPr="000A515C">
        <w:rPr>
          <w:rFonts w:ascii="Times New Roman" w:hAnsi="Times New Roman" w:cs="Times New Roman"/>
          <w:sz w:val="24"/>
          <w:szCs w:val="24"/>
        </w:rPr>
        <w:t>, kuruluşu, işleyişi, Başkan, Başsavcı, başkanvekilleri, daire başkanları ile üyelerinin nitelikleri ve seçim usulleri, idarî yargının özelliği, mahkemelerin bağımsızlığı ve hâkimlik güvencesi esaslarına göre kanunla düzenlenir.</w:t>
      </w:r>
    </w:p>
    <w:p w:rsidR="000A515C" w:rsidRPr="000A515C" w:rsidRDefault="000A515C" w:rsidP="000A515C">
      <w:pPr>
        <w:pStyle w:val="ListeParagraf"/>
        <w:spacing w:after="0" w:line="240" w:lineRule="auto"/>
        <w:ind w:left="0" w:firstLine="709"/>
        <w:jc w:val="both"/>
        <w:rPr>
          <w:rFonts w:ascii="Times New Roman" w:hAnsi="Times New Roman" w:cs="Times New Roman"/>
          <w:b/>
          <w:sz w:val="24"/>
          <w:szCs w:val="24"/>
        </w:rPr>
      </w:pPr>
    </w:p>
    <w:p w:rsidR="000A515C" w:rsidRPr="000A515C" w:rsidRDefault="000A515C" w:rsidP="000A515C">
      <w:pPr>
        <w:pStyle w:val="Balk2"/>
        <w:widowControl w:val="0"/>
        <w:numPr>
          <w:ilvl w:val="0"/>
          <w:numId w:val="5"/>
        </w:numPr>
        <w:suppressAutoHyphens/>
        <w:spacing w:before="0"/>
        <w:ind w:left="0" w:firstLine="709"/>
        <w:jc w:val="both"/>
        <w:rPr>
          <w:rFonts w:ascii="Times New Roman" w:hAnsi="Times New Roman" w:cs="Times New Roman"/>
          <w:color w:val="auto"/>
          <w:sz w:val="24"/>
          <w:szCs w:val="24"/>
        </w:rPr>
      </w:pPr>
      <w:bookmarkStart w:id="59" w:name="_Toc347843407"/>
      <w:proofErr w:type="spellStart"/>
      <w:r w:rsidRPr="000A515C">
        <w:rPr>
          <w:rFonts w:ascii="Times New Roman" w:hAnsi="Times New Roman" w:cs="Times New Roman"/>
          <w:color w:val="auto"/>
          <w:sz w:val="24"/>
          <w:szCs w:val="24"/>
        </w:rPr>
        <w:t>Anayasa</w:t>
      </w:r>
      <w:proofErr w:type="spellEnd"/>
      <w:r w:rsidRPr="000A515C">
        <w:rPr>
          <w:rFonts w:ascii="Times New Roman" w:hAnsi="Times New Roman" w:cs="Times New Roman"/>
          <w:color w:val="auto"/>
          <w:sz w:val="24"/>
          <w:szCs w:val="24"/>
        </w:rPr>
        <w:t xml:space="preserve"> </w:t>
      </w:r>
      <w:proofErr w:type="spellStart"/>
      <w:r w:rsidRPr="000A515C">
        <w:rPr>
          <w:rFonts w:ascii="Times New Roman" w:hAnsi="Times New Roman" w:cs="Times New Roman"/>
          <w:color w:val="auto"/>
          <w:sz w:val="24"/>
          <w:szCs w:val="24"/>
        </w:rPr>
        <w:t>Mahkemesi</w:t>
      </w:r>
      <w:bookmarkEnd w:id="59"/>
      <w:proofErr w:type="spellEnd"/>
    </w:p>
    <w:p w:rsidR="000A515C" w:rsidRPr="000A515C" w:rsidRDefault="000A515C" w:rsidP="000A515C">
      <w:pPr>
        <w:pStyle w:val="Balk3"/>
        <w:spacing w:before="0"/>
        <w:ind w:firstLine="709"/>
        <w:jc w:val="both"/>
        <w:rPr>
          <w:rFonts w:ascii="Times New Roman" w:hAnsi="Times New Roman" w:cs="Times New Roman"/>
          <w:color w:val="auto"/>
          <w:szCs w:val="24"/>
        </w:rPr>
      </w:pPr>
      <w:bookmarkStart w:id="60" w:name="_Toc347843408"/>
      <w:proofErr w:type="spellStart"/>
      <w:r w:rsidRPr="000A515C">
        <w:rPr>
          <w:rFonts w:ascii="Times New Roman" w:hAnsi="Times New Roman" w:cs="Times New Roman"/>
          <w:color w:val="auto"/>
          <w:szCs w:val="24"/>
        </w:rPr>
        <w:t>Kuruluşu</w:t>
      </w:r>
      <w:bookmarkEnd w:id="60"/>
      <w:proofErr w:type="spellEnd"/>
      <w:r w:rsidRPr="000A515C">
        <w:rPr>
          <w:rFonts w:ascii="Times New Roman" w:hAnsi="Times New Roman" w:cs="Times New Roman"/>
          <w:color w:val="auto"/>
          <w:szCs w:val="24"/>
        </w:rPr>
        <w:t xml:space="preserve"> </w:t>
      </w:r>
    </w:p>
    <w:p w:rsidR="000A515C" w:rsidRPr="000A515C" w:rsidRDefault="000A515C" w:rsidP="000A515C">
      <w:pPr>
        <w:spacing w:after="0" w:line="240" w:lineRule="auto"/>
        <w:ind w:firstLine="709"/>
        <w:jc w:val="both"/>
        <w:rPr>
          <w:rFonts w:ascii="Times New Roman" w:hAnsi="Times New Roman" w:cs="Times New Roman"/>
          <w:sz w:val="24"/>
          <w:szCs w:val="24"/>
        </w:rPr>
      </w:pPr>
      <w:r w:rsidRPr="000A515C">
        <w:rPr>
          <w:rFonts w:ascii="Times New Roman" w:hAnsi="Times New Roman" w:cs="Times New Roman"/>
          <w:sz w:val="24"/>
          <w:szCs w:val="24"/>
        </w:rPr>
        <w:t>Anayasa Mahkemesi on yedi üyeden oluşur.</w:t>
      </w:r>
    </w:p>
    <w:p w:rsidR="000A515C" w:rsidRPr="000A515C" w:rsidRDefault="000A515C" w:rsidP="000A515C">
      <w:pPr>
        <w:spacing w:after="0" w:line="240" w:lineRule="auto"/>
        <w:ind w:firstLine="709"/>
        <w:jc w:val="both"/>
        <w:rPr>
          <w:rFonts w:ascii="Times New Roman" w:hAnsi="Times New Roman" w:cs="Times New Roman"/>
          <w:sz w:val="24"/>
          <w:szCs w:val="24"/>
        </w:rPr>
      </w:pPr>
      <w:r w:rsidRPr="000A515C">
        <w:rPr>
          <w:rFonts w:ascii="Times New Roman" w:hAnsi="Times New Roman" w:cs="Times New Roman"/>
          <w:sz w:val="24"/>
          <w:szCs w:val="24"/>
        </w:rPr>
        <w:t>Dört üye Yargıtay; dört üye Danıştay; bir üye ise Sayıştay Genel Kurulu tarafından, en az üç yıl üyelik yapmış kendi başkan ve üyeleri arasından üye tamsayılarının salt çoğunluğu ve gizli oyla seçilir.</w:t>
      </w:r>
    </w:p>
    <w:p w:rsidR="000A515C" w:rsidRPr="000A515C" w:rsidRDefault="000A515C" w:rsidP="000A515C">
      <w:pPr>
        <w:spacing w:after="0" w:line="240" w:lineRule="auto"/>
        <w:ind w:firstLine="709"/>
        <w:jc w:val="both"/>
        <w:rPr>
          <w:rFonts w:ascii="Times New Roman" w:hAnsi="Times New Roman" w:cs="Times New Roman"/>
          <w:sz w:val="24"/>
          <w:szCs w:val="24"/>
        </w:rPr>
      </w:pPr>
      <w:r w:rsidRPr="000A515C">
        <w:rPr>
          <w:rFonts w:ascii="Times New Roman" w:hAnsi="Times New Roman" w:cs="Times New Roman"/>
          <w:sz w:val="24"/>
          <w:szCs w:val="24"/>
        </w:rPr>
        <w:t>Bir üye, birinci sınıfa ayrılmış hakim ve savcılar arasından Hakimler Yüksek Kurulu tarafından üye tamsayısının salt çoğunluğu ve gizli oyla seçilir.</w:t>
      </w:r>
    </w:p>
    <w:p w:rsidR="000A515C" w:rsidRPr="000A515C" w:rsidRDefault="000A515C" w:rsidP="000A515C">
      <w:pPr>
        <w:spacing w:after="0" w:line="240" w:lineRule="auto"/>
        <w:ind w:firstLine="709"/>
        <w:jc w:val="both"/>
        <w:rPr>
          <w:rFonts w:ascii="Times New Roman" w:hAnsi="Times New Roman" w:cs="Times New Roman"/>
          <w:sz w:val="24"/>
          <w:szCs w:val="24"/>
        </w:rPr>
      </w:pPr>
      <w:r w:rsidRPr="000A515C">
        <w:rPr>
          <w:rFonts w:ascii="Times New Roman" w:hAnsi="Times New Roman" w:cs="Times New Roman"/>
          <w:sz w:val="24"/>
          <w:szCs w:val="24"/>
        </w:rPr>
        <w:t xml:space="preserve"> Yedi üye Türkiye Büyük Millet Meclisi tarafından seçilir. Meclis iki üyeyi Üniversitelerarası Kurulun hukuk ya da siyaset bilimi alanında çalışan profesörler; iki üyeyi Türkiye Barolar Birliği’nin avukatlar arasından göstereceği üç kat aday arasından seçer. Türkiye Büyük Millet Meclisi, üç üyeyi ise doğrudan seçer. </w:t>
      </w:r>
    </w:p>
    <w:p w:rsidR="000A515C" w:rsidRPr="000A515C" w:rsidRDefault="000A515C" w:rsidP="000A515C">
      <w:pPr>
        <w:spacing w:after="0" w:line="240" w:lineRule="auto"/>
        <w:ind w:firstLine="709"/>
        <w:jc w:val="both"/>
        <w:rPr>
          <w:rFonts w:ascii="Times New Roman" w:hAnsi="Times New Roman" w:cs="Times New Roman"/>
          <w:sz w:val="24"/>
          <w:szCs w:val="24"/>
        </w:rPr>
      </w:pPr>
      <w:r w:rsidRPr="000A515C">
        <w:rPr>
          <w:rFonts w:ascii="Times New Roman" w:hAnsi="Times New Roman" w:cs="Times New Roman"/>
          <w:sz w:val="24"/>
          <w:szCs w:val="24"/>
        </w:rPr>
        <w:t xml:space="preserve">Türkiye Büyük Millet Meclisi’nin yapacağı seçimden önce, adaylar, Mecliste grubu bulunan her siyasal partinin eşit sayıda temsil edileceği bir komisyon tarafından dinlenir. Komisyonun toplantıları Türkiye Radyo Televizyon Kurumu tarafından yayınlanır.  Bu komisyon, her adayın başvuru dosyasını inceleyerek hazırlayacağı raporu Türkiye Büyük Millet Meclisi Genel Kuruluna sunar. </w:t>
      </w:r>
    </w:p>
    <w:p w:rsidR="000A515C" w:rsidRPr="000A515C" w:rsidRDefault="000A515C" w:rsidP="000A515C">
      <w:pPr>
        <w:spacing w:after="0" w:line="240" w:lineRule="auto"/>
        <w:ind w:firstLine="709"/>
        <w:jc w:val="both"/>
        <w:rPr>
          <w:rFonts w:ascii="Times New Roman" w:hAnsi="Times New Roman" w:cs="Times New Roman"/>
          <w:sz w:val="24"/>
          <w:szCs w:val="24"/>
        </w:rPr>
      </w:pPr>
      <w:r w:rsidRPr="000A515C">
        <w:rPr>
          <w:rFonts w:ascii="Times New Roman" w:hAnsi="Times New Roman" w:cs="Times New Roman"/>
          <w:sz w:val="24"/>
          <w:szCs w:val="24"/>
        </w:rPr>
        <w:lastRenderedPageBreak/>
        <w:t xml:space="preserve">Türkiye Büyük Millet Meclisi, üye tamsayısının beşte </w:t>
      </w:r>
      <w:proofErr w:type="gramStart"/>
      <w:r w:rsidRPr="000A515C">
        <w:rPr>
          <w:rFonts w:ascii="Times New Roman" w:hAnsi="Times New Roman" w:cs="Times New Roman"/>
          <w:sz w:val="24"/>
          <w:szCs w:val="24"/>
        </w:rPr>
        <w:t>üç  çoğunluğuyla</w:t>
      </w:r>
      <w:proofErr w:type="gramEnd"/>
      <w:r w:rsidRPr="000A515C">
        <w:rPr>
          <w:rFonts w:ascii="Times New Roman" w:hAnsi="Times New Roman" w:cs="Times New Roman"/>
          <w:sz w:val="24"/>
          <w:szCs w:val="24"/>
        </w:rPr>
        <w:t xml:space="preserve"> ve gizli oyla Anayasa Mahkemesi üyelerini seçer. Türkiye Büyük Millet Meclisi seçimi, adayların Meclis Başkanlığına bildirilmesinden itibaren doksan gün içinde tamamlar.</w:t>
      </w:r>
    </w:p>
    <w:p w:rsidR="000A515C" w:rsidRPr="000A515C" w:rsidRDefault="000A515C" w:rsidP="000A515C">
      <w:pPr>
        <w:spacing w:after="0" w:line="240" w:lineRule="auto"/>
        <w:ind w:firstLine="709"/>
        <w:jc w:val="both"/>
        <w:rPr>
          <w:rFonts w:ascii="Times New Roman" w:hAnsi="Times New Roman" w:cs="Times New Roman"/>
          <w:sz w:val="24"/>
          <w:szCs w:val="24"/>
        </w:rPr>
      </w:pPr>
      <w:r w:rsidRPr="000A515C">
        <w:rPr>
          <w:rFonts w:ascii="Times New Roman" w:hAnsi="Times New Roman" w:cs="Times New Roman"/>
          <w:sz w:val="24"/>
          <w:szCs w:val="24"/>
        </w:rPr>
        <w:t xml:space="preserve">Anayasa Mahkemesine üye seçilebilmek için, kırk beş yaşını doldurmak; hukuk, siyasal bilimler ya da iktisadi ve idarî bilimler alanlarından mezun olmak;  kamu hizmetinde en az on beş yıl fiilen çalışmış olmak; üniversite öğretim üyeleri arasından seçilecekler için en az on beş yıl öğretim üyeliği; avukatlar arasından seçilecekler için en az on beş yıl fiilen </w:t>
      </w:r>
      <w:proofErr w:type="gramStart"/>
      <w:r w:rsidRPr="000A515C">
        <w:rPr>
          <w:rFonts w:ascii="Times New Roman" w:hAnsi="Times New Roman" w:cs="Times New Roman"/>
          <w:sz w:val="24"/>
          <w:szCs w:val="24"/>
        </w:rPr>
        <w:t>avukatlık  yapmış</w:t>
      </w:r>
      <w:proofErr w:type="gramEnd"/>
      <w:r w:rsidRPr="000A515C">
        <w:rPr>
          <w:rFonts w:ascii="Times New Roman" w:hAnsi="Times New Roman" w:cs="Times New Roman"/>
          <w:sz w:val="24"/>
          <w:szCs w:val="24"/>
        </w:rPr>
        <w:t xml:space="preserve"> olmak gerekir.</w:t>
      </w:r>
    </w:p>
    <w:p w:rsidR="000A515C" w:rsidRPr="000A515C" w:rsidRDefault="000A515C" w:rsidP="000A515C">
      <w:pPr>
        <w:spacing w:after="0" w:line="240" w:lineRule="auto"/>
        <w:ind w:firstLine="709"/>
        <w:jc w:val="both"/>
        <w:rPr>
          <w:rFonts w:ascii="Times New Roman" w:hAnsi="Times New Roman" w:cs="Times New Roman"/>
          <w:sz w:val="24"/>
          <w:szCs w:val="24"/>
        </w:rPr>
      </w:pPr>
      <w:r w:rsidRPr="000A515C">
        <w:rPr>
          <w:rFonts w:ascii="Times New Roman" w:hAnsi="Times New Roman" w:cs="Times New Roman"/>
          <w:sz w:val="24"/>
          <w:szCs w:val="24"/>
        </w:rPr>
        <w:t>Anayasa Mahkemesi üyeliği için aday göstermede ve seçimde uygulanacak esas ve usuller kanunla düzenlenir.</w:t>
      </w:r>
    </w:p>
    <w:p w:rsidR="000A515C" w:rsidRPr="000A515C" w:rsidRDefault="000A515C" w:rsidP="000A515C">
      <w:pPr>
        <w:spacing w:after="0" w:line="240" w:lineRule="auto"/>
        <w:ind w:firstLine="709"/>
        <w:jc w:val="both"/>
        <w:rPr>
          <w:rFonts w:ascii="Times New Roman" w:hAnsi="Times New Roman" w:cs="Times New Roman"/>
          <w:sz w:val="24"/>
          <w:szCs w:val="24"/>
        </w:rPr>
      </w:pPr>
      <w:r w:rsidRPr="000A515C">
        <w:rPr>
          <w:rFonts w:ascii="Times New Roman" w:hAnsi="Times New Roman" w:cs="Times New Roman"/>
          <w:sz w:val="24"/>
          <w:szCs w:val="24"/>
        </w:rPr>
        <w:t>Anayasa Mahkemesi, üyeleri arasından gizli oyla ve üye tam sayısının salt çoğunluğu ile dört yıl için bir Başkan ve iki başkanvekili seçer. Süresi bitenler yeniden seçilebilirler.</w:t>
      </w:r>
    </w:p>
    <w:p w:rsidR="000A515C" w:rsidRPr="000A515C" w:rsidRDefault="000A515C" w:rsidP="000A515C">
      <w:pPr>
        <w:spacing w:after="0" w:line="240" w:lineRule="auto"/>
        <w:ind w:firstLine="709"/>
        <w:jc w:val="both"/>
        <w:rPr>
          <w:rFonts w:ascii="Times New Roman" w:hAnsi="Times New Roman" w:cs="Times New Roman"/>
          <w:b/>
          <w:sz w:val="24"/>
          <w:szCs w:val="24"/>
        </w:rPr>
      </w:pPr>
      <w:r w:rsidRPr="000A515C">
        <w:rPr>
          <w:rFonts w:ascii="Times New Roman" w:hAnsi="Times New Roman" w:cs="Times New Roman"/>
          <w:sz w:val="24"/>
          <w:szCs w:val="24"/>
        </w:rPr>
        <w:t>Anayasa Mahkemesi üyeleri aslî görevleri dışında resmî veya özel hiçbir görev alamazlar.</w:t>
      </w:r>
    </w:p>
    <w:p w:rsidR="000A515C" w:rsidRDefault="000A515C" w:rsidP="000A515C">
      <w:pPr>
        <w:pStyle w:val="Balk3"/>
        <w:spacing w:before="0"/>
        <w:ind w:firstLine="709"/>
        <w:jc w:val="both"/>
        <w:rPr>
          <w:rFonts w:ascii="Times New Roman" w:hAnsi="Times New Roman" w:cs="Times New Roman"/>
          <w:color w:val="auto"/>
          <w:szCs w:val="24"/>
        </w:rPr>
      </w:pPr>
      <w:bookmarkStart w:id="61" w:name="_Toc347843409"/>
    </w:p>
    <w:p w:rsidR="000A515C" w:rsidRPr="000A515C" w:rsidRDefault="000A515C" w:rsidP="000A515C">
      <w:pPr>
        <w:pStyle w:val="Balk3"/>
        <w:spacing w:before="0"/>
        <w:ind w:firstLine="709"/>
        <w:jc w:val="both"/>
        <w:rPr>
          <w:rFonts w:ascii="Times New Roman" w:hAnsi="Times New Roman" w:cs="Times New Roman"/>
          <w:color w:val="auto"/>
          <w:szCs w:val="24"/>
        </w:rPr>
      </w:pPr>
      <w:proofErr w:type="spellStart"/>
      <w:r w:rsidRPr="000A515C">
        <w:rPr>
          <w:rFonts w:ascii="Times New Roman" w:hAnsi="Times New Roman" w:cs="Times New Roman"/>
          <w:color w:val="auto"/>
          <w:szCs w:val="24"/>
        </w:rPr>
        <w:t>Üyelerin</w:t>
      </w:r>
      <w:proofErr w:type="spellEnd"/>
      <w:r w:rsidRPr="000A515C">
        <w:rPr>
          <w:rFonts w:ascii="Times New Roman" w:hAnsi="Times New Roman" w:cs="Times New Roman"/>
          <w:color w:val="auto"/>
          <w:szCs w:val="24"/>
        </w:rPr>
        <w:t xml:space="preserve"> </w:t>
      </w:r>
      <w:proofErr w:type="spellStart"/>
      <w:r w:rsidRPr="000A515C">
        <w:rPr>
          <w:rFonts w:ascii="Times New Roman" w:hAnsi="Times New Roman" w:cs="Times New Roman"/>
          <w:color w:val="auto"/>
          <w:szCs w:val="24"/>
        </w:rPr>
        <w:t>Görev</w:t>
      </w:r>
      <w:proofErr w:type="spellEnd"/>
      <w:r w:rsidRPr="000A515C">
        <w:rPr>
          <w:rFonts w:ascii="Times New Roman" w:hAnsi="Times New Roman" w:cs="Times New Roman"/>
          <w:color w:val="auto"/>
          <w:szCs w:val="24"/>
        </w:rPr>
        <w:t xml:space="preserve"> </w:t>
      </w:r>
      <w:proofErr w:type="spellStart"/>
      <w:r w:rsidRPr="000A515C">
        <w:rPr>
          <w:rFonts w:ascii="Times New Roman" w:hAnsi="Times New Roman" w:cs="Times New Roman"/>
          <w:color w:val="auto"/>
          <w:szCs w:val="24"/>
        </w:rPr>
        <w:t>Süresi</w:t>
      </w:r>
      <w:proofErr w:type="spellEnd"/>
      <w:r w:rsidRPr="000A515C">
        <w:rPr>
          <w:rFonts w:ascii="Times New Roman" w:hAnsi="Times New Roman" w:cs="Times New Roman"/>
          <w:color w:val="auto"/>
          <w:szCs w:val="24"/>
        </w:rPr>
        <w:t xml:space="preserve"> </w:t>
      </w:r>
      <w:proofErr w:type="spellStart"/>
      <w:r w:rsidRPr="000A515C">
        <w:rPr>
          <w:rFonts w:ascii="Times New Roman" w:hAnsi="Times New Roman" w:cs="Times New Roman"/>
          <w:color w:val="auto"/>
          <w:szCs w:val="24"/>
        </w:rPr>
        <w:t>ve</w:t>
      </w:r>
      <w:proofErr w:type="spellEnd"/>
      <w:r w:rsidRPr="000A515C">
        <w:rPr>
          <w:rFonts w:ascii="Times New Roman" w:hAnsi="Times New Roman" w:cs="Times New Roman"/>
          <w:color w:val="auto"/>
          <w:szCs w:val="24"/>
        </w:rPr>
        <w:t xml:space="preserve"> </w:t>
      </w:r>
      <w:proofErr w:type="spellStart"/>
      <w:r w:rsidRPr="000A515C">
        <w:rPr>
          <w:rFonts w:ascii="Times New Roman" w:hAnsi="Times New Roman" w:cs="Times New Roman"/>
          <w:color w:val="auto"/>
          <w:szCs w:val="24"/>
        </w:rPr>
        <w:t>Üyeliğin</w:t>
      </w:r>
      <w:proofErr w:type="spellEnd"/>
      <w:r w:rsidRPr="000A515C">
        <w:rPr>
          <w:rFonts w:ascii="Times New Roman" w:hAnsi="Times New Roman" w:cs="Times New Roman"/>
          <w:color w:val="auto"/>
          <w:szCs w:val="24"/>
        </w:rPr>
        <w:t xml:space="preserve"> </w:t>
      </w:r>
      <w:proofErr w:type="spellStart"/>
      <w:r w:rsidRPr="000A515C">
        <w:rPr>
          <w:rFonts w:ascii="Times New Roman" w:hAnsi="Times New Roman" w:cs="Times New Roman"/>
          <w:color w:val="auto"/>
          <w:szCs w:val="24"/>
        </w:rPr>
        <w:t>Sona</w:t>
      </w:r>
      <w:proofErr w:type="spellEnd"/>
      <w:r w:rsidRPr="000A515C">
        <w:rPr>
          <w:rFonts w:ascii="Times New Roman" w:hAnsi="Times New Roman" w:cs="Times New Roman"/>
          <w:color w:val="auto"/>
          <w:szCs w:val="24"/>
        </w:rPr>
        <w:t xml:space="preserve"> </w:t>
      </w:r>
      <w:proofErr w:type="spellStart"/>
      <w:r w:rsidRPr="000A515C">
        <w:rPr>
          <w:rFonts w:ascii="Times New Roman" w:hAnsi="Times New Roman" w:cs="Times New Roman"/>
          <w:color w:val="auto"/>
          <w:szCs w:val="24"/>
        </w:rPr>
        <w:t>Ermesi</w:t>
      </w:r>
      <w:bookmarkEnd w:id="61"/>
      <w:proofErr w:type="spellEnd"/>
    </w:p>
    <w:p w:rsidR="000A515C" w:rsidRPr="000A515C" w:rsidRDefault="000A515C" w:rsidP="000A515C">
      <w:pPr>
        <w:spacing w:after="0" w:line="240" w:lineRule="auto"/>
        <w:ind w:firstLine="709"/>
        <w:jc w:val="both"/>
        <w:rPr>
          <w:rFonts w:ascii="Times New Roman" w:hAnsi="Times New Roman" w:cs="Times New Roman"/>
          <w:sz w:val="24"/>
          <w:szCs w:val="24"/>
        </w:rPr>
      </w:pPr>
      <w:r w:rsidRPr="000A515C">
        <w:rPr>
          <w:rFonts w:ascii="Times New Roman" w:hAnsi="Times New Roman" w:cs="Times New Roman"/>
          <w:sz w:val="24"/>
          <w:szCs w:val="24"/>
        </w:rPr>
        <w:t xml:space="preserve">Anayasa Mahkemesi üyeleri dokuz yıl ve bir defa için seçilirler. Anayasa Mahkemesi üyeleri altmış yedi yaşını doldurunca emekliye ayrılırlar. Zorunlu emeklilik yaşından önce görev süresi dolan üyelerin başka bir görevde çalışmaları ve özlük işleri kanunla düzenlenir. </w:t>
      </w:r>
    </w:p>
    <w:p w:rsidR="000A515C" w:rsidRPr="000A515C" w:rsidRDefault="000A515C" w:rsidP="000A515C">
      <w:pPr>
        <w:spacing w:after="0" w:line="240" w:lineRule="auto"/>
        <w:ind w:firstLine="709"/>
        <w:jc w:val="both"/>
        <w:rPr>
          <w:rFonts w:ascii="Times New Roman" w:hAnsi="Times New Roman" w:cs="Times New Roman"/>
          <w:sz w:val="24"/>
          <w:szCs w:val="24"/>
        </w:rPr>
      </w:pPr>
      <w:r w:rsidRPr="000A515C">
        <w:rPr>
          <w:rFonts w:ascii="Times New Roman" w:hAnsi="Times New Roman" w:cs="Times New Roman"/>
          <w:sz w:val="24"/>
          <w:szCs w:val="24"/>
        </w:rPr>
        <w:t>Anayasa Mahkemesi üyeliği, bir üyenin hâkimlik mesleğinden çıkarılmayı gerektiren bir suçtan dolayı hüküm giymesi halinde kendiliğinden; görevini sağlık bakımından yerine getiremeyeceğinin kesin olarak anlaşılması halinde de, Anayasa Mahkemesi üye tamsayısının salt çoğunluğunun kararı ile sona erer.</w:t>
      </w:r>
    </w:p>
    <w:p w:rsidR="000A515C" w:rsidRDefault="000A515C" w:rsidP="000A515C">
      <w:pPr>
        <w:pStyle w:val="Balk3"/>
        <w:spacing w:before="0"/>
        <w:ind w:firstLine="709"/>
        <w:jc w:val="both"/>
        <w:rPr>
          <w:rFonts w:ascii="Times New Roman" w:hAnsi="Times New Roman" w:cs="Times New Roman"/>
          <w:color w:val="auto"/>
          <w:szCs w:val="24"/>
        </w:rPr>
      </w:pPr>
      <w:bookmarkStart w:id="62" w:name="_Toc347843410"/>
    </w:p>
    <w:p w:rsidR="000A515C" w:rsidRPr="000A515C" w:rsidRDefault="000A515C" w:rsidP="000A515C">
      <w:pPr>
        <w:pStyle w:val="Balk3"/>
        <w:spacing w:before="0"/>
        <w:ind w:firstLine="709"/>
        <w:jc w:val="both"/>
        <w:rPr>
          <w:rFonts w:ascii="Times New Roman" w:hAnsi="Times New Roman" w:cs="Times New Roman"/>
          <w:color w:val="auto"/>
          <w:szCs w:val="24"/>
        </w:rPr>
      </w:pPr>
      <w:proofErr w:type="spellStart"/>
      <w:r w:rsidRPr="000A515C">
        <w:rPr>
          <w:rFonts w:ascii="Times New Roman" w:hAnsi="Times New Roman" w:cs="Times New Roman"/>
          <w:color w:val="auto"/>
          <w:szCs w:val="24"/>
        </w:rPr>
        <w:t>Görev</w:t>
      </w:r>
      <w:proofErr w:type="spellEnd"/>
      <w:r w:rsidRPr="000A515C">
        <w:rPr>
          <w:rFonts w:ascii="Times New Roman" w:hAnsi="Times New Roman" w:cs="Times New Roman"/>
          <w:color w:val="auto"/>
          <w:szCs w:val="24"/>
        </w:rPr>
        <w:t xml:space="preserve"> </w:t>
      </w:r>
      <w:proofErr w:type="spellStart"/>
      <w:r w:rsidRPr="000A515C">
        <w:rPr>
          <w:rFonts w:ascii="Times New Roman" w:hAnsi="Times New Roman" w:cs="Times New Roman"/>
          <w:color w:val="auto"/>
          <w:szCs w:val="24"/>
        </w:rPr>
        <w:t>ve</w:t>
      </w:r>
      <w:proofErr w:type="spellEnd"/>
      <w:r w:rsidRPr="000A515C">
        <w:rPr>
          <w:rFonts w:ascii="Times New Roman" w:hAnsi="Times New Roman" w:cs="Times New Roman"/>
          <w:color w:val="auto"/>
          <w:szCs w:val="24"/>
        </w:rPr>
        <w:t xml:space="preserve"> </w:t>
      </w:r>
      <w:proofErr w:type="spellStart"/>
      <w:r w:rsidRPr="000A515C">
        <w:rPr>
          <w:rFonts w:ascii="Times New Roman" w:hAnsi="Times New Roman" w:cs="Times New Roman"/>
          <w:color w:val="auto"/>
          <w:szCs w:val="24"/>
        </w:rPr>
        <w:t>Yetkileri</w:t>
      </w:r>
      <w:bookmarkEnd w:id="62"/>
      <w:proofErr w:type="spellEnd"/>
      <w:r w:rsidRPr="000A515C">
        <w:rPr>
          <w:rFonts w:ascii="Times New Roman" w:hAnsi="Times New Roman" w:cs="Times New Roman"/>
          <w:color w:val="auto"/>
          <w:szCs w:val="24"/>
        </w:rPr>
        <w:t xml:space="preserve"> </w:t>
      </w:r>
    </w:p>
    <w:p w:rsidR="000A515C" w:rsidRPr="000A515C" w:rsidRDefault="000A515C" w:rsidP="000A515C">
      <w:pPr>
        <w:spacing w:after="0" w:line="240" w:lineRule="auto"/>
        <w:ind w:firstLine="709"/>
        <w:jc w:val="both"/>
        <w:rPr>
          <w:rFonts w:ascii="Times New Roman" w:hAnsi="Times New Roman" w:cs="Times New Roman"/>
          <w:b/>
          <w:sz w:val="24"/>
          <w:szCs w:val="24"/>
        </w:rPr>
      </w:pPr>
      <w:r w:rsidRPr="000A515C">
        <w:rPr>
          <w:rFonts w:ascii="Times New Roman" w:hAnsi="Times New Roman" w:cs="Times New Roman"/>
          <w:sz w:val="24"/>
          <w:szCs w:val="24"/>
        </w:rPr>
        <w:t xml:space="preserve">Anayasa Mahkemesi, anayasa değişikliklerinin Anayasaya şekil; kanunların, kanun hükmünde kararnamelerin, Türkiye Büyük Millet Meclisi İçtüzüğünün ve uluslararası antlaşmaların Anayasaya şekil ve esas bakımlarından uygunluğunu denetler. Anayasa şikayeti başvurularını karara bağlar ve anayasayla verilen diğer görevleri yerine getirir.  </w:t>
      </w:r>
    </w:p>
    <w:p w:rsidR="000A515C" w:rsidRDefault="000A515C" w:rsidP="000A515C">
      <w:pPr>
        <w:pStyle w:val="Balk3"/>
        <w:spacing w:before="0"/>
        <w:ind w:firstLine="709"/>
        <w:jc w:val="both"/>
        <w:rPr>
          <w:rFonts w:ascii="Times New Roman" w:hAnsi="Times New Roman" w:cs="Times New Roman"/>
          <w:color w:val="auto"/>
          <w:szCs w:val="24"/>
        </w:rPr>
      </w:pPr>
      <w:bookmarkStart w:id="63" w:name="_Toc347843411"/>
    </w:p>
    <w:p w:rsidR="000A515C" w:rsidRPr="000A515C" w:rsidRDefault="000A515C" w:rsidP="000A515C">
      <w:pPr>
        <w:pStyle w:val="Balk3"/>
        <w:spacing w:before="0"/>
        <w:ind w:firstLine="709"/>
        <w:jc w:val="both"/>
        <w:rPr>
          <w:rFonts w:ascii="Times New Roman" w:hAnsi="Times New Roman" w:cs="Times New Roman"/>
          <w:color w:val="auto"/>
          <w:szCs w:val="24"/>
        </w:rPr>
      </w:pPr>
      <w:proofErr w:type="spellStart"/>
      <w:r w:rsidRPr="000A515C">
        <w:rPr>
          <w:rFonts w:ascii="Times New Roman" w:hAnsi="Times New Roman" w:cs="Times New Roman"/>
          <w:color w:val="auto"/>
          <w:szCs w:val="24"/>
        </w:rPr>
        <w:t>Çalışma</w:t>
      </w:r>
      <w:proofErr w:type="spellEnd"/>
      <w:r w:rsidRPr="000A515C">
        <w:rPr>
          <w:rFonts w:ascii="Times New Roman" w:hAnsi="Times New Roman" w:cs="Times New Roman"/>
          <w:color w:val="auto"/>
          <w:szCs w:val="24"/>
        </w:rPr>
        <w:t xml:space="preserve"> </w:t>
      </w:r>
      <w:proofErr w:type="spellStart"/>
      <w:r w:rsidRPr="000A515C">
        <w:rPr>
          <w:rFonts w:ascii="Times New Roman" w:hAnsi="Times New Roman" w:cs="Times New Roman"/>
          <w:color w:val="auto"/>
          <w:szCs w:val="24"/>
        </w:rPr>
        <w:t>Ve</w:t>
      </w:r>
      <w:proofErr w:type="spellEnd"/>
      <w:r w:rsidRPr="000A515C">
        <w:rPr>
          <w:rFonts w:ascii="Times New Roman" w:hAnsi="Times New Roman" w:cs="Times New Roman"/>
          <w:color w:val="auto"/>
          <w:szCs w:val="24"/>
        </w:rPr>
        <w:t xml:space="preserve"> </w:t>
      </w:r>
      <w:proofErr w:type="spellStart"/>
      <w:r w:rsidRPr="000A515C">
        <w:rPr>
          <w:rFonts w:ascii="Times New Roman" w:hAnsi="Times New Roman" w:cs="Times New Roman"/>
          <w:color w:val="auto"/>
          <w:szCs w:val="24"/>
        </w:rPr>
        <w:t>Yargılama</w:t>
      </w:r>
      <w:proofErr w:type="spellEnd"/>
      <w:r w:rsidRPr="000A515C">
        <w:rPr>
          <w:rFonts w:ascii="Times New Roman" w:hAnsi="Times New Roman" w:cs="Times New Roman"/>
          <w:color w:val="auto"/>
          <w:szCs w:val="24"/>
        </w:rPr>
        <w:t xml:space="preserve"> </w:t>
      </w:r>
      <w:proofErr w:type="spellStart"/>
      <w:r w:rsidRPr="000A515C">
        <w:rPr>
          <w:rFonts w:ascii="Times New Roman" w:hAnsi="Times New Roman" w:cs="Times New Roman"/>
          <w:color w:val="auto"/>
          <w:szCs w:val="24"/>
        </w:rPr>
        <w:t>Usulü</w:t>
      </w:r>
      <w:bookmarkEnd w:id="63"/>
      <w:proofErr w:type="spellEnd"/>
    </w:p>
    <w:p w:rsidR="000A515C" w:rsidRPr="000A515C" w:rsidRDefault="000A515C" w:rsidP="000A515C">
      <w:pPr>
        <w:spacing w:after="0" w:line="240" w:lineRule="auto"/>
        <w:ind w:firstLine="709"/>
        <w:jc w:val="both"/>
        <w:rPr>
          <w:rFonts w:ascii="Times New Roman" w:hAnsi="Times New Roman" w:cs="Times New Roman"/>
          <w:sz w:val="24"/>
          <w:szCs w:val="24"/>
        </w:rPr>
      </w:pPr>
      <w:r w:rsidRPr="000A515C">
        <w:rPr>
          <w:rFonts w:ascii="Times New Roman" w:hAnsi="Times New Roman" w:cs="Times New Roman"/>
          <w:sz w:val="24"/>
          <w:szCs w:val="24"/>
        </w:rPr>
        <w:t>Anayasa Mahkemesi, iki bölüm ve Genel Kurul halinde çalışır. Bölümler, bir başkan ve altı üye ile toplanır ve salt çoğunlukla karar verir. Genel Kurul, bir başkan ve on iki üye ile toplanır ve salt çoğunlukla karar verir. Anayasa Mahkemesi Başkanı Genel Kurulun, başkanvekilleri de bölümlerin başkanlığını üstlenir.</w:t>
      </w:r>
    </w:p>
    <w:p w:rsidR="000A515C" w:rsidRPr="000A515C" w:rsidRDefault="000A515C" w:rsidP="000A515C">
      <w:pPr>
        <w:spacing w:after="0" w:line="240" w:lineRule="auto"/>
        <w:ind w:firstLine="709"/>
        <w:jc w:val="both"/>
        <w:rPr>
          <w:rFonts w:ascii="Times New Roman" w:hAnsi="Times New Roman" w:cs="Times New Roman"/>
          <w:sz w:val="24"/>
          <w:szCs w:val="24"/>
        </w:rPr>
      </w:pPr>
      <w:r w:rsidRPr="000A515C">
        <w:rPr>
          <w:rFonts w:ascii="Times New Roman" w:hAnsi="Times New Roman" w:cs="Times New Roman"/>
          <w:sz w:val="24"/>
          <w:szCs w:val="24"/>
        </w:rPr>
        <w:t>Anayasa şikayeti başvurularının kabul edilebilirlik incelemesi için komisyonlar oluşturulabilir.</w:t>
      </w:r>
    </w:p>
    <w:p w:rsidR="000A515C" w:rsidRPr="000A515C" w:rsidRDefault="000A515C" w:rsidP="000A515C">
      <w:pPr>
        <w:spacing w:after="0" w:line="240" w:lineRule="auto"/>
        <w:ind w:firstLine="709"/>
        <w:jc w:val="both"/>
        <w:rPr>
          <w:rFonts w:ascii="Times New Roman" w:hAnsi="Times New Roman" w:cs="Times New Roman"/>
          <w:sz w:val="24"/>
          <w:szCs w:val="24"/>
        </w:rPr>
      </w:pPr>
      <w:r w:rsidRPr="000A515C">
        <w:rPr>
          <w:rFonts w:ascii="Times New Roman" w:hAnsi="Times New Roman" w:cs="Times New Roman"/>
          <w:sz w:val="24"/>
          <w:szCs w:val="24"/>
        </w:rPr>
        <w:t>Siyasal partilere ilişkin dava ve başvurulara, iptal ve itiraz davaları ile uluslararası antlaşmaların Anayasaya uygunluğunu denetleme ile bölümler arasındaki içtihat farklılıklarını giderme görevleri Genel Kurulca yerine getirilir. Anayasa şikayeti başvuruları ise bölümlerce karara bağlanır.</w:t>
      </w:r>
    </w:p>
    <w:p w:rsidR="000A515C" w:rsidRPr="000A515C" w:rsidRDefault="000A515C" w:rsidP="000A515C">
      <w:pPr>
        <w:spacing w:after="0" w:line="240" w:lineRule="auto"/>
        <w:ind w:firstLine="709"/>
        <w:jc w:val="both"/>
        <w:rPr>
          <w:rFonts w:ascii="Times New Roman" w:eastAsia="Times New Roman" w:hAnsi="Times New Roman" w:cs="Times New Roman"/>
          <w:sz w:val="24"/>
          <w:szCs w:val="24"/>
          <w:lang w:eastAsia="tr-TR"/>
        </w:rPr>
      </w:pPr>
      <w:r w:rsidRPr="000A515C">
        <w:rPr>
          <w:rFonts w:ascii="Times New Roman" w:hAnsi="Times New Roman" w:cs="Times New Roman"/>
          <w:sz w:val="24"/>
          <w:szCs w:val="24"/>
        </w:rPr>
        <w:t xml:space="preserve">Anayasa Mahkemesi, anayasa değişikliğinde iptaline, siyasî partilere ihtar verilmesine, </w:t>
      </w:r>
      <w:r w:rsidRPr="000A515C">
        <w:rPr>
          <w:rFonts w:ascii="Times New Roman" w:eastAsia="Times New Roman" w:hAnsi="Times New Roman" w:cs="Times New Roman"/>
          <w:sz w:val="24"/>
          <w:szCs w:val="24"/>
          <w:lang w:eastAsia="tr-TR"/>
        </w:rPr>
        <w:t xml:space="preserve">partinin gelecek milletvekili genel ve ara seçimleri ile yerel yönetimler seçimlerine katılmasını yasaklanmasına, </w:t>
      </w:r>
      <w:r w:rsidRPr="000A515C">
        <w:rPr>
          <w:rFonts w:ascii="Times New Roman" w:hAnsi="Times New Roman" w:cs="Times New Roman"/>
          <w:sz w:val="24"/>
          <w:szCs w:val="24"/>
        </w:rPr>
        <w:t>kapatılmasına ya da Devlet yardımından yoksun bırakılmasına üye tamsayısının beşte üçü ile karar verir</w:t>
      </w:r>
      <w:r w:rsidRPr="000A515C">
        <w:rPr>
          <w:rFonts w:ascii="Times New Roman" w:eastAsia="Times New Roman" w:hAnsi="Times New Roman" w:cs="Times New Roman"/>
          <w:sz w:val="24"/>
          <w:szCs w:val="24"/>
          <w:lang w:eastAsia="tr-TR"/>
        </w:rPr>
        <w:t>.</w:t>
      </w:r>
    </w:p>
    <w:p w:rsidR="000A515C" w:rsidRPr="000A515C" w:rsidRDefault="000A515C" w:rsidP="000A515C">
      <w:pPr>
        <w:spacing w:after="0" w:line="240" w:lineRule="auto"/>
        <w:ind w:firstLine="709"/>
        <w:jc w:val="both"/>
        <w:rPr>
          <w:rFonts w:ascii="Times New Roman" w:eastAsia="Times New Roman" w:hAnsi="Times New Roman" w:cs="Times New Roman"/>
          <w:sz w:val="24"/>
          <w:szCs w:val="24"/>
          <w:lang w:eastAsia="tr-TR"/>
        </w:rPr>
      </w:pPr>
      <w:r w:rsidRPr="000A515C">
        <w:rPr>
          <w:rFonts w:ascii="Times New Roman" w:hAnsi="Times New Roman" w:cs="Times New Roman"/>
          <w:sz w:val="24"/>
          <w:szCs w:val="24"/>
        </w:rPr>
        <w:t>Şekil bozukluğu savıyla açılan iptal davaları, olağanüstü hal ve sıkıyönetim kanun hükmünde kararnameleri ile uluslararası antlaşmaların anayasaya aykırılığına ilişkin başvurular Mahkeme tarafından öncelikle incelenip karara bağlanır.</w:t>
      </w:r>
      <w:r w:rsidRPr="000A515C">
        <w:rPr>
          <w:rFonts w:ascii="Times New Roman" w:eastAsia="Times New Roman" w:hAnsi="Times New Roman" w:cs="Times New Roman"/>
          <w:sz w:val="24"/>
          <w:szCs w:val="24"/>
          <w:lang w:eastAsia="tr-TR"/>
        </w:rPr>
        <w:t xml:space="preserve"> </w:t>
      </w:r>
    </w:p>
    <w:p w:rsidR="000A515C" w:rsidRPr="000A515C" w:rsidRDefault="000A515C" w:rsidP="000A515C">
      <w:pPr>
        <w:spacing w:after="0" w:line="240" w:lineRule="auto"/>
        <w:ind w:firstLine="709"/>
        <w:jc w:val="both"/>
        <w:rPr>
          <w:rFonts w:ascii="Times New Roman" w:hAnsi="Times New Roman" w:cs="Times New Roman"/>
          <w:sz w:val="24"/>
          <w:szCs w:val="24"/>
        </w:rPr>
      </w:pPr>
      <w:r w:rsidRPr="000A515C">
        <w:rPr>
          <w:rFonts w:ascii="Times New Roman" w:hAnsi="Times New Roman" w:cs="Times New Roman"/>
          <w:sz w:val="24"/>
          <w:szCs w:val="24"/>
        </w:rPr>
        <w:t xml:space="preserve">Anayasa Mahkemesi baktığı işleri dosya üzerinde inceler. Ancak, anayasa şikayeti başvurularında duruşma yapılmasına karar verilebilir. Mahkeme ayrıca, gerekli gördüğü </w:t>
      </w:r>
      <w:r w:rsidRPr="000A515C">
        <w:rPr>
          <w:rFonts w:ascii="Times New Roman" w:hAnsi="Times New Roman" w:cs="Times New Roman"/>
          <w:sz w:val="24"/>
          <w:szCs w:val="24"/>
        </w:rPr>
        <w:lastRenderedPageBreak/>
        <w:t>hallerde sözlü açıklamalarını dinlemek üzere ilgilileri ve konu üzerinde bilgisi olanları çağırabilir. Siyasal partilerin kapatılmasına ilişkin davalarda, Yargıtay Cumhuriyet Başsavcısından sonra kapatılması istenen siyasî partinin genel başkanlığının veya tayin edeceği bir vekilin savunmasını dinler.</w:t>
      </w:r>
    </w:p>
    <w:p w:rsidR="000A515C" w:rsidRPr="000A515C" w:rsidRDefault="000A515C" w:rsidP="000A515C">
      <w:pPr>
        <w:spacing w:after="0" w:line="240" w:lineRule="auto"/>
        <w:ind w:firstLine="709"/>
        <w:jc w:val="both"/>
        <w:rPr>
          <w:rFonts w:ascii="Times New Roman" w:hAnsi="Times New Roman" w:cs="Times New Roman"/>
          <w:b/>
          <w:sz w:val="24"/>
          <w:szCs w:val="24"/>
        </w:rPr>
      </w:pPr>
      <w:r w:rsidRPr="000A515C">
        <w:rPr>
          <w:rFonts w:ascii="Times New Roman" w:hAnsi="Times New Roman" w:cs="Times New Roman"/>
          <w:sz w:val="24"/>
          <w:szCs w:val="24"/>
        </w:rPr>
        <w:t>Anayasa Mahkemesinin kuruluşu, Genel Kurul ve bölümlerin yargılama usulleri, Başkan, başkanvekilleri ve üyelerin disiplin işleri kanunla; Mahkemenin çalışma esasları, bölüm ve komisyonların oluşumu ve işbölümü kendi yapacağı İçtüzükle düzenlenir.</w:t>
      </w:r>
    </w:p>
    <w:p w:rsidR="000A515C" w:rsidRDefault="000A515C" w:rsidP="000A515C">
      <w:pPr>
        <w:pStyle w:val="Balk3"/>
        <w:spacing w:before="0"/>
        <w:ind w:firstLine="709"/>
        <w:jc w:val="both"/>
        <w:rPr>
          <w:rFonts w:ascii="Times New Roman" w:hAnsi="Times New Roman" w:cs="Times New Roman"/>
          <w:color w:val="auto"/>
          <w:szCs w:val="24"/>
        </w:rPr>
      </w:pPr>
      <w:bookmarkStart w:id="64" w:name="_Toc347843412"/>
    </w:p>
    <w:p w:rsidR="000A515C" w:rsidRPr="000A515C" w:rsidRDefault="000A515C" w:rsidP="000A515C">
      <w:pPr>
        <w:pStyle w:val="Balk3"/>
        <w:spacing w:before="0"/>
        <w:ind w:firstLine="709"/>
        <w:jc w:val="both"/>
        <w:rPr>
          <w:rFonts w:ascii="Times New Roman" w:hAnsi="Times New Roman" w:cs="Times New Roman"/>
          <w:color w:val="auto"/>
          <w:szCs w:val="24"/>
        </w:rPr>
      </w:pPr>
      <w:proofErr w:type="spellStart"/>
      <w:r w:rsidRPr="000A515C">
        <w:rPr>
          <w:rFonts w:ascii="Times New Roman" w:hAnsi="Times New Roman" w:cs="Times New Roman"/>
          <w:color w:val="auto"/>
          <w:szCs w:val="24"/>
        </w:rPr>
        <w:t>İptal</w:t>
      </w:r>
      <w:proofErr w:type="spellEnd"/>
      <w:r w:rsidRPr="000A515C">
        <w:rPr>
          <w:rFonts w:ascii="Times New Roman" w:hAnsi="Times New Roman" w:cs="Times New Roman"/>
          <w:color w:val="auto"/>
          <w:szCs w:val="24"/>
        </w:rPr>
        <w:t xml:space="preserve"> </w:t>
      </w:r>
      <w:proofErr w:type="spellStart"/>
      <w:r w:rsidRPr="000A515C">
        <w:rPr>
          <w:rFonts w:ascii="Times New Roman" w:hAnsi="Times New Roman" w:cs="Times New Roman"/>
          <w:color w:val="auto"/>
          <w:szCs w:val="24"/>
        </w:rPr>
        <w:t>Davası</w:t>
      </w:r>
      <w:bookmarkEnd w:id="64"/>
      <w:proofErr w:type="spellEnd"/>
    </w:p>
    <w:p w:rsidR="000A515C" w:rsidRPr="000A515C" w:rsidRDefault="000A515C" w:rsidP="000A515C">
      <w:pPr>
        <w:spacing w:after="0" w:line="240" w:lineRule="auto"/>
        <w:ind w:firstLine="709"/>
        <w:jc w:val="both"/>
        <w:rPr>
          <w:rFonts w:ascii="Times New Roman" w:hAnsi="Times New Roman" w:cs="Times New Roman"/>
          <w:b/>
          <w:sz w:val="24"/>
          <w:szCs w:val="24"/>
        </w:rPr>
      </w:pPr>
      <w:proofErr w:type="gramStart"/>
      <w:r w:rsidRPr="000A515C">
        <w:rPr>
          <w:rFonts w:ascii="Times New Roman" w:hAnsi="Times New Roman" w:cs="Times New Roman"/>
          <w:sz w:val="24"/>
          <w:szCs w:val="24"/>
        </w:rPr>
        <w:t>Cumhurbaşkanı; Türkiye Büyük Millet Meclisinde grubu bulunan siyasal partiler; Türkiye Büyük Millet Meclisi üye tamsayısının en az onda biri oranındaki üyeler; Anayasa</w:t>
      </w:r>
      <w:r w:rsidRPr="000A515C">
        <w:rPr>
          <w:rFonts w:ascii="Times New Roman" w:hAnsi="Times New Roman" w:cs="Times New Roman"/>
          <w:b/>
          <w:sz w:val="24"/>
          <w:szCs w:val="24"/>
        </w:rPr>
        <w:t xml:space="preserve"> </w:t>
      </w:r>
      <w:r w:rsidRPr="000A515C">
        <w:rPr>
          <w:rFonts w:ascii="Times New Roman" w:hAnsi="Times New Roman" w:cs="Times New Roman"/>
          <w:sz w:val="24"/>
          <w:szCs w:val="24"/>
        </w:rPr>
        <w:t xml:space="preserve">değişikliklerinin şekil; kanunların, kanun hükmündeki kararnamelerin, Türkiye Büyük Millet Meclisi İçtüzüğünün veya bunların belirli madde ve hükümlerinin şekil ve esas bakımından Anayasaya aykırılığı savıyla Anayasa Mahkemesinde doğrudan doğruya iptal davası açabilirler. </w:t>
      </w:r>
      <w:proofErr w:type="gramEnd"/>
      <w:r w:rsidRPr="000A515C">
        <w:rPr>
          <w:rFonts w:ascii="Times New Roman" w:hAnsi="Times New Roman" w:cs="Times New Roman"/>
          <w:sz w:val="24"/>
          <w:szCs w:val="24"/>
        </w:rPr>
        <w:t xml:space="preserve">Kendi varlık ve görevlerini ilgilendiren konularda Yüksek Hakimler Kurulu, Yüksek Savcılar Kurulu, Yargıtay, Danıştay, üniversiteler, büyükşehir belediyeleri ve kamu kurumu niteliğindeki meslek üst kuruluşları da kanunların ve bunların belirli madde ve hükümlerinin esas bakımından anayasaya aykırılığı savıyla Anayasa Mahkemesinde doğrudan doğruya iptal davası açabilirler. </w:t>
      </w:r>
    </w:p>
    <w:p w:rsidR="000A515C" w:rsidRDefault="000A515C" w:rsidP="000A515C">
      <w:pPr>
        <w:pStyle w:val="Balk3"/>
        <w:spacing w:before="0"/>
        <w:ind w:firstLine="709"/>
        <w:jc w:val="both"/>
        <w:rPr>
          <w:rFonts w:ascii="Times New Roman" w:hAnsi="Times New Roman" w:cs="Times New Roman"/>
          <w:color w:val="auto"/>
          <w:szCs w:val="24"/>
        </w:rPr>
      </w:pPr>
      <w:bookmarkStart w:id="65" w:name="_Toc347843413"/>
    </w:p>
    <w:p w:rsidR="000A515C" w:rsidRPr="000A515C" w:rsidRDefault="000A515C" w:rsidP="000A515C">
      <w:pPr>
        <w:pStyle w:val="Balk3"/>
        <w:spacing w:before="0"/>
        <w:ind w:firstLine="709"/>
        <w:jc w:val="both"/>
        <w:rPr>
          <w:rFonts w:ascii="Times New Roman" w:hAnsi="Times New Roman" w:cs="Times New Roman"/>
          <w:color w:val="auto"/>
          <w:szCs w:val="24"/>
        </w:rPr>
      </w:pPr>
      <w:proofErr w:type="spellStart"/>
      <w:r w:rsidRPr="000A515C">
        <w:rPr>
          <w:rFonts w:ascii="Times New Roman" w:hAnsi="Times New Roman" w:cs="Times New Roman"/>
          <w:color w:val="auto"/>
          <w:szCs w:val="24"/>
        </w:rPr>
        <w:t>Dava</w:t>
      </w:r>
      <w:proofErr w:type="spellEnd"/>
      <w:r w:rsidRPr="000A515C">
        <w:rPr>
          <w:rFonts w:ascii="Times New Roman" w:hAnsi="Times New Roman" w:cs="Times New Roman"/>
          <w:color w:val="auto"/>
          <w:szCs w:val="24"/>
        </w:rPr>
        <w:t xml:space="preserve"> </w:t>
      </w:r>
      <w:proofErr w:type="spellStart"/>
      <w:r w:rsidRPr="000A515C">
        <w:rPr>
          <w:rFonts w:ascii="Times New Roman" w:hAnsi="Times New Roman" w:cs="Times New Roman"/>
          <w:color w:val="auto"/>
          <w:szCs w:val="24"/>
        </w:rPr>
        <w:t>Açma</w:t>
      </w:r>
      <w:proofErr w:type="spellEnd"/>
      <w:r w:rsidRPr="000A515C">
        <w:rPr>
          <w:rFonts w:ascii="Times New Roman" w:hAnsi="Times New Roman" w:cs="Times New Roman"/>
          <w:color w:val="auto"/>
          <w:szCs w:val="24"/>
        </w:rPr>
        <w:t xml:space="preserve"> </w:t>
      </w:r>
      <w:proofErr w:type="spellStart"/>
      <w:r w:rsidRPr="000A515C">
        <w:rPr>
          <w:rFonts w:ascii="Times New Roman" w:hAnsi="Times New Roman" w:cs="Times New Roman"/>
          <w:color w:val="auto"/>
          <w:szCs w:val="24"/>
        </w:rPr>
        <w:t>Süresi</w:t>
      </w:r>
      <w:bookmarkEnd w:id="65"/>
      <w:proofErr w:type="spellEnd"/>
    </w:p>
    <w:p w:rsidR="000A515C" w:rsidRPr="000A515C" w:rsidRDefault="000A515C" w:rsidP="000A515C">
      <w:pPr>
        <w:spacing w:after="0" w:line="240" w:lineRule="auto"/>
        <w:ind w:firstLine="709"/>
        <w:jc w:val="both"/>
        <w:rPr>
          <w:rFonts w:ascii="Times New Roman" w:hAnsi="Times New Roman" w:cs="Times New Roman"/>
          <w:b/>
          <w:sz w:val="24"/>
          <w:szCs w:val="24"/>
        </w:rPr>
      </w:pPr>
      <w:r w:rsidRPr="000A515C">
        <w:rPr>
          <w:rFonts w:ascii="Times New Roman" w:hAnsi="Times New Roman" w:cs="Times New Roman"/>
          <w:sz w:val="24"/>
          <w:szCs w:val="24"/>
        </w:rPr>
        <w:t>Anayasa Mahkemesinde doğrudan doğruya iptal davası açma hakkı, iptali istenen anayasa değişikliği, kanun, kanun hükmünde kararname veya İçtüzüğün Resmî Gazetede yayımlanmasından başlayarak altmış gün sonra düşer.</w:t>
      </w:r>
    </w:p>
    <w:p w:rsidR="000A515C" w:rsidRDefault="000A515C" w:rsidP="000A515C">
      <w:pPr>
        <w:pStyle w:val="Balk3"/>
        <w:spacing w:before="0"/>
        <w:ind w:firstLine="709"/>
        <w:jc w:val="both"/>
        <w:rPr>
          <w:rFonts w:ascii="Times New Roman" w:hAnsi="Times New Roman" w:cs="Times New Roman"/>
          <w:color w:val="auto"/>
          <w:szCs w:val="24"/>
        </w:rPr>
      </w:pPr>
      <w:bookmarkStart w:id="66" w:name="_Toc347843414"/>
    </w:p>
    <w:p w:rsidR="000A515C" w:rsidRPr="000A515C" w:rsidRDefault="000A515C" w:rsidP="000A515C">
      <w:pPr>
        <w:pStyle w:val="Balk3"/>
        <w:spacing w:before="0"/>
        <w:ind w:firstLine="709"/>
        <w:jc w:val="both"/>
        <w:rPr>
          <w:rFonts w:ascii="Times New Roman" w:hAnsi="Times New Roman" w:cs="Times New Roman"/>
          <w:color w:val="auto"/>
          <w:szCs w:val="24"/>
        </w:rPr>
      </w:pPr>
      <w:proofErr w:type="spellStart"/>
      <w:r w:rsidRPr="000A515C">
        <w:rPr>
          <w:rFonts w:ascii="Times New Roman" w:hAnsi="Times New Roman" w:cs="Times New Roman"/>
          <w:color w:val="auto"/>
          <w:szCs w:val="24"/>
        </w:rPr>
        <w:t>İtiraz</w:t>
      </w:r>
      <w:proofErr w:type="spellEnd"/>
      <w:r w:rsidRPr="000A515C">
        <w:rPr>
          <w:rFonts w:ascii="Times New Roman" w:hAnsi="Times New Roman" w:cs="Times New Roman"/>
          <w:color w:val="auto"/>
          <w:szCs w:val="24"/>
        </w:rPr>
        <w:t xml:space="preserve"> </w:t>
      </w:r>
      <w:proofErr w:type="spellStart"/>
      <w:r w:rsidRPr="000A515C">
        <w:rPr>
          <w:rFonts w:ascii="Times New Roman" w:hAnsi="Times New Roman" w:cs="Times New Roman"/>
          <w:color w:val="auto"/>
          <w:szCs w:val="24"/>
        </w:rPr>
        <w:t>Yolu</w:t>
      </w:r>
      <w:bookmarkEnd w:id="66"/>
      <w:proofErr w:type="spellEnd"/>
    </w:p>
    <w:p w:rsidR="000A515C" w:rsidRPr="000A515C" w:rsidRDefault="000A515C" w:rsidP="000A515C">
      <w:pPr>
        <w:spacing w:after="0" w:line="240" w:lineRule="auto"/>
        <w:ind w:firstLine="709"/>
        <w:jc w:val="both"/>
        <w:rPr>
          <w:rFonts w:ascii="Times New Roman" w:hAnsi="Times New Roman" w:cs="Times New Roman"/>
          <w:sz w:val="24"/>
          <w:szCs w:val="24"/>
        </w:rPr>
      </w:pPr>
      <w:r w:rsidRPr="000A515C">
        <w:rPr>
          <w:rFonts w:ascii="Times New Roman" w:hAnsi="Times New Roman" w:cs="Times New Roman"/>
          <w:sz w:val="24"/>
          <w:szCs w:val="24"/>
        </w:rPr>
        <w:t>Bir davaya bakmakta olan mahkeme, uygulanacak bir kanun veya kanun hükmünde kararnamenin hükümlerini Anayasaya aykırı görürse veya taraflardan birinin ileri sürdüğü aykırılık iddiasının ciddî olduğu kanısına varırsa, Anayasa Mahkemesinin bu konuda vereceği karara kadar davayı geri bırakır.</w:t>
      </w:r>
    </w:p>
    <w:p w:rsidR="000A515C" w:rsidRPr="000A515C" w:rsidRDefault="000A515C" w:rsidP="000A515C">
      <w:pPr>
        <w:spacing w:after="0" w:line="240" w:lineRule="auto"/>
        <w:ind w:firstLine="709"/>
        <w:jc w:val="both"/>
        <w:rPr>
          <w:rFonts w:ascii="Times New Roman" w:hAnsi="Times New Roman" w:cs="Times New Roman"/>
          <w:sz w:val="24"/>
          <w:szCs w:val="24"/>
        </w:rPr>
      </w:pPr>
      <w:r w:rsidRPr="000A515C">
        <w:rPr>
          <w:rFonts w:ascii="Times New Roman" w:hAnsi="Times New Roman" w:cs="Times New Roman"/>
          <w:sz w:val="24"/>
          <w:szCs w:val="24"/>
        </w:rPr>
        <w:t>Mahkeme, Anayasaya aykırılık iddiasını ciddî görmezse bu iddia, temyiz merciince esas hükümle birlikte karara bağlanır.</w:t>
      </w:r>
    </w:p>
    <w:p w:rsidR="000A515C" w:rsidRPr="000A515C" w:rsidRDefault="000A515C" w:rsidP="000A515C">
      <w:pPr>
        <w:spacing w:after="0" w:line="240" w:lineRule="auto"/>
        <w:ind w:firstLine="709"/>
        <w:jc w:val="both"/>
        <w:rPr>
          <w:rFonts w:ascii="Times New Roman" w:hAnsi="Times New Roman" w:cs="Times New Roman"/>
          <w:sz w:val="24"/>
          <w:szCs w:val="24"/>
        </w:rPr>
      </w:pPr>
      <w:r w:rsidRPr="000A515C">
        <w:rPr>
          <w:rFonts w:ascii="Times New Roman" w:hAnsi="Times New Roman" w:cs="Times New Roman"/>
          <w:sz w:val="24"/>
          <w:szCs w:val="24"/>
        </w:rPr>
        <w:t>Anayasa Mahkemesi, işin kendisine gelişinden başlamak üzere altı ay içinde kararını verir ve açıklar. Bu süre içinde karar verilmezse, Mahkeme, Anayasaya aykırılık iddiasını kendi kanısına göre çözerek davayı yürütür. Ancak, Anayasa Mahkemesinin kararı, esas hakkındaki karar kesinleşinceye kadar gelirse, mahkeme buna uymak zorundadır.</w:t>
      </w:r>
    </w:p>
    <w:p w:rsidR="000A515C" w:rsidRPr="000A515C" w:rsidRDefault="000A515C" w:rsidP="000A515C">
      <w:pPr>
        <w:spacing w:after="0" w:line="240" w:lineRule="auto"/>
        <w:ind w:firstLine="709"/>
        <w:jc w:val="both"/>
        <w:rPr>
          <w:rFonts w:ascii="Times New Roman" w:hAnsi="Times New Roman" w:cs="Times New Roman"/>
          <w:sz w:val="24"/>
          <w:szCs w:val="24"/>
        </w:rPr>
      </w:pPr>
      <w:r w:rsidRPr="000A515C">
        <w:rPr>
          <w:rFonts w:ascii="Times New Roman" w:hAnsi="Times New Roman" w:cs="Times New Roman"/>
          <w:sz w:val="24"/>
          <w:szCs w:val="24"/>
        </w:rPr>
        <w:t>Şekil sakatlığı nedeniyle anayasaya aykırılık itiraz yoluyla ileri sürülemez.</w:t>
      </w:r>
    </w:p>
    <w:p w:rsidR="000A515C" w:rsidRDefault="000A515C" w:rsidP="000A515C">
      <w:pPr>
        <w:pStyle w:val="Balk3"/>
        <w:spacing w:before="0"/>
        <w:ind w:firstLine="709"/>
        <w:jc w:val="both"/>
        <w:rPr>
          <w:rFonts w:ascii="Times New Roman" w:hAnsi="Times New Roman" w:cs="Times New Roman"/>
          <w:color w:val="auto"/>
          <w:szCs w:val="24"/>
        </w:rPr>
      </w:pPr>
      <w:bookmarkStart w:id="67" w:name="_Toc347843415"/>
    </w:p>
    <w:p w:rsidR="000A515C" w:rsidRPr="000A515C" w:rsidRDefault="000A515C" w:rsidP="000A515C">
      <w:pPr>
        <w:pStyle w:val="Balk3"/>
        <w:spacing w:before="0"/>
        <w:ind w:firstLine="709"/>
        <w:jc w:val="both"/>
        <w:rPr>
          <w:rFonts w:ascii="Times New Roman" w:hAnsi="Times New Roman" w:cs="Times New Roman"/>
          <w:color w:val="auto"/>
          <w:szCs w:val="24"/>
        </w:rPr>
      </w:pPr>
      <w:proofErr w:type="spellStart"/>
      <w:r w:rsidRPr="000A515C">
        <w:rPr>
          <w:rFonts w:ascii="Times New Roman" w:hAnsi="Times New Roman" w:cs="Times New Roman"/>
          <w:color w:val="auto"/>
          <w:szCs w:val="24"/>
        </w:rPr>
        <w:t>Uluslararası</w:t>
      </w:r>
      <w:proofErr w:type="spellEnd"/>
      <w:r w:rsidRPr="000A515C">
        <w:rPr>
          <w:rFonts w:ascii="Times New Roman" w:hAnsi="Times New Roman" w:cs="Times New Roman"/>
          <w:color w:val="auto"/>
          <w:szCs w:val="24"/>
        </w:rPr>
        <w:t xml:space="preserve"> </w:t>
      </w:r>
      <w:proofErr w:type="spellStart"/>
      <w:r w:rsidRPr="000A515C">
        <w:rPr>
          <w:rFonts w:ascii="Times New Roman" w:hAnsi="Times New Roman" w:cs="Times New Roman"/>
          <w:color w:val="auto"/>
          <w:szCs w:val="24"/>
        </w:rPr>
        <w:t>Antlaşmaların</w:t>
      </w:r>
      <w:proofErr w:type="spellEnd"/>
      <w:r w:rsidRPr="000A515C">
        <w:rPr>
          <w:rFonts w:ascii="Times New Roman" w:hAnsi="Times New Roman" w:cs="Times New Roman"/>
          <w:color w:val="auto"/>
          <w:szCs w:val="24"/>
        </w:rPr>
        <w:t xml:space="preserve"> </w:t>
      </w:r>
      <w:proofErr w:type="spellStart"/>
      <w:r w:rsidRPr="000A515C">
        <w:rPr>
          <w:rFonts w:ascii="Times New Roman" w:hAnsi="Times New Roman" w:cs="Times New Roman"/>
          <w:color w:val="auto"/>
          <w:szCs w:val="24"/>
        </w:rPr>
        <w:t>Anayasaya</w:t>
      </w:r>
      <w:proofErr w:type="spellEnd"/>
      <w:r w:rsidRPr="000A515C">
        <w:rPr>
          <w:rFonts w:ascii="Times New Roman" w:hAnsi="Times New Roman" w:cs="Times New Roman"/>
          <w:color w:val="auto"/>
          <w:szCs w:val="24"/>
        </w:rPr>
        <w:t xml:space="preserve"> </w:t>
      </w:r>
      <w:proofErr w:type="spellStart"/>
      <w:r w:rsidRPr="000A515C">
        <w:rPr>
          <w:rFonts w:ascii="Times New Roman" w:hAnsi="Times New Roman" w:cs="Times New Roman"/>
          <w:color w:val="auto"/>
          <w:szCs w:val="24"/>
        </w:rPr>
        <w:t>Uygunluğunun</w:t>
      </w:r>
      <w:proofErr w:type="spellEnd"/>
      <w:r w:rsidRPr="000A515C">
        <w:rPr>
          <w:rFonts w:ascii="Times New Roman" w:hAnsi="Times New Roman" w:cs="Times New Roman"/>
          <w:color w:val="auto"/>
          <w:szCs w:val="24"/>
        </w:rPr>
        <w:t xml:space="preserve"> </w:t>
      </w:r>
      <w:proofErr w:type="spellStart"/>
      <w:r w:rsidRPr="000A515C">
        <w:rPr>
          <w:rFonts w:ascii="Times New Roman" w:hAnsi="Times New Roman" w:cs="Times New Roman"/>
          <w:color w:val="auto"/>
          <w:szCs w:val="24"/>
        </w:rPr>
        <w:t>Denetlenmesi</w:t>
      </w:r>
      <w:bookmarkEnd w:id="67"/>
      <w:proofErr w:type="spellEnd"/>
    </w:p>
    <w:p w:rsidR="000A515C" w:rsidRPr="000A515C" w:rsidRDefault="000A515C" w:rsidP="000A515C">
      <w:pPr>
        <w:spacing w:after="0" w:line="240" w:lineRule="auto"/>
        <w:ind w:firstLine="709"/>
        <w:jc w:val="both"/>
        <w:rPr>
          <w:rFonts w:ascii="Times New Roman" w:hAnsi="Times New Roman" w:cs="Times New Roman"/>
          <w:sz w:val="24"/>
          <w:szCs w:val="24"/>
        </w:rPr>
      </w:pPr>
      <w:r w:rsidRPr="000A515C">
        <w:rPr>
          <w:rFonts w:ascii="Times New Roman" w:hAnsi="Times New Roman" w:cs="Times New Roman"/>
          <w:sz w:val="24"/>
          <w:szCs w:val="24"/>
        </w:rPr>
        <w:t>Cumhurbaşkanı; TBMM’de grubu bulunan siyasal partiler ile TBMM üye tamsayısının en az onda biri oranındaki üye Türkiye Büyük Millet Meclisinin kabul ettiği uluslararası anlaşmanın onaylanmasının uygun bulunduğuna ilişkin kanun ile ilgili uluslararası antlaşmanın anayasaya uygunluğunun öndenetimi talebiyle Anayasa Mahkemesine başvurabilir. Başvuru hakkı, kanunun cumhurbaşkanına yayımlanmak üzere gönderildiği tarihten itibaren on gün sonra düşer.</w:t>
      </w:r>
    </w:p>
    <w:p w:rsidR="000A515C" w:rsidRPr="000A515C" w:rsidRDefault="000A515C" w:rsidP="000A515C">
      <w:pPr>
        <w:spacing w:after="0" w:line="240" w:lineRule="auto"/>
        <w:ind w:firstLine="709"/>
        <w:jc w:val="both"/>
        <w:rPr>
          <w:rFonts w:ascii="Times New Roman" w:hAnsi="Times New Roman" w:cs="Times New Roman"/>
          <w:b/>
          <w:sz w:val="24"/>
          <w:szCs w:val="24"/>
        </w:rPr>
      </w:pPr>
      <w:r w:rsidRPr="000A515C">
        <w:rPr>
          <w:rFonts w:ascii="Times New Roman" w:hAnsi="Times New Roman" w:cs="Times New Roman"/>
          <w:sz w:val="24"/>
          <w:szCs w:val="24"/>
        </w:rPr>
        <w:t>Anayasa Mahkemesi, kendisine başvuru yapıldığı tarihten itibaren otuz gün içinde konuya ilişkin kararını verir. Anayasa Mahkemesinin anayasaya aykırı bulduğu uluslararası anlaşma hükümleri onaylanmaz.</w:t>
      </w:r>
    </w:p>
    <w:p w:rsidR="000A515C" w:rsidRDefault="000A515C" w:rsidP="000A515C">
      <w:pPr>
        <w:pStyle w:val="Balk3"/>
        <w:spacing w:before="0"/>
        <w:ind w:firstLine="709"/>
        <w:jc w:val="both"/>
        <w:rPr>
          <w:rFonts w:ascii="Times New Roman" w:hAnsi="Times New Roman" w:cs="Times New Roman"/>
          <w:color w:val="auto"/>
          <w:szCs w:val="24"/>
        </w:rPr>
      </w:pPr>
      <w:bookmarkStart w:id="68" w:name="_Toc347843416"/>
    </w:p>
    <w:p w:rsidR="000A515C" w:rsidRPr="000A515C" w:rsidRDefault="000A515C" w:rsidP="000A515C">
      <w:pPr>
        <w:pStyle w:val="Balk3"/>
        <w:spacing w:before="0"/>
        <w:ind w:firstLine="709"/>
        <w:jc w:val="both"/>
        <w:rPr>
          <w:rFonts w:ascii="Times New Roman" w:hAnsi="Times New Roman" w:cs="Times New Roman"/>
          <w:color w:val="auto"/>
          <w:szCs w:val="24"/>
        </w:rPr>
      </w:pPr>
      <w:proofErr w:type="spellStart"/>
      <w:r w:rsidRPr="000A515C">
        <w:rPr>
          <w:rFonts w:ascii="Times New Roman" w:hAnsi="Times New Roman" w:cs="Times New Roman"/>
          <w:color w:val="auto"/>
          <w:szCs w:val="24"/>
        </w:rPr>
        <w:t>Anayasa</w:t>
      </w:r>
      <w:proofErr w:type="spellEnd"/>
      <w:r w:rsidRPr="000A515C">
        <w:rPr>
          <w:rFonts w:ascii="Times New Roman" w:hAnsi="Times New Roman" w:cs="Times New Roman"/>
          <w:color w:val="auto"/>
          <w:szCs w:val="24"/>
        </w:rPr>
        <w:t xml:space="preserve"> </w:t>
      </w:r>
      <w:proofErr w:type="spellStart"/>
      <w:r w:rsidRPr="000A515C">
        <w:rPr>
          <w:rFonts w:ascii="Times New Roman" w:hAnsi="Times New Roman" w:cs="Times New Roman"/>
          <w:color w:val="auto"/>
          <w:szCs w:val="24"/>
        </w:rPr>
        <w:t>Şikayeti</w:t>
      </w:r>
      <w:proofErr w:type="spellEnd"/>
      <w:r w:rsidRPr="000A515C">
        <w:rPr>
          <w:rFonts w:ascii="Times New Roman" w:hAnsi="Times New Roman" w:cs="Times New Roman"/>
          <w:color w:val="auto"/>
          <w:szCs w:val="24"/>
        </w:rPr>
        <w:t xml:space="preserve"> </w:t>
      </w:r>
      <w:proofErr w:type="spellStart"/>
      <w:r w:rsidRPr="000A515C">
        <w:rPr>
          <w:rFonts w:ascii="Times New Roman" w:hAnsi="Times New Roman" w:cs="Times New Roman"/>
          <w:color w:val="auto"/>
          <w:szCs w:val="24"/>
        </w:rPr>
        <w:t>Başvurusu</w:t>
      </w:r>
      <w:bookmarkEnd w:id="68"/>
      <w:proofErr w:type="spellEnd"/>
    </w:p>
    <w:p w:rsidR="000A515C" w:rsidRPr="000A515C" w:rsidRDefault="000A515C" w:rsidP="000A515C">
      <w:pPr>
        <w:spacing w:after="0" w:line="240" w:lineRule="auto"/>
        <w:ind w:firstLine="709"/>
        <w:jc w:val="both"/>
        <w:rPr>
          <w:rFonts w:ascii="Times New Roman" w:hAnsi="Times New Roman" w:cs="Times New Roman"/>
          <w:sz w:val="24"/>
          <w:szCs w:val="24"/>
        </w:rPr>
      </w:pPr>
      <w:proofErr w:type="gramStart"/>
      <w:r w:rsidRPr="000A515C">
        <w:rPr>
          <w:rFonts w:ascii="Times New Roman" w:hAnsi="Times New Roman" w:cs="Times New Roman"/>
          <w:sz w:val="24"/>
          <w:szCs w:val="24"/>
        </w:rPr>
        <w:t>Anayasanın …maddelerinde</w:t>
      </w:r>
      <w:proofErr w:type="gramEnd"/>
      <w:r w:rsidRPr="000A515C">
        <w:rPr>
          <w:rFonts w:ascii="Times New Roman" w:hAnsi="Times New Roman" w:cs="Times New Roman"/>
          <w:sz w:val="24"/>
          <w:szCs w:val="24"/>
        </w:rPr>
        <w:t xml:space="preserve"> veya Avrupa İnsan Hakları Sözleşmesi’nde güvence altına alınmış temel hak ve özgürlüklerinden herhangi birisinin kamu gücü tarafından ihlal edildiği iddiasıyla Anayasa Mahkemesine başvurulabilir. İhlale yol açtığı ileri sürülen işlem, eylem ya da ihmal nedeniyle güncel ve kişisel bir hakkı doğrudan etkilenen gerçek ve tüzel kişiler ile kamu baş denetçisi Anayasa Mahkemesine anayasa şikayetinde bulunabilir.</w:t>
      </w:r>
    </w:p>
    <w:p w:rsidR="000A515C" w:rsidRPr="000A515C" w:rsidRDefault="000A515C" w:rsidP="000A515C">
      <w:pPr>
        <w:spacing w:after="0" w:line="240" w:lineRule="auto"/>
        <w:ind w:firstLine="709"/>
        <w:jc w:val="both"/>
        <w:rPr>
          <w:rFonts w:ascii="Times New Roman" w:hAnsi="Times New Roman" w:cs="Times New Roman"/>
          <w:sz w:val="24"/>
          <w:szCs w:val="24"/>
        </w:rPr>
      </w:pPr>
      <w:r w:rsidRPr="000A515C">
        <w:rPr>
          <w:rFonts w:ascii="Times New Roman" w:hAnsi="Times New Roman" w:cs="Times New Roman"/>
          <w:sz w:val="24"/>
          <w:szCs w:val="24"/>
        </w:rPr>
        <w:t>Başvuruda bulunabilmek için olağan kanun yollarının tüketilmiş olması gerekir. Anayasa şikayeti, olağan kanun yollarının tüketildiği tarihten itibaren otuz gün içinde yapılır. Seçmenlere, seçime, adaylara ve aday listelerine karşı yapılan başvurularda ise süre kararın tebliğ tarihinden itibaren üç gündür. Anayasa Mahkemesi bu başvuruları üç gün içinde karara bağlar.</w:t>
      </w:r>
    </w:p>
    <w:p w:rsidR="000A515C" w:rsidRPr="000A515C" w:rsidRDefault="000A515C" w:rsidP="000A515C">
      <w:pPr>
        <w:spacing w:after="0" w:line="240" w:lineRule="auto"/>
        <w:ind w:firstLine="709"/>
        <w:jc w:val="both"/>
        <w:rPr>
          <w:rFonts w:ascii="Times New Roman" w:hAnsi="Times New Roman" w:cs="Times New Roman"/>
          <w:sz w:val="24"/>
          <w:szCs w:val="24"/>
        </w:rPr>
      </w:pPr>
      <w:r w:rsidRPr="000A515C">
        <w:rPr>
          <w:rFonts w:ascii="Times New Roman" w:hAnsi="Times New Roman" w:cs="Times New Roman"/>
          <w:sz w:val="24"/>
          <w:szCs w:val="24"/>
        </w:rPr>
        <w:t>Anayasa şikayetine ilişkin usul ve esaslar kanunla düzenlenir.</w:t>
      </w:r>
    </w:p>
    <w:p w:rsidR="000A515C" w:rsidRDefault="000A515C" w:rsidP="000A515C">
      <w:pPr>
        <w:pStyle w:val="Balk3"/>
        <w:spacing w:before="0"/>
        <w:ind w:firstLine="709"/>
        <w:jc w:val="both"/>
        <w:rPr>
          <w:rFonts w:ascii="Times New Roman" w:hAnsi="Times New Roman" w:cs="Times New Roman"/>
          <w:color w:val="auto"/>
          <w:szCs w:val="24"/>
        </w:rPr>
      </w:pPr>
      <w:bookmarkStart w:id="69" w:name="_Toc347843417"/>
    </w:p>
    <w:p w:rsidR="000A515C" w:rsidRPr="000A515C" w:rsidRDefault="000A515C" w:rsidP="000A515C">
      <w:pPr>
        <w:pStyle w:val="Balk3"/>
        <w:spacing w:before="0"/>
        <w:ind w:firstLine="709"/>
        <w:jc w:val="both"/>
        <w:rPr>
          <w:rFonts w:ascii="Times New Roman" w:hAnsi="Times New Roman" w:cs="Times New Roman"/>
          <w:color w:val="auto"/>
          <w:szCs w:val="24"/>
        </w:rPr>
      </w:pPr>
      <w:proofErr w:type="spellStart"/>
      <w:r w:rsidRPr="000A515C">
        <w:rPr>
          <w:rFonts w:ascii="Times New Roman" w:hAnsi="Times New Roman" w:cs="Times New Roman"/>
          <w:color w:val="auto"/>
          <w:szCs w:val="24"/>
        </w:rPr>
        <w:t>Anayasa</w:t>
      </w:r>
      <w:proofErr w:type="spellEnd"/>
      <w:r w:rsidRPr="000A515C">
        <w:rPr>
          <w:rFonts w:ascii="Times New Roman" w:hAnsi="Times New Roman" w:cs="Times New Roman"/>
          <w:color w:val="auto"/>
          <w:szCs w:val="24"/>
        </w:rPr>
        <w:t xml:space="preserve"> </w:t>
      </w:r>
      <w:proofErr w:type="spellStart"/>
      <w:r w:rsidRPr="000A515C">
        <w:rPr>
          <w:rFonts w:ascii="Times New Roman" w:hAnsi="Times New Roman" w:cs="Times New Roman"/>
          <w:color w:val="auto"/>
          <w:szCs w:val="24"/>
        </w:rPr>
        <w:t>Mahkemesinin</w:t>
      </w:r>
      <w:proofErr w:type="spellEnd"/>
      <w:r w:rsidRPr="000A515C">
        <w:rPr>
          <w:rFonts w:ascii="Times New Roman" w:hAnsi="Times New Roman" w:cs="Times New Roman"/>
          <w:color w:val="auto"/>
          <w:szCs w:val="24"/>
        </w:rPr>
        <w:t xml:space="preserve"> </w:t>
      </w:r>
      <w:proofErr w:type="spellStart"/>
      <w:r w:rsidRPr="000A515C">
        <w:rPr>
          <w:rFonts w:ascii="Times New Roman" w:hAnsi="Times New Roman" w:cs="Times New Roman"/>
          <w:color w:val="auto"/>
          <w:szCs w:val="24"/>
        </w:rPr>
        <w:t>Kararları</w:t>
      </w:r>
      <w:bookmarkEnd w:id="69"/>
      <w:proofErr w:type="spellEnd"/>
      <w:r w:rsidRPr="000A515C">
        <w:rPr>
          <w:rFonts w:ascii="Times New Roman" w:hAnsi="Times New Roman" w:cs="Times New Roman"/>
          <w:color w:val="auto"/>
          <w:szCs w:val="24"/>
        </w:rPr>
        <w:t xml:space="preserve"> </w:t>
      </w:r>
    </w:p>
    <w:p w:rsidR="000A515C" w:rsidRPr="000A515C" w:rsidRDefault="000A515C" w:rsidP="000A515C">
      <w:pPr>
        <w:spacing w:after="0" w:line="240" w:lineRule="auto"/>
        <w:ind w:firstLine="709"/>
        <w:jc w:val="both"/>
        <w:rPr>
          <w:rFonts w:ascii="Times New Roman" w:hAnsi="Times New Roman" w:cs="Times New Roman"/>
          <w:sz w:val="24"/>
          <w:szCs w:val="24"/>
        </w:rPr>
      </w:pPr>
      <w:r w:rsidRPr="000A515C">
        <w:rPr>
          <w:rFonts w:ascii="Times New Roman" w:hAnsi="Times New Roman" w:cs="Times New Roman"/>
          <w:sz w:val="24"/>
          <w:szCs w:val="24"/>
        </w:rPr>
        <w:t xml:space="preserve">Anayasa Mahkemesinin kararları kesindir. </w:t>
      </w:r>
    </w:p>
    <w:p w:rsidR="000A515C" w:rsidRPr="000A515C" w:rsidRDefault="000A515C" w:rsidP="000A515C">
      <w:pPr>
        <w:spacing w:after="0" w:line="240" w:lineRule="auto"/>
        <w:ind w:firstLine="709"/>
        <w:jc w:val="both"/>
        <w:rPr>
          <w:rFonts w:ascii="Times New Roman" w:hAnsi="Times New Roman" w:cs="Times New Roman"/>
          <w:sz w:val="24"/>
          <w:szCs w:val="24"/>
        </w:rPr>
      </w:pPr>
      <w:r w:rsidRPr="000A515C">
        <w:rPr>
          <w:rFonts w:ascii="Times New Roman" w:hAnsi="Times New Roman" w:cs="Times New Roman"/>
          <w:sz w:val="24"/>
          <w:szCs w:val="24"/>
        </w:rPr>
        <w:t>Anayasa değişikliği, kanun, kanun hükmünde kararname veya Türkiye Büyük Millet Meclisi İçtüzüğü ya da bunların hükümleri, iptal kararlarının Resmî Gazetede yayımlandığı tarihte yürürlükten kalkar. Anayasa Mahkemesi, gereken hallerde, iptal hükmünün yürürlüğe gireceği tarihi ayrıca kararlaştırabilir. Bu tarih, kararın Resmî Gazetede yayımlandığı günden başlayarak altı ayı geçemez. İptal kararının yürürlüğe girişinin ertelendiği durumlarda, Türkiye Büyük Millet Meclisi, iptal kararının ortaya çıkardığı hukukî boşluğu dolduracak kanun tasarı veya teklifini öncelikle görüşüp karara bağlar.</w:t>
      </w:r>
    </w:p>
    <w:p w:rsidR="000A515C" w:rsidRPr="000A515C" w:rsidRDefault="000A515C" w:rsidP="000A515C">
      <w:pPr>
        <w:spacing w:after="0" w:line="240" w:lineRule="auto"/>
        <w:ind w:firstLine="709"/>
        <w:jc w:val="both"/>
        <w:rPr>
          <w:rFonts w:ascii="Times New Roman" w:hAnsi="Times New Roman" w:cs="Times New Roman"/>
          <w:sz w:val="24"/>
          <w:szCs w:val="24"/>
        </w:rPr>
      </w:pPr>
      <w:r w:rsidRPr="000A515C">
        <w:rPr>
          <w:rFonts w:ascii="Times New Roman" w:hAnsi="Times New Roman" w:cs="Times New Roman"/>
          <w:sz w:val="24"/>
          <w:szCs w:val="24"/>
        </w:rPr>
        <w:t xml:space="preserve">Anayasa Mahkemesi, kanun, kanun hükmünde kararname veya Türkiye Büyük Millet Meclisi İçtüzüğünün tamamının veya bir hükmünün iptali istemiyle açılan davalarda, Anayasaya aykırılık konusunda güçlü belirtiler bulunması ve hükmün uygulanması halinde sonradan giderilmesi imkansız bir zararın ortaya çıkacak olması koşullarının birlikte gerçekleştiği durumlarda istem üzerine yürürlüğün durdurulması kararı verebilir. Yürürlüğün durdurulmasının söz konusu olduğu hallerde Anayasa Mahkemesi, esas hakkındaki gerekçeli kararını en geç altmış gün içinde verir. </w:t>
      </w:r>
    </w:p>
    <w:p w:rsidR="000A515C" w:rsidRPr="000A515C" w:rsidRDefault="000A515C" w:rsidP="000A515C">
      <w:pPr>
        <w:spacing w:after="0" w:line="240" w:lineRule="auto"/>
        <w:ind w:firstLine="709"/>
        <w:jc w:val="both"/>
        <w:rPr>
          <w:rFonts w:ascii="Times New Roman" w:hAnsi="Times New Roman" w:cs="Times New Roman"/>
          <w:sz w:val="24"/>
          <w:szCs w:val="24"/>
        </w:rPr>
      </w:pPr>
      <w:r w:rsidRPr="000A515C">
        <w:rPr>
          <w:rFonts w:ascii="Times New Roman" w:hAnsi="Times New Roman" w:cs="Times New Roman"/>
          <w:sz w:val="24"/>
          <w:szCs w:val="24"/>
        </w:rPr>
        <w:t xml:space="preserve">Anayasa Mahkemesinin iptal davası ve itiraz yoluyla verdiği kararlar geriye yürümez. </w:t>
      </w:r>
    </w:p>
    <w:p w:rsidR="000A515C" w:rsidRPr="000A515C" w:rsidRDefault="000A515C" w:rsidP="000A515C">
      <w:pPr>
        <w:spacing w:after="0" w:line="240" w:lineRule="auto"/>
        <w:ind w:firstLine="709"/>
        <w:jc w:val="both"/>
        <w:rPr>
          <w:rFonts w:ascii="Times New Roman" w:hAnsi="Times New Roman" w:cs="Times New Roman"/>
          <w:sz w:val="24"/>
          <w:szCs w:val="24"/>
        </w:rPr>
      </w:pPr>
      <w:r w:rsidRPr="000A515C">
        <w:rPr>
          <w:rFonts w:ascii="Times New Roman" w:hAnsi="Times New Roman" w:cs="Times New Roman"/>
          <w:sz w:val="24"/>
          <w:szCs w:val="24"/>
        </w:rPr>
        <w:t>Anayasa Mahkemesi, itiraz yoluyla önüne gelen Anayasaya aykırılık iddiaları üzerine verdiği hükümlerin, olayla sınırlı ve yalnızca tarafları bağlayıcı olacağına karar verebilir.</w:t>
      </w:r>
    </w:p>
    <w:p w:rsidR="000A515C" w:rsidRPr="000A515C" w:rsidRDefault="000A515C" w:rsidP="000A515C">
      <w:pPr>
        <w:spacing w:after="0" w:line="240" w:lineRule="auto"/>
        <w:ind w:firstLine="709"/>
        <w:jc w:val="both"/>
        <w:rPr>
          <w:rFonts w:ascii="Times New Roman" w:hAnsi="Times New Roman" w:cs="Times New Roman"/>
          <w:sz w:val="24"/>
          <w:szCs w:val="24"/>
        </w:rPr>
      </w:pPr>
      <w:r w:rsidRPr="000A515C">
        <w:rPr>
          <w:rFonts w:ascii="Times New Roman" w:hAnsi="Times New Roman" w:cs="Times New Roman"/>
          <w:sz w:val="24"/>
          <w:szCs w:val="24"/>
        </w:rPr>
        <w:t>Anayasa Mahkemesi kararları gerekçeli karar tutanağıyla saptanarak açıklanır. Mahkemenin kararları Resmî Gazetede öncelikle ve hemen yayımlanır. Yasama, yürütme ve yargı organlarını, idare makamlarını, gerçek ve tüzelkişileri bağlar.</w:t>
      </w:r>
    </w:p>
    <w:p w:rsidR="000A515C" w:rsidRPr="000A515C" w:rsidRDefault="000A515C" w:rsidP="000A515C">
      <w:pPr>
        <w:spacing w:after="0" w:line="240" w:lineRule="auto"/>
        <w:ind w:firstLine="709"/>
        <w:jc w:val="both"/>
        <w:rPr>
          <w:rFonts w:ascii="Times New Roman" w:hAnsi="Times New Roman" w:cs="Times New Roman"/>
          <w:b/>
          <w:sz w:val="24"/>
          <w:szCs w:val="24"/>
        </w:rPr>
      </w:pPr>
    </w:p>
    <w:p w:rsidR="000A515C" w:rsidRPr="000A515C" w:rsidRDefault="000A515C" w:rsidP="000A515C">
      <w:pPr>
        <w:pStyle w:val="Balk2"/>
        <w:spacing w:before="0"/>
        <w:ind w:firstLine="709"/>
        <w:jc w:val="both"/>
        <w:rPr>
          <w:rFonts w:ascii="Times New Roman" w:hAnsi="Times New Roman" w:cs="Times New Roman"/>
          <w:color w:val="auto"/>
          <w:sz w:val="24"/>
          <w:szCs w:val="24"/>
        </w:rPr>
      </w:pPr>
      <w:bookmarkStart w:id="70" w:name="_Toc347843418"/>
      <w:r w:rsidRPr="000A515C">
        <w:rPr>
          <w:rFonts w:ascii="Times New Roman" w:hAnsi="Times New Roman" w:cs="Times New Roman"/>
          <w:color w:val="auto"/>
          <w:sz w:val="24"/>
          <w:szCs w:val="24"/>
        </w:rPr>
        <w:t xml:space="preserve">Ç. </w:t>
      </w:r>
      <w:proofErr w:type="spellStart"/>
      <w:r w:rsidRPr="000A515C">
        <w:rPr>
          <w:rFonts w:ascii="Times New Roman" w:hAnsi="Times New Roman" w:cs="Times New Roman"/>
          <w:color w:val="auto"/>
          <w:sz w:val="24"/>
          <w:szCs w:val="24"/>
        </w:rPr>
        <w:t>Uyuşmazlık</w:t>
      </w:r>
      <w:proofErr w:type="spellEnd"/>
      <w:r w:rsidRPr="000A515C">
        <w:rPr>
          <w:rFonts w:ascii="Times New Roman" w:hAnsi="Times New Roman" w:cs="Times New Roman"/>
          <w:color w:val="auto"/>
          <w:sz w:val="24"/>
          <w:szCs w:val="24"/>
        </w:rPr>
        <w:t xml:space="preserve"> </w:t>
      </w:r>
      <w:proofErr w:type="spellStart"/>
      <w:r w:rsidRPr="000A515C">
        <w:rPr>
          <w:rFonts w:ascii="Times New Roman" w:hAnsi="Times New Roman" w:cs="Times New Roman"/>
          <w:color w:val="auto"/>
          <w:sz w:val="24"/>
          <w:szCs w:val="24"/>
        </w:rPr>
        <w:t>Mahkemesi</w:t>
      </w:r>
      <w:bookmarkEnd w:id="70"/>
      <w:proofErr w:type="spellEnd"/>
    </w:p>
    <w:p w:rsidR="000A515C" w:rsidRPr="000A515C" w:rsidRDefault="000A515C" w:rsidP="000A515C">
      <w:pPr>
        <w:spacing w:after="0" w:line="240" w:lineRule="auto"/>
        <w:ind w:firstLine="709"/>
        <w:jc w:val="both"/>
        <w:rPr>
          <w:rFonts w:ascii="Times New Roman" w:hAnsi="Times New Roman" w:cs="Times New Roman"/>
          <w:sz w:val="24"/>
          <w:szCs w:val="24"/>
        </w:rPr>
      </w:pPr>
      <w:r w:rsidRPr="000A515C">
        <w:rPr>
          <w:rFonts w:ascii="Times New Roman" w:hAnsi="Times New Roman" w:cs="Times New Roman"/>
          <w:sz w:val="24"/>
          <w:szCs w:val="24"/>
        </w:rPr>
        <w:t>Uyuşmazlık Mahkemesi adlî, idarî ve askerî yargı mercileri arasındaki görev ve hüküm uyuşmazlıklarını kesin olarak çözümlemeye yetkilidir.</w:t>
      </w:r>
    </w:p>
    <w:p w:rsidR="000A515C" w:rsidRPr="000A515C" w:rsidRDefault="000A515C" w:rsidP="000A515C">
      <w:pPr>
        <w:spacing w:after="0" w:line="240" w:lineRule="auto"/>
        <w:ind w:firstLine="709"/>
        <w:jc w:val="both"/>
        <w:rPr>
          <w:rFonts w:ascii="Times New Roman" w:hAnsi="Times New Roman" w:cs="Times New Roman"/>
          <w:sz w:val="24"/>
          <w:szCs w:val="24"/>
        </w:rPr>
      </w:pPr>
      <w:r w:rsidRPr="000A515C">
        <w:rPr>
          <w:rFonts w:ascii="Times New Roman" w:hAnsi="Times New Roman" w:cs="Times New Roman"/>
          <w:sz w:val="24"/>
          <w:szCs w:val="24"/>
        </w:rPr>
        <w:t xml:space="preserve">Uyuşmazlık Mahkemesinin kuruluşu, üyelerinin nitelikleri ve seçimleri ile işleyişi kanunla düzenlenir. Mahkeme, kendi üyeleri arasından bir kişiyi iki yıllığına salt çoğunlukla başkan seçer. </w:t>
      </w:r>
    </w:p>
    <w:p w:rsidR="000A515C" w:rsidRPr="000A515C" w:rsidRDefault="000A515C" w:rsidP="000A515C">
      <w:pPr>
        <w:spacing w:after="0" w:line="240" w:lineRule="auto"/>
        <w:ind w:firstLine="709"/>
        <w:jc w:val="both"/>
        <w:rPr>
          <w:rFonts w:ascii="Times New Roman" w:hAnsi="Times New Roman" w:cs="Times New Roman"/>
          <w:sz w:val="24"/>
          <w:szCs w:val="24"/>
        </w:rPr>
      </w:pPr>
      <w:r w:rsidRPr="000A515C">
        <w:rPr>
          <w:rFonts w:ascii="Times New Roman" w:hAnsi="Times New Roman" w:cs="Times New Roman"/>
          <w:sz w:val="24"/>
          <w:szCs w:val="24"/>
        </w:rPr>
        <w:t>Diğer mahkemelerle, Anayasa Mahkemesi arasındaki görev uyuşmazlıklarında, Anayasa Mahkemesinin kararı esas alınır.</w:t>
      </w:r>
    </w:p>
    <w:p w:rsidR="000A515C" w:rsidRPr="000A515C" w:rsidRDefault="000A515C" w:rsidP="000A515C">
      <w:pPr>
        <w:spacing w:after="0" w:line="240" w:lineRule="auto"/>
        <w:ind w:firstLine="709"/>
        <w:jc w:val="both"/>
        <w:rPr>
          <w:rFonts w:ascii="Times New Roman" w:hAnsi="Times New Roman" w:cs="Times New Roman"/>
          <w:sz w:val="24"/>
          <w:szCs w:val="24"/>
        </w:rPr>
      </w:pPr>
    </w:p>
    <w:p w:rsidR="000A515C" w:rsidRPr="000A515C" w:rsidRDefault="000A515C" w:rsidP="000A515C">
      <w:pPr>
        <w:pStyle w:val="Balk1"/>
        <w:widowControl w:val="0"/>
        <w:numPr>
          <w:ilvl w:val="0"/>
          <w:numId w:val="4"/>
        </w:numPr>
        <w:suppressAutoHyphens/>
        <w:spacing w:before="0"/>
        <w:ind w:left="0" w:firstLine="709"/>
        <w:jc w:val="both"/>
        <w:rPr>
          <w:rFonts w:ascii="Times New Roman" w:hAnsi="Times New Roman" w:cs="Times New Roman"/>
          <w:color w:val="auto"/>
          <w:sz w:val="24"/>
          <w:szCs w:val="24"/>
        </w:rPr>
      </w:pPr>
      <w:bookmarkStart w:id="71" w:name="_Toc347843419"/>
      <w:r w:rsidRPr="000A515C">
        <w:rPr>
          <w:rFonts w:ascii="Times New Roman" w:hAnsi="Times New Roman" w:cs="Times New Roman"/>
          <w:color w:val="auto"/>
          <w:sz w:val="24"/>
          <w:szCs w:val="24"/>
        </w:rPr>
        <w:t>HAKİMLER YÜKSEK KURULU VE SAVCILAR YÜKSEK KURULU</w:t>
      </w:r>
      <w:bookmarkEnd w:id="71"/>
    </w:p>
    <w:p w:rsidR="000A515C" w:rsidRPr="000A515C" w:rsidRDefault="000A515C" w:rsidP="000A515C">
      <w:pPr>
        <w:pStyle w:val="Balk1"/>
        <w:widowControl w:val="0"/>
        <w:numPr>
          <w:ilvl w:val="0"/>
          <w:numId w:val="6"/>
        </w:numPr>
        <w:suppressAutoHyphens/>
        <w:spacing w:before="0"/>
        <w:ind w:left="0" w:firstLine="709"/>
        <w:jc w:val="both"/>
        <w:rPr>
          <w:rFonts w:ascii="Times New Roman" w:hAnsi="Times New Roman" w:cs="Times New Roman"/>
          <w:b w:val="0"/>
          <w:color w:val="auto"/>
          <w:sz w:val="24"/>
          <w:szCs w:val="24"/>
        </w:rPr>
      </w:pPr>
      <w:bookmarkStart w:id="72" w:name="_Toc347843420"/>
      <w:proofErr w:type="spellStart"/>
      <w:r w:rsidRPr="000A515C">
        <w:rPr>
          <w:rFonts w:ascii="Times New Roman" w:hAnsi="Times New Roman" w:cs="Times New Roman"/>
          <w:b w:val="0"/>
          <w:color w:val="auto"/>
          <w:sz w:val="24"/>
          <w:szCs w:val="24"/>
        </w:rPr>
        <w:t>Hakimler</w:t>
      </w:r>
      <w:proofErr w:type="spellEnd"/>
      <w:r w:rsidRPr="000A515C">
        <w:rPr>
          <w:rFonts w:ascii="Times New Roman" w:hAnsi="Times New Roman" w:cs="Times New Roman"/>
          <w:b w:val="0"/>
          <w:color w:val="auto"/>
          <w:sz w:val="24"/>
          <w:szCs w:val="24"/>
        </w:rPr>
        <w:t xml:space="preserve"> </w:t>
      </w:r>
      <w:proofErr w:type="spellStart"/>
      <w:r w:rsidRPr="000A515C">
        <w:rPr>
          <w:rFonts w:ascii="Times New Roman" w:hAnsi="Times New Roman" w:cs="Times New Roman"/>
          <w:b w:val="0"/>
          <w:color w:val="auto"/>
          <w:sz w:val="24"/>
          <w:szCs w:val="24"/>
        </w:rPr>
        <w:t>Yüksek</w:t>
      </w:r>
      <w:proofErr w:type="spellEnd"/>
      <w:r w:rsidRPr="000A515C">
        <w:rPr>
          <w:rFonts w:ascii="Times New Roman" w:hAnsi="Times New Roman" w:cs="Times New Roman"/>
          <w:b w:val="0"/>
          <w:color w:val="auto"/>
          <w:sz w:val="24"/>
          <w:szCs w:val="24"/>
        </w:rPr>
        <w:t xml:space="preserve"> </w:t>
      </w:r>
      <w:proofErr w:type="spellStart"/>
      <w:r w:rsidRPr="000A515C">
        <w:rPr>
          <w:rFonts w:ascii="Times New Roman" w:hAnsi="Times New Roman" w:cs="Times New Roman"/>
          <w:b w:val="0"/>
          <w:color w:val="auto"/>
          <w:sz w:val="24"/>
          <w:szCs w:val="24"/>
        </w:rPr>
        <w:t>Kurulu</w:t>
      </w:r>
      <w:bookmarkEnd w:id="72"/>
      <w:proofErr w:type="spellEnd"/>
    </w:p>
    <w:p w:rsidR="000A515C" w:rsidRPr="000A515C" w:rsidRDefault="000A515C" w:rsidP="000A515C">
      <w:pPr>
        <w:spacing w:after="0" w:line="240" w:lineRule="auto"/>
        <w:ind w:firstLine="709"/>
        <w:jc w:val="both"/>
        <w:rPr>
          <w:rFonts w:ascii="Times New Roman" w:hAnsi="Times New Roman" w:cs="Times New Roman"/>
          <w:sz w:val="24"/>
          <w:szCs w:val="24"/>
        </w:rPr>
      </w:pPr>
      <w:r w:rsidRPr="000A515C">
        <w:rPr>
          <w:rFonts w:ascii="Times New Roman" w:hAnsi="Times New Roman" w:cs="Times New Roman"/>
          <w:sz w:val="24"/>
          <w:szCs w:val="24"/>
        </w:rPr>
        <w:t>Hakimler Yüksek Kurulu, mahkemelerin bağımsızlığı ve hâkimlik güvencesi esaslarına göre kurulur ve görev yapar.</w:t>
      </w:r>
    </w:p>
    <w:p w:rsidR="000A515C" w:rsidRPr="000A515C" w:rsidRDefault="000A515C" w:rsidP="000A515C">
      <w:pPr>
        <w:spacing w:after="0" w:line="240" w:lineRule="auto"/>
        <w:ind w:firstLine="709"/>
        <w:jc w:val="both"/>
        <w:rPr>
          <w:rFonts w:ascii="Times New Roman" w:hAnsi="Times New Roman" w:cs="Times New Roman"/>
          <w:sz w:val="24"/>
          <w:szCs w:val="24"/>
        </w:rPr>
      </w:pPr>
      <w:r w:rsidRPr="000A515C">
        <w:rPr>
          <w:rFonts w:ascii="Times New Roman" w:hAnsi="Times New Roman" w:cs="Times New Roman"/>
          <w:sz w:val="24"/>
          <w:szCs w:val="24"/>
        </w:rPr>
        <w:lastRenderedPageBreak/>
        <w:t xml:space="preserve"> Kurul on bir üyeden oluşur. Üyelerin dördü Yargıtay, üçü Danıştay tarafından, kendi başkan ve üyeleri arasından üye tamsayısının salt çoğunluğu ve gizli oyla belirlenir. Yargıtay bir üyeyi başsavcılar arasından seçer.  İki üye Üniversitelerarası Kurulun hukuk alanında görev yapan üniversite öğretim üyelerinden göstereceği üç kat aday; iki üye Türkiye Barolar Birliğinin en az on beş yıl fiilen avukatlık yapmış olanlardan göstereceği üç kat aday arasından Türkiye Büyük Millet Meclisi tarafından seçilir.</w:t>
      </w:r>
    </w:p>
    <w:p w:rsidR="000A515C" w:rsidRPr="000A515C" w:rsidRDefault="000A515C" w:rsidP="000A515C">
      <w:pPr>
        <w:spacing w:after="0" w:line="240" w:lineRule="auto"/>
        <w:ind w:firstLine="709"/>
        <w:jc w:val="both"/>
        <w:rPr>
          <w:rFonts w:ascii="Times New Roman" w:hAnsi="Times New Roman" w:cs="Times New Roman"/>
          <w:sz w:val="24"/>
          <w:szCs w:val="24"/>
        </w:rPr>
      </w:pPr>
      <w:r w:rsidRPr="000A515C">
        <w:rPr>
          <w:rFonts w:ascii="Times New Roman" w:hAnsi="Times New Roman" w:cs="Times New Roman"/>
          <w:sz w:val="24"/>
          <w:szCs w:val="24"/>
        </w:rPr>
        <w:t xml:space="preserve">Hakimler Yüksek Kurulu’na Yargıtay ve Danıştay tarafından seçilecek adaylar, seçimden önce bu iş için oluşturulacak özel bir komisyon tarafından kamuya açık olarak dinlenir. Bu komisyon her adayın başvuru dosyasını inceleyerek hazırlayacağı raporu Yargıtay ve Danıştay Genel Kurullarına sunar. Yargıtay ve Danıştay kontenjanından seçilecek adayların en az üç yıllık üyelik yapmış olma koşulunu taşımaları gerekir. </w:t>
      </w:r>
    </w:p>
    <w:p w:rsidR="000A515C" w:rsidRPr="000A515C" w:rsidRDefault="000A515C" w:rsidP="000A515C">
      <w:pPr>
        <w:spacing w:after="0" w:line="240" w:lineRule="auto"/>
        <w:ind w:firstLine="709"/>
        <w:jc w:val="both"/>
        <w:rPr>
          <w:rFonts w:ascii="Times New Roman" w:hAnsi="Times New Roman" w:cs="Times New Roman"/>
          <w:sz w:val="24"/>
          <w:szCs w:val="24"/>
        </w:rPr>
      </w:pPr>
      <w:r w:rsidRPr="000A515C">
        <w:rPr>
          <w:rFonts w:ascii="Times New Roman" w:hAnsi="Times New Roman" w:cs="Times New Roman"/>
          <w:sz w:val="24"/>
          <w:szCs w:val="24"/>
        </w:rPr>
        <w:t>Türkiye Büyük Millet Meclisinin yapacağı seçimden önce adaylar, Mecliste grubu bulunan her siyasal partinin eşit sayıda temsil edileceği bir komisyon tarafından dinlenir. Komisyonda yapılacak dinlemeler Türkiye Radyo Televizyon Kurumu tarafından yayınlanır. Bu komisyon, her bir adayın başvuru dosyasını inceleyerek hazırlayacağı raporu Türkiye Büyük Millet Meclisi Genel Kuruluna sunar. Türkiye Büyük Millet Meclisi Hakimler Yüksek Kurulu üyelerini üye tamsayısının beşte üç çoğunluğuyla ve gizli oyla seçer. Türkiye Büyük Millet Meclisi seçimi, adayların Meclis Başkanlığına bildirilmesinden itibaren doksan gün içinde tamamlar.</w:t>
      </w:r>
    </w:p>
    <w:p w:rsidR="000A515C" w:rsidRPr="000A515C" w:rsidRDefault="000A515C" w:rsidP="000A515C">
      <w:pPr>
        <w:spacing w:after="0" w:line="240" w:lineRule="auto"/>
        <w:ind w:firstLine="709"/>
        <w:jc w:val="both"/>
        <w:rPr>
          <w:rFonts w:ascii="Times New Roman" w:hAnsi="Times New Roman" w:cs="Times New Roman"/>
          <w:sz w:val="24"/>
          <w:szCs w:val="24"/>
        </w:rPr>
      </w:pPr>
      <w:r w:rsidRPr="000A515C">
        <w:rPr>
          <w:rFonts w:ascii="Times New Roman" w:hAnsi="Times New Roman" w:cs="Times New Roman"/>
          <w:sz w:val="24"/>
          <w:szCs w:val="24"/>
        </w:rPr>
        <w:t>Hakimler Yüksek Kurulu üyelerinin görev süresi altı yıldır. Görev süresi dolan üye yeniden seçilemez. Kurul üyeleri, görevlerinin devamı süresince başka bir görev kabul edemez veya Kurul tarafından başka bir göreve atanamaz ve seçilemez.</w:t>
      </w:r>
    </w:p>
    <w:p w:rsidR="000A515C" w:rsidRPr="000A515C" w:rsidRDefault="000A515C" w:rsidP="000A515C">
      <w:pPr>
        <w:spacing w:after="0" w:line="240" w:lineRule="auto"/>
        <w:ind w:firstLine="709"/>
        <w:jc w:val="both"/>
        <w:rPr>
          <w:rFonts w:ascii="Times New Roman" w:hAnsi="Times New Roman" w:cs="Times New Roman"/>
          <w:sz w:val="24"/>
          <w:szCs w:val="24"/>
        </w:rPr>
      </w:pPr>
      <w:r w:rsidRPr="000A515C">
        <w:rPr>
          <w:rFonts w:ascii="Times New Roman" w:hAnsi="Times New Roman" w:cs="Times New Roman"/>
          <w:sz w:val="24"/>
          <w:szCs w:val="24"/>
        </w:rPr>
        <w:t xml:space="preserve"> Yüksek Hakimler Kurulu üyeleri, üye tamsayısının salt çoğunluğuyla ve gizli oyla başkan seçer. </w:t>
      </w:r>
    </w:p>
    <w:p w:rsidR="000A515C" w:rsidRPr="000A515C" w:rsidRDefault="000A515C" w:rsidP="000A515C">
      <w:pPr>
        <w:spacing w:after="0" w:line="240" w:lineRule="auto"/>
        <w:ind w:firstLine="709"/>
        <w:jc w:val="both"/>
        <w:rPr>
          <w:rFonts w:ascii="Times New Roman" w:hAnsi="Times New Roman" w:cs="Times New Roman"/>
          <w:sz w:val="24"/>
          <w:szCs w:val="24"/>
        </w:rPr>
      </w:pPr>
      <w:r w:rsidRPr="000A515C">
        <w:rPr>
          <w:rFonts w:ascii="Times New Roman" w:hAnsi="Times New Roman" w:cs="Times New Roman"/>
          <w:sz w:val="24"/>
          <w:szCs w:val="24"/>
        </w:rPr>
        <w:t>Hakimler Yüksek Kurulunun kendisine bağlı Genel Sekreterliği ve Teftiş Kurulu bulunur. Genel Sekreter ile Teftiş Kurulu Başkanı ve Teftiş Kurulunda görev yapacak hâkim müfettişler Kurul tarafından atanır.</w:t>
      </w:r>
    </w:p>
    <w:p w:rsidR="000A515C" w:rsidRPr="000A515C" w:rsidRDefault="000A515C" w:rsidP="000A515C">
      <w:pPr>
        <w:spacing w:after="0" w:line="240" w:lineRule="auto"/>
        <w:ind w:firstLine="709"/>
        <w:jc w:val="both"/>
        <w:rPr>
          <w:rFonts w:ascii="Times New Roman" w:hAnsi="Times New Roman" w:cs="Times New Roman"/>
          <w:sz w:val="24"/>
          <w:szCs w:val="24"/>
        </w:rPr>
      </w:pPr>
      <w:r w:rsidRPr="000A515C">
        <w:rPr>
          <w:rFonts w:ascii="Times New Roman" w:hAnsi="Times New Roman" w:cs="Times New Roman"/>
          <w:sz w:val="24"/>
          <w:szCs w:val="24"/>
        </w:rPr>
        <w:t xml:space="preserve">Hakimlerin görevlerini hukuka ve kanunlara uygun olarak yapıp yapmadıklarını denetleme; görevlerinden dolayı ve görevleri sırasında suç işleyip işlemediklerini, davranış ve eylemlerinin görev gereklerine uyup uymadığını araştırma ve gerektiğinde inceleme ve </w:t>
      </w:r>
      <w:proofErr w:type="gramStart"/>
      <w:r w:rsidRPr="000A515C">
        <w:rPr>
          <w:rFonts w:ascii="Times New Roman" w:hAnsi="Times New Roman" w:cs="Times New Roman"/>
          <w:sz w:val="24"/>
          <w:szCs w:val="24"/>
        </w:rPr>
        <w:t>soruşturma  Hakimler</w:t>
      </w:r>
      <w:proofErr w:type="gramEnd"/>
      <w:r w:rsidRPr="000A515C">
        <w:rPr>
          <w:rFonts w:ascii="Times New Roman" w:hAnsi="Times New Roman" w:cs="Times New Roman"/>
          <w:sz w:val="24"/>
          <w:szCs w:val="24"/>
        </w:rPr>
        <w:t xml:space="preserve"> Yüksek Kurulunun izniyle Kurulun hakim müfettişleri tarafından yapılır.</w:t>
      </w:r>
    </w:p>
    <w:p w:rsidR="000A515C" w:rsidRPr="000A515C" w:rsidRDefault="000A515C" w:rsidP="000A515C">
      <w:pPr>
        <w:spacing w:after="0" w:line="240" w:lineRule="auto"/>
        <w:ind w:firstLine="709"/>
        <w:jc w:val="both"/>
        <w:rPr>
          <w:rFonts w:ascii="Times New Roman" w:hAnsi="Times New Roman" w:cs="Times New Roman"/>
          <w:sz w:val="24"/>
          <w:szCs w:val="24"/>
        </w:rPr>
      </w:pPr>
      <w:proofErr w:type="gramStart"/>
      <w:r w:rsidRPr="000A515C">
        <w:rPr>
          <w:rFonts w:ascii="Times New Roman" w:hAnsi="Times New Roman" w:cs="Times New Roman"/>
          <w:sz w:val="24"/>
          <w:szCs w:val="24"/>
        </w:rPr>
        <w:t>Kurul, adlî ve idarî yargı hâkimleri mesleğe kabul etme, atama ve nakletme, geçici yetki verme, yükseltme ve birinci sınıfa ayırma, kadro dağıtma, meslekte kalmaları uygun görülmeyenler hakkında karar verme, disiplin cezası verme, görevden uzaklaştırma işlemlerini yapar; meslek öncesi ve meslek içi eğitim işlerini planlar ve yürütür; yargıya ait bütçe taslağını hazırlar ve bütçenin uygulanmasını gözetir; mahkemelerin çalışmalarını denetler ve değerlendirir; yargıyla ilgili kanun taslakları hazırlar ve hazırlanan taslaklar hakkında görüş bildirir; Anayasa ve kanunlarla kendisine verilen diğer görevleri yerine getirir.</w:t>
      </w:r>
      <w:proofErr w:type="gramEnd"/>
    </w:p>
    <w:p w:rsidR="000A515C" w:rsidRPr="000A515C" w:rsidRDefault="000A515C" w:rsidP="000A515C">
      <w:pPr>
        <w:spacing w:after="0" w:line="240" w:lineRule="auto"/>
        <w:ind w:firstLine="709"/>
        <w:jc w:val="both"/>
        <w:rPr>
          <w:rFonts w:ascii="Times New Roman" w:hAnsi="Times New Roman" w:cs="Times New Roman"/>
          <w:sz w:val="24"/>
          <w:szCs w:val="24"/>
        </w:rPr>
      </w:pPr>
      <w:r w:rsidRPr="000A515C">
        <w:rPr>
          <w:rFonts w:ascii="Times New Roman" w:hAnsi="Times New Roman" w:cs="Times New Roman"/>
          <w:sz w:val="24"/>
          <w:szCs w:val="24"/>
        </w:rPr>
        <w:t>Adalet bakanı, gerekli gördüğü durumlarda, disiplin işlerinin görüşüldüğü toplantılar dışındaki Kurul toplantılarına katılabilir. Bakanın kurulda oy hakkı yoktur.</w:t>
      </w:r>
    </w:p>
    <w:p w:rsidR="000A515C" w:rsidRPr="000A515C" w:rsidRDefault="000A515C" w:rsidP="000A515C">
      <w:pPr>
        <w:spacing w:after="0" w:line="240" w:lineRule="auto"/>
        <w:ind w:firstLine="709"/>
        <w:jc w:val="both"/>
        <w:rPr>
          <w:rFonts w:ascii="Times New Roman" w:hAnsi="Times New Roman" w:cs="Times New Roman"/>
          <w:sz w:val="24"/>
          <w:szCs w:val="24"/>
        </w:rPr>
      </w:pPr>
      <w:r w:rsidRPr="000A515C">
        <w:rPr>
          <w:rFonts w:ascii="Times New Roman" w:hAnsi="Times New Roman" w:cs="Times New Roman"/>
          <w:sz w:val="24"/>
          <w:szCs w:val="24"/>
        </w:rPr>
        <w:t>Hakimler Yüksek Kurulunun kuruluşu, görev ve yetkileri, çalışma usulleri ile Genel Sekreterlik ve Teftiş Kurulunun kuruluşu ile görev ve yetkileri ile adayların Türkiye Büyük millet meclisinde dinlenmesine ve seçilmesine ilişkin usul ve esaslar hakimlik güvencesi ve bağımsızlığı ilkelerine uygun olarak kanunla düzenlenir.</w:t>
      </w:r>
    </w:p>
    <w:p w:rsidR="000A515C" w:rsidRPr="000A515C" w:rsidRDefault="000A515C" w:rsidP="000A515C">
      <w:pPr>
        <w:spacing w:after="0" w:line="240" w:lineRule="auto"/>
        <w:ind w:firstLine="709"/>
        <w:jc w:val="both"/>
        <w:rPr>
          <w:rFonts w:ascii="Times New Roman" w:hAnsi="Times New Roman" w:cs="Times New Roman"/>
          <w:sz w:val="24"/>
          <w:szCs w:val="24"/>
        </w:rPr>
      </w:pPr>
    </w:p>
    <w:p w:rsidR="000A515C" w:rsidRPr="000A515C" w:rsidRDefault="000A515C" w:rsidP="000A515C">
      <w:pPr>
        <w:pStyle w:val="Balk1"/>
        <w:widowControl w:val="0"/>
        <w:numPr>
          <w:ilvl w:val="0"/>
          <w:numId w:val="6"/>
        </w:numPr>
        <w:suppressAutoHyphens/>
        <w:spacing w:before="0"/>
        <w:ind w:left="0" w:firstLine="709"/>
        <w:jc w:val="both"/>
        <w:rPr>
          <w:rFonts w:ascii="Times New Roman" w:hAnsi="Times New Roman" w:cs="Times New Roman"/>
          <w:b w:val="0"/>
          <w:color w:val="auto"/>
          <w:sz w:val="24"/>
          <w:szCs w:val="24"/>
        </w:rPr>
      </w:pPr>
      <w:bookmarkStart w:id="73" w:name="_Toc347843421"/>
      <w:proofErr w:type="spellStart"/>
      <w:r w:rsidRPr="000A515C">
        <w:rPr>
          <w:rFonts w:ascii="Times New Roman" w:hAnsi="Times New Roman" w:cs="Times New Roman"/>
          <w:b w:val="0"/>
          <w:color w:val="auto"/>
          <w:sz w:val="24"/>
          <w:szCs w:val="24"/>
        </w:rPr>
        <w:t>Savcılar</w:t>
      </w:r>
      <w:proofErr w:type="spellEnd"/>
      <w:r w:rsidRPr="000A515C">
        <w:rPr>
          <w:rFonts w:ascii="Times New Roman" w:hAnsi="Times New Roman" w:cs="Times New Roman"/>
          <w:b w:val="0"/>
          <w:color w:val="auto"/>
          <w:sz w:val="24"/>
          <w:szCs w:val="24"/>
        </w:rPr>
        <w:t xml:space="preserve"> </w:t>
      </w:r>
      <w:proofErr w:type="spellStart"/>
      <w:r w:rsidRPr="000A515C">
        <w:rPr>
          <w:rFonts w:ascii="Times New Roman" w:hAnsi="Times New Roman" w:cs="Times New Roman"/>
          <w:b w:val="0"/>
          <w:color w:val="auto"/>
          <w:sz w:val="24"/>
          <w:szCs w:val="24"/>
        </w:rPr>
        <w:t>Yüksek</w:t>
      </w:r>
      <w:proofErr w:type="spellEnd"/>
      <w:r w:rsidRPr="000A515C">
        <w:rPr>
          <w:rFonts w:ascii="Times New Roman" w:hAnsi="Times New Roman" w:cs="Times New Roman"/>
          <w:b w:val="0"/>
          <w:color w:val="auto"/>
          <w:sz w:val="24"/>
          <w:szCs w:val="24"/>
        </w:rPr>
        <w:t xml:space="preserve"> </w:t>
      </w:r>
      <w:proofErr w:type="spellStart"/>
      <w:r w:rsidRPr="000A515C">
        <w:rPr>
          <w:rFonts w:ascii="Times New Roman" w:hAnsi="Times New Roman" w:cs="Times New Roman"/>
          <w:b w:val="0"/>
          <w:color w:val="auto"/>
          <w:sz w:val="24"/>
          <w:szCs w:val="24"/>
        </w:rPr>
        <w:t>Kurulu</w:t>
      </w:r>
      <w:bookmarkEnd w:id="73"/>
      <w:proofErr w:type="spellEnd"/>
    </w:p>
    <w:p w:rsidR="000A515C" w:rsidRPr="000A515C" w:rsidRDefault="000A515C" w:rsidP="000A515C">
      <w:pPr>
        <w:spacing w:after="0" w:line="240" w:lineRule="auto"/>
        <w:ind w:firstLine="709"/>
        <w:jc w:val="both"/>
        <w:rPr>
          <w:rFonts w:ascii="Times New Roman" w:hAnsi="Times New Roman" w:cs="Times New Roman"/>
          <w:sz w:val="24"/>
          <w:szCs w:val="24"/>
        </w:rPr>
      </w:pPr>
      <w:r w:rsidRPr="000A515C">
        <w:rPr>
          <w:rFonts w:ascii="Times New Roman" w:hAnsi="Times New Roman" w:cs="Times New Roman"/>
          <w:sz w:val="24"/>
          <w:szCs w:val="24"/>
        </w:rPr>
        <w:t>Savcılar Yüksek Kurulu, mahkemelerin bağımsızlığı ve savcılık güvencesi esaslarına göre kurulur ve görev yapar.</w:t>
      </w:r>
    </w:p>
    <w:p w:rsidR="000A515C" w:rsidRPr="000A515C" w:rsidRDefault="000A515C" w:rsidP="000A515C">
      <w:pPr>
        <w:spacing w:after="0" w:line="240" w:lineRule="auto"/>
        <w:ind w:firstLine="709"/>
        <w:jc w:val="both"/>
        <w:rPr>
          <w:rFonts w:ascii="Times New Roman" w:hAnsi="Times New Roman" w:cs="Times New Roman"/>
          <w:sz w:val="24"/>
          <w:szCs w:val="24"/>
        </w:rPr>
      </w:pPr>
      <w:r w:rsidRPr="000A515C">
        <w:rPr>
          <w:rFonts w:ascii="Times New Roman" w:hAnsi="Times New Roman" w:cs="Times New Roman"/>
          <w:sz w:val="24"/>
          <w:szCs w:val="24"/>
        </w:rPr>
        <w:lastRenderedPageBreak/>
        <w:t>Kurul on bir üyeden oluşur. Üyelerin dördü Yargıtay, ikisi Danıştay tarafından kendi üyeleri olan savcılar arasından üye tamsayısının salt çoğunluğu ve gizli oyla belirlenir. Yargıtay ayrıca bir üyeyi de hakim üyeleri arasından seçer. İki üye Üniversitelerarası Kurulun üniversite öğretim üyelerinden göstereceği üç kat aday; iki üye Türkiye Barolar Birliğinin en az on beş yıl fiilen avukatlık yapmış olanlardan göstereceği üç kat aday arasından Türkiye Büyük Millet Meclisi tarafından seçilir.</w:t>
      </w:r>
    </w:p>
    <w:p w:rsidR="000A515C" w:rsidRPr="000A515C" w:rsidRDefault="000A515C" w:rsidP="000A515C">
      <w:pPr>
        <w:spacing w:after="0" w:line="240" w:lineRule="auto"/>
        <w:ind w:firstLine="709"/>
        <w:jc w:val="both"/>
        <w:rPr>
          <w:rFonts w:ascii="Times New Roman" w:hAnsi="Times New Roman" w:cs="Times New Roman"/>
          <w:sz w:val="24"/>
          <w:szCs w:val="24"/>
        </w:rPr>
      </w:pPr>
      <w:r w:rsidRPr="000A515C">
        <w:rPr>
          <w:rFonts w:ascii="Times New Roman" w:hAnsi="Times New Roman" w:cs="Times New Roman"/>
          <w:sz w:val="24"/>
          <w:szCs w:val="24"/>
        </w:rPr>
        <w:t xml:space="preserve">Savcılar Yüksek Kurulu’na Yargıtay ve Danıştay tarafından seçilecek adayların seçimden önce bu iş için oluşturulacak özel bir komisyon tarafından kamuya açık olarak dinlenir. Bu komisyon her adayın başvuru dosyasını inceleyerek hazırlayacağı raporu Yargıtay ve Danıştay Genel Kurullarına sunar. Yargıtay ve Danıştay kontenjanından seçilecek adayların en az üç yıllık üyelik yapma koşulunu taşımaları gerekir. </w:t>
      </w:r>
    </w:p>
    <w:p w:rsidR="000A515C" w:rsidRPr="000A515C" w:rsidRDefault="000A515C" w:rsidP="000A515C">
      <w:pPr>
        <w:spacing w:after="0" w:line="240" w:lineRule="auto"/>
        <w:ind w:firstLine="709"/>
        <w:jc w:val="both"/>
        <w:rPr>
          <w:rFonts w:ascii="Times New Roman" w:hAnsi="Times New Roman" w:cs="Times New Roman"/>
          <w:sz w:val="24"/>
          <w:szCs w:val="24"/>
        </w:rPr>
      </w:pPr>
      <w:r w:rsidRPr="000A515C">
        <w:rPr>
          <w:rFonts w:ascii="Times New Roman" w:hAnsi="Times New Roman" w:cs="Times New Roman"/>
          <w:sz w:val="24"/>
          <w:szCs w:val="24"/>
        </w:rPr>
        <w:t>Türkiye Büyük Millet Meclisinin yapacağı seçimden önce adaylar, Mecliste grubu bulunan her siyasal partinin eşit sayıda temsil edileceği bir komisyon tarafından dinlenir. Komisyonda yapılacak dinlemeler Türkiye Radyo Televizyon Kurumu tarafından yayınlanır. Bu komisyon, her adayın başvuru dosyasını inceleyerek hazırlayacağı raporu Türkiye Büyük Millet Meclisi Genel Kuruluna sunar. Türkiye Büyük Millet Meclisi Savcılar Yüksek Kurulu üyelerini üye tamsayısının beşte üç çoğunluğuyla ve gizli oyla seçer. Türkiye Büyük Millet Meclisi seçimi, adayların Meclis Başkanlığına bildirilmesinden itibaren doksan gün içinde tamamlar.</w:t>
      </w:r>
    </w:p>
    <w:p w:rsidR="000A515C" w:rsidRPr="000A515C" w:rsidRDefault="000A515C" w:rsidP="000A515C">
      <w:pPr>
        <w:spacing w:after="0" w:line="240" w:lineRule="auto"/>
        <w:ind w:firstLine="709"/>
        <w:jc w:val="both"/>
        <w:rPr>
          <w:rFonts w:ascii="Times New Roman" w:hAnsi="Times New Roman" w:cs="Times New Roman"/>
          <w:sz w:val="24"/>
          <w:szCs w:val="24"/>
        </w:rPr>
      </w:pPr>
      <w:r w:rsidRPr="000A515C">
        <w:rPr>
          <w:rFonts w:ascii="Times New Roman" w:hAnsi="Times New Roman" w:cs="Times New Roman"/>
          <w:sz w:val="24"/>
          <w:szCs w:val="24"/>
        </w:rPr>
        <w:t>Adalet Bakanı, Kurulun başkanı ve doğal üyesidir.</w:t>
      </w:r>
    </w:p>
    <w:p w:rsidR="000A515C" w:rsidRPr="000A515C" w:rsidRDefault="000A515C" w:rsidP="000A515C">
      <w:pPr>
        <w:spacing w:after="0" w:line="240" w:lineRule="auto"/>
        <w:ind w:firstLine="709"/>
        <w:jc w:val="both"/>
        <w:rPr>
          <w:rFonts w:ascii="Times New Roman" w:hAnsi="Times New Roman" w:cs="Times New Roman"/>
          <w:sz w:val="24"/>
          <w:szCs w:val="24"/>
        </w:rPr>
      </w:pPr>
      <w:r w:rsidRPr="000A515C">
        <w:rPr>
          <w:rFonts w:ascii="Times New Roman" w:hAnsi="Times New Roman" w:cs="Times New Roman"/>
          <w:sz w:val="24"/>
          <w:szCs w:val="24"/>
        </w:rPr>
        <w:t xml:space="preserve"> Savcılar Yüksek Kurulu üyelerinin görev süresi altı yıldır. Görev süresi dolan üye yeniden seçilemez. Kurul üyeleri, görevlerinin devamı süresince başka bir görev kabul edemez veya Kurul tarafından başka bir göreve atanamaz ve seçilemez.</w:t>
      </w:r>
    </w:p>
    <w:p w:rsidR="000A515C" w:rsidRPr="000A515C" w:rsidRDefault="000A515C" w:rsidP="000A515C">
      <w:pPr>
        <w:spacing w:after="0" w:line="240" w:lineRule="auto"/>
        <w:ind w:firstLine="709"/>
        <w:jc w:val="both"/>
        <w:rPr>
          <w:rFonts w:ascii="Times New Roman" w:hAnsi="Times New Roman" w:cs="Times New Roman"/>
          <w:sz w:val="24"/>
          <w:szCs w:val="24"/>
        </w:rPr>
      </w:pPr>
      <w:r w:rsidRPr="000A515C">
        <w:rPr>
          <w:rFonts w:ascii="Times New Roman" w:hAnsi="Times New Roman" w:cs="Times New Roman"/>
          <w:sz w:val="24"/>
          <w:szCs w:val="24"/>
        </w:rPr>
        <w:t>Savcıların görevlerini hukuka ve kanunlara uygun olarak yapıp yapmadıklarını denetleme; görevlerinden dolayı ve görevleri sırasında suç işleyip işlemediklerini, davranış ve eylemlerinin görev gereklerine uyup uymadığını araştırma ve gerektiğinde inceleme ve soruşturma Savcılar Yüksek Kurulu Başkanlığının izniyle adalet müfettişleri tarafından yapılır.</w:t>
      </w:r>
    </w:p>
    <w:p w:rsidR="000A515C" w:rsidRPr="000A515C" w:rsidRDefault="000A515C" w:rsidP="000A515C">
      <w:pPr>
        <w:spacing w:after="0" w:line="240" w:lineRule="auto"/>
        <w:ind w:firstLine="709"/>
        <w:jc w:val="both"/>
        <w:rPr>
          <w:rFonts w:ascii="Times New Roman" w:hAnsi="Times New Roman" w:cs="Times New Roman"/>
          <w:sz w:val="24"/>
          <w:szCs w:val="24"/>
        </w:rPr>
      </w:pPr>
      <w:r w:rsidRPr="000A515C">
        <w:rPr>
          <w:rFonts w:ascii="Times New Roman" w:hAnsi="Times New Roman" w:cs="Times New Roman"/>
          <w:sz w:val="24"/>
          <w:szCs w:val="24"/>
        </w:rPr>
        <w:t>Savcılar Yüksek Kurulunun kuruluşu,  görev ve yetkileri ile çalışma usullerine ilişkin usul ve esaslar kanunla düzenlenir.</w:t>
      </w:r>
    </w:p>
    <w:p w:rsidR="000A515C" w:rsidRPr="000A515C" w:rsidRDefault="000A515C" w:rsidP="000A515C">
      <w:pPr>
        <w:spacing w:after="0" w:line="240" w:lineRule="auto"/>
        <w:ind w:firstLine="709"/>
        <w:jc w:val="both"/>
        <w:rPr>
          <w:rFonts w:ascii="Times New Roman" w:hAnsi="Times New Roman" w:cs="Times New Roman"/>
          <w:sz w:val="24"/>
          <w:szCs w:val="24"/>
        </w:rPr>
      </w:pPr>
      <w:proofErr w:type="gramStart"/>
      <w:r w:rsidRPr="000A515C">
        <w:rPr>
          <w:rFonts w:ascii="Times New Roman" w:hAnsi="Times New Roman" w:cs="Times New Roman"/>
          <w:sz w:val="24"/>
          <w:szCs w:val="24"/>
        </w:rPr>
        <w:t>Kurul, adlî ve idarî savcıları mesleğe kabul etme, atama ve nakletme, geçici yetki verme, yükseltme ve birinci sınıfa ayırma, kadro dağıtma, meslekte kalmaları uygun görülmeyenler hakkında karar verme, disiplin cezası verme, görevden uzaklaştırma işlemlerini yapar; meslek öncesi ve meslek içi eğitim işlerini planlar ve yürütür; yargıyla ilgili hazırlanan taslaklar hakkında görüş bildirir; Anayasa ve kanunlarla kendisine verilen diğer görevleri yerine getirir.</w:t>
      </w:r>
      <w:proofErr w:type="gramEnd"/>
    </w:p>
    <w:p w:rsidR="000A515C" w:rsidRDefault="000A515C" w:rsidP="00D96B0F">
      <w:pPr>
        <w:spacing w:after="0" w:line="240" w:lineRule="auto"/>
        <w:ind w:firstLine="709"/>
        <w:jc w:val="both"/>
        <w:rPr>
          <w:rFonts w:ascii="Times New Roman" w:hAnsi="Times New Roman" w:cs="Times New Roman"/>
          <w:b/>
          <w:sz w:val="24"/>
          <w:szCs w:val="24"/>
        </w:rPr>
      </w:pPr>
    </w:p>
    <w:p w:rsidR="00D63CBC" w:rsidRDefault="00D63CBC" w:rsidP="00D96B0F">
      <w:pPr>
        <w:spacing w:after="0" w:line="240" w:lineRule="auto"/>
        <w:ind w:firstLine="709"/>
        <w:jc w:val="both"/>
        <w:rPr>
          <w:rFonts w:ascii="Times New Roman" w:hAnsi="Times New Roman" w:cs="Times New Roman"/>
          <w:b/>
          <w:sz w:val="24"/>
          <w:szCs w:val="24"/>
        </w:rPr>
      </w:pPr>
    </w:p>
    <w:p w:rsidR="00D63CBC" w:rsidRPr="00D63CBC" w:rsidRDefault="00D63CBC" w:rsidP="00D63CBC">
      <w:pPr>
        <w:pStyle w:val="Balk1"/>
        <w:spacing w:before="0"/>
        <w:ind w:firstLine="709"/>
        <w:jc w:val="both"/>
        <w:rPr>
          <w:rStyle w:val="Normal1"/>
          <w:rFonts w:ascii="Times New Roman" w:hAnsi="Times New Roman" w:cs="Times New Roman"/>
          <w:color w:val="auto"/>
          <w:szCs w:val="24"/>
        </w:rPr>
      </w:pPr>
      <w:bookmarkStart w:id="74" w:name="_Toc352939835"/>
      <w:r w:rsidRPr="00D63CBC">
        <w:rPr>
          <w:rStyle w:val="Normal1"/>
          <w:rFonts w:ascii="Times New Roman" w:hAnsi="Times New Roman" w:cs="Times New Roman"/>
          <w:color w:val="auto"/>
          <w:szCs w:val="24"/>
        </w:rPr>
        <w:t>BAŞLANGIÇ</w:t>
      </w:r>
      <w:bookmarkEnd w:id="74"/>
      <w:r w:rsidRPr="00D63CBC">
        <w:rPr>
          <w:rStyle w:val="Normal1"/>
          <w:rFonts w:ascii="Times New Roman" w:hAnsi="Times New Roman" w:cs="Times New Roman"/>
          <w:color w:val="auto"/>
          <w:szCs w:val="24"/>
        </w:rPr>
        <w:tab/>
      </w:r>
    </w:p>
    <w:p w:rsidR="00D63CBC" w:rsidRPr="00D63CBC" w:rsidRDefault="00D63CBC" w:rsidP="00D63CBC">
      <w:pPr>
        <w:spacing w:after="0" w:line="240" w:lineRule="auto"/>
        <w:ind w:firstLine="709"/>
        <w:jc w:val="both"/>
        <w:rPr>
          <w:rFonts w:ascii="Times New Roman" w:hAnsi="Times New Roman" w:cs="Times New Roman"/>
          <w:sz w:val="24"/>
          <w:szCs w:val="24"/>
        </w:rPr>
      </w:pPr>
      <w:r w:rsidRPr="00D63CBC">
        <w:rPr>
          <w:rFonts w:ascii="Times New Roman" w:hAnsi="Times New Roman" w:cs="Times New Roman"/>
          <w:b/>
          <w:sz w:val="24"/>
          <w:szCs w:val="24"/>
        </w:rPr>
        <w:t>Çatalhöyük’ten</w:t>
      </w:r>
      <w:r w:rsidRPr="00D63CBC">
        <w:rPr>
          <w:rFonts w:ascii="Times New Roman" w:hAnsi="Times New Roman" w:cs="Times New Roman"/>
          <w:sz w:val="24"/>
          <w:szCs w:val="24"/>
        </w:rPr>
        <w:t xml:space="preserve"> bu yana toprağı yoğurup, uygarlığı inşa eden, bin yıldır dostlukla yaşayan; Balkanlardan, Kafkaslardan, Orta Asya’dan, Mezopotamya’dan yollara düşen, Anadolu’da buluşan </w:t>
      </w:r>
      <w:r w:rsidRPr="00D63CBC">
        <w:rPr>
          <w:rFonts w:ascii="Times New Roman" w:hAnsi="Times New Roman" w:cs="Times New Roman"/>
          <w:b/>
          <w:sz w:val="24"/>
          <w:szCs w:val="24"/>
        </w:rPr>
        <w:t>kadim uygarlıkların</w:t>
      </w:r>
      <w:r w:rsidRPr="00D63CBC">
        <w:rPr>
          <w:rFonts w:ascii="Times New Roman" w:hAnsi="Times New Roman" w:cs="Times New Roman"/>
          <w:sz w:val="24"/>
          <w:szCs w:val="24"/>
        </w:rPr>
        <w:t xml:space="preserve"> mirasçısı olan </w:t>
      </w:r>
      <w:r w:rsidRPr="00D63CBC">
        <w:rPr>
          <w:rFonts w:ascii="Times New Roman" w:hAnsi="Times New Roman" w:cs="Times New Roman"/>
          <w:b/>
          <w:sz w:val="24"/>
          <w:szCs w:val="24"/>
        </w:rPr>
        <w:t>Türkiye Cumhuriyeti Ahalisi;</w:t>
      </w:r>
    </w:p>
    <w:p w:rsidR="00D63CBC" w:rsidRPr="00D63CBC" w:rsidRDefault="00D63CBC" w:rsidP="00D63CBC">
      <w:pPr>
        <w:spacing w:after="0" w:line="240" w:lineRule="auto"/>
        <w:ind w:firstLine="709"/>
        <w:jc w:val="both"/>
        <w:rPr>
          <w:rFonts w:ascii="Times New Roman" w:hAnsi="Times New Roman" w:cs="Times New Roman"/>
          <w:sz w:val="24"/>
          <w:szCs w:val="24"/>
        </w:rPr>
      </w:pPr>
      <w:r w:rsidRPr="00D63CBC">
        <w:rPr>
          <w:rFonts w:ascii="Times New Roman" w:hAnsi="Times New Roman" w:cs="Times New Roman"/>
          <w:sz w:val="24"/>
          <w:szCs w:val="24"/>
        </w:rPr>
        <w:t>Çanakkale’de, Sakarya’da, Afyon’da, “</w:t>
      </w:r>
      <w:r w:rsidRPr="00D63CBC">
        <w:rPr>
          <w:rFonts w:ascii="Times New Roman" w:hAnsi="Times New Roman" w:cs="Times New Roman"/>
          <w:b/>
          <w:sz w:val="24"/>
          <w:szCs w:val="24"/>
        </w:rPr>
        <w:t>İstiklal Destanını”</w:t>
      </w:r>
      <w:r w:rsidRPr="00D63CBC">
        <w:rPr>
          <w:rFonts w:ascii="Times New Roman" w:hAnsi="Times New Roman" w:cs="Times New Roman"/>
          <w:sz w:val="24"/>
          <w:szCs w:val="24"/>
        </w:rPr>
        <w:t xml:space="preserve"> dünyaya haykırmış, mazlum uluslara rehber olmuş; </w:t>
      </w:r>
      <w:r w:rsidRPr="00D63CBC">
        <w:rPr>
          <w:rFonts w:ascii="Times New Roman" w:hAnsi="Times New Roman" w:cs="Times New Roman"/>
          <w:b/>
          <w:sz w:val="24"/>
          <w:szCs w:val="24"/>
        </w:rPr>
        <w:t>Mustafa Kemal Atatürk’ün önderliğinde</w:t>
      </w:r>
      <w:r w:rsidRPr="00D63CBC">
        <w:rPr>
          <w:rFonts w:ascii="Times New Roman" w:hAnsi="Times New Roman" w:cs="Times New Roman"/>
          <w:sz w:val="24"/>
          <w:szCs w:val="24"/>
        </w:rPr>
        <w:t xml:space="preserve"> her türlü ayrımcılığı reddederek, farklılıkları ve kültürel çoğulculuğu,  </w:t>
      </w:r>
      <w:r w:rsidRPr="00D63CBC">
        <w:rPr>
          <w:rFonts w:ascii="Times New Roman" w:hAnsi="Times New Roman" w:cs="Times New Roman"/>
          <w:b/>
          <w:sz w:val="24"/>
          <w:szCs w:val="24"/>
        </w:rPr>
        <w:t>ulusal bütünlük</w:t>
      </w:r>
      <w:r w:rsidRPr="00D63CBC">
        <w:rPr>
          <w:rFonts w:ascii="Times New Roman" w:hAnsi="Times New Roman" w:cs="Times New Roman"/>
          <w:sz w:val="24"/>
          <w:szCs w:val="24"/>
        </w:rPr>
        <w:t xml:space="preserve"> anlayışı içinde zenginliklerin kaynağı olarak kabul eden </w:t>
      </w:r>
      <w:r w:rsidRPr="00D63CBC">
        <w:rPr>
          <w:rFonts w:ascii="Times New Roman" w:hAnsi="Times New Roman" w:cs="Times New Roman"/>
          <w:b/>
          <w:sz w:val="24"/>
          <w:szCs w:val="24"/>
        </w:rPr>
        <w:t>eşitlik</w:t>
      </w:r>
      <w:r w:rsidRPr="00D63CBC">
        <w:rPr>
          <w:rFonts w:ascii="Times New Roman" w:hAnsi="Times New Roman" w:cs="Times New Roman"/>
          <w:sz w:val="24"/>
          <w:szCs w:val="24"/>
        </w:rPr>
        <w:t xml:space="preserve"> anlayışıyla ve </w:t>
      </w:r>
      <w:r w:rsidRPr="00D63CBC">
        <w:rPr>
          <w:rFonts w:ascii="Times New Roman" w:hAnsi="Times New Roman" w:cs="Times New Roman"/>
          <w:b/>
          <w:sz w:val="24"/>
          <w:szCs w:val="24"/>
        </w:rPr>
        <w:t>“Türk Ulusu”</w:t>
      </w:r>
      <w:r w:rsidRPr="00D63CBC">
        <w:rPr>
          <w:rFonts w:ascii="Times New Roman" w:hAnsi="Times New Roman" w:cs="Times New Roman"/>
          <w:sz w:val="24"/>
          <w:szCs w:val="24"/>
        </w:rPr>
        <w:t xml:space="preserve"> adıyla;</w:t>
      </w:r>
    </w:p>
    <w:p w:rsidR="00D63CBC" w:rsidRPr="00D63CBC" w:rsidRDefault="00D63CBC" w:rsidP="00D63CBC">
      <w:pPr>
        <w:spacing w:after="0" w:line="240" w:lineRule="auto"/>
        <w:ind w:firstLine="709"/>
        <w:jc w:val="both"/>
        <w:rPr>
          <w:rFonts w:ascii="Times New Roman" w:hAnsi="Times New Roman" w:cs="Times New Roman"/>
          <w:b/>
          <w:sz w:val="24"/>
          <w:szCs w:val="24"/>
        </w:rPr>
      </w:pPr>
      <w:r w:rsidRPr="00D63CBC">
        <w:rPr>
          <w:rFonts w:ascii="Times New Roman" w:hAnsi="Times New Roman" w:cs="Times New Roman"/>
          <w:sz w:val="24"/>
          <w:szCs w:val="24"/>
        </w:rPr>
        <w:t xml:space="preserve">İnsan onuruna, insan haklarına, hukukun üstünlüğüne, sosyal adalete, katılımcı ve çoğulcu demokrasi anlayışına dayalı </w:t>
      </w:r>
      <w:r w:rsidRPr="00D63CBC">
        <w:rPr>
          <w:rFonts w:ascii="Times New Roman" w:hAnsi="Times New Roman" w:cs="Times New Roman"/>
          <w:b/>
          <w:sz w:val="24"/>
          <w:szCs w:val="24"/>
        </w:rPr>
        <w:t>laik Cumhuriyetin</w:t>
      </w:r>
      <w:r w:rsidRPr="00D63CBC">
        <w:rPr>
          <w:rFonts w:ascii="Times New Roman" w:hAnsi="Times New Roman" w:cs="Times New Roman"/>
          <w:sz w:val="24"/>
          <w:szCs w:val="24"/>
        </w:rPr>
        <w:t xml:space="preserve"> kurum ve kurallarını düzenleyen; tarihi ve kültürel mirasımızla çevre değerlerimizi koruma ve yaşatma amacı taşıyan </w:t>
      </w:r>
      <w:r w:rsidRPr="00D63CBC">
        <w:rPr>
          <w:rFonts w:ascii="Times New Roman" w:hAnsi="Times New Roman" w:cs="Times New Roman"/>
          <w:b/>
          <w:sz w:val="24"/>
          <w:szCs w:val="24"/>
        </w:rPr>
        <w:t>bu Anayasayı ortak iradesi ile oluşturmuş;</w:t>
      </w:r>
    </w:p>
    <w:p w:rsidR="00D63CBC" w:rsidRPr="00D63CBC" w:rsidRDefault="00D63CBC" w:rsidP="00D63CBC">
      <w:pPr>
        <w:spacing w:after="0" w:line="240" w:lineRule="auto"/>
        <w:ind w:firstLine="709"/>
        <w:jc w:val="both"/>
        <w:rPr>
          <w:rFonts w:ascii="Times New Roman" w:hAnsi="Times New Roman" w:cs="Times New Roman"/>
          <w:sz w:val="24"/>
          <w:szCs w:val="24"/>
        </w:rPr>
      </w:pPr>
      <w:r w:rsidRPr="00D63CBC">
        <w:rPr>
          <w:rFonts w:ascii="Times New Roman" w:hAnsi="Times New Roman" w:cs="Times New Roman"/>
          <w:sz w:val="24"/>
          <w:szCs w:val="24"/>
        </w:rPr>
        <w:lastRenderedPageBreak/>
        <w:t>Köken, dil, cinsiyet, inanç ayrımı yapmaksızın, bize yadigar olan, “</w:t>
      </w:r>
      <w:r w:rsidRPr="00D63CBC">
        <w:rPr>
          <w:rFonts w:ascii="Times New Roman" w:hAnsi="Times New Roman" w:cs="Times New Roman"/>
          <w:b/>
          <w:sz w:val="24"/>
          <w:szCs w:val="24"/>
        </w:rPr>
        <w:t>Türkiye”</w:t>
      </w:r>
      <w:r w:rsidRPr="00D63CBC">
        <w:rPr>
          <w:rFonts w:ascii="Times New Roman" w:hAnsi="Times New Roman" w:cs="Times New Roman"/>
          <w:sz w:val="24"/>
          <w:szCs w:val="24"/>
        </w:rPr>
        <w:t xml:space="preserve"> adıyla andığımız bu güzel ülkeyi </w:t>
      </w:r>
      <w:r w:rsidRPr="00D63CBC">
        <w:rPr>
          <w:rFonts w:ascii="Times New Roman" w:hAnsi="Times New Roman" w:cs="Times New Roman"/>
          <w:b/>
          <w:sz w:val="24"/>
          <w:szCs w:val="24"/>
        </w:rPr>
        <w:t>yurt edinmiş</w:t>
      </w:r>
      <w:r w:rsidRPr="00D63CBC">
        <w:rPr>
          <w:rFonts w:ascii="Times New Roman" w:hAnsi="Times New Roman" w:cs="Times New Roman"/>
          <w:sz w:val="24"/>
          <w:szCs w:val="24"/>
        </w:rPr>
        <w:t xml:space="preserve"> nesiller olarak;</w:t>
      </w:r>
    </w:p>
    <w:p w:rsidR="00D63CBC" w:rsidRPr="00D63CBC" w:rsidRDefault="00D63CBC" w:rsidP="00D63CBC">
      <w:pPr>
        <w:spacing w:after="0" w:line="240" w:lineRule="auto"/>
        <w:ind w:firstLine="709"/>
        <w:jc w:val="both"/>
        <w:rPr>
          <w:rFonts w:ascii="Times New Roman" w:hAnsi="Times New Roman" w:cs="Times New Roman"/>
          <w:sz w:val="24"/>
          <w:szCs w:val="24"/>
        </w:rPr>
      </w:pPr>
      <w:r w:rsidRPr="00D63CBC">
        <w:rPr>
          <w:rFonts w:ascii="Times New Roman" w:hAnsi="Times New Roman" w:cs="Times New Roman"/>
          <w:b/>
          <w:sz w:val="24"/>
          <w:szCs w:val="24"/>
        </w:rPr>
        <w:t>“Ay yıldızlı”</w:t>
      </w:r>
      <w:r w:rsidRPr="00D63CBC">
        <w:rPr>
          <w:rFonts w:ascii="Times New Roman" w:hAnsi="Times New Roman" w:cs="Times New Roman"/>
          <w:sz w:val="24"/>
          <w:szCs w:val="24"/>
        </w:rPr>
        <w:t xml:space="preserve"> bayrak altında;</w:t>
      </w:r>
    </w:p>
    <w:p w:rsidR="00D63CBC" w:rsidRPr="00D63CBC" w:rsidRDefault="00D63CBC" w:rsidP="00D63CBC">
      <w:pPr>
        <w:spacing w:after="0" w:line="240" w:lineRule="auto"/>
        <w:ind w:firstLine="709"/>
        <w:jc w:val="both"/>
        <w:rPr>
          <w:rFonts w:ascii="Times New Roman" w:hAnsi="Times New Roman" w:cs="Times New Roman"/>
          <w:sz w:val="24"/>
          <w:szCs w:val="24"/>
        </w:rPr>
      </w:pPr>
      <w:r w:rsidRPr="00D63CBC">
        <w:rPr>
          <w:rFonts w:ascii="Times New Roman" w:hAnsi="Times New Roman" w:cs="Times New Roman"/>
          <w:sz w:val="24"/>
          <w:szCs w:val="24"/>
        </w:rPr>
        <w:t xml:space="preserve">Egemen irademizin ve Cumhuriyetimizin kurucusu </w:t>
      </w:r>
      <w:r w:rsidRPr="00D63CBC">
        <w:rPr>
          <w:rFonts w:ascii="Times New Roman" w:hAnsi="Times New Roman" w:cs="Times New Roman"/>
          <w:b/>
          <w:sz w:val="24"/>
          <w:szCs w:val="24"/>
        </w:rPr>
        <w:t xml:space="preserve">Mustafa Kemal Atatürk’ün “çağdaş uygarlık hedefi” </w:t>
      </w:r>
      <w:r w:rsidRPr="00D63CBC">
        <w:rPr>
          <w:rFonts w:ascii="Times New Roman" w:hAnsi="Times New Roman" w:cs="Times New Roman"/>
          <w:sz w:val="24"/>
          <w:szCs w:val="24"/>
        </w:rPr>
        <w:t>ile “</w:t>
      </w:r>
      <w:r w:rsidRPr="00D63CBC">
        <w:rPr>
          <w:rFonts w:ascii="Times New Roman" w:hAnsi="Times New Roman" w:cs="Times New Roman"/>
          <w:b/>
          <w:sz w:val="24"/>
          <w:szCs w:val="24"/>
        </w:rPr>
        <w:t>ebedi barış idealine”</w:t>
      </w:r>
      <w:r w:rsidRPr="00D63CBC">
        <w:rPr>
          <w:rFonts w:ascii="Times New Roman" w:hAnsi="Times New Roman" w:cs="Times New Roman"/>
          <w:sz w:val="24"/>
          <w:szCs w:val="24"/>
        </w:rPr>
        <w:t xml:space="preserve"> bağlılığımızın ifadesi olarak;</w:t>
      </w:r>
    </w:p>
    <w:p w:rsidR="00D63CBC" w:rsidRPr="00D63CBC" w:rsidRDefault="00D63CBC" w:rsidP="00D63CBC">
      <w:pPr>
        <w:spacing w:after="0" w:line="240" w:lineRule="auto"/>
        <w:ind w:firstLine="709"/>
        <w:jc w:val="both"/>
        <w:rPr>
          <w:rFonts w:ascii="Times New Roman" w:hAnsi="Times New Roman" w:cs="Times New Roman"/>
          <w:sz w:val="24"/>
          <w:szCs w:val="24"/>
        </w:rPr>
      </w:pPr>
      <w:r w:rsidRPr="00D63CBC">
        <w:rPr>
          <w:rFonts w:ascii="Times New Roman" w:hAnsi="Times New Roman" w:cs="Times New Roman"/>
          <w:b/>
          <w:sz w:val="24"/>
          <w:szCs w:val="24"/>
        </w:rPr>
        <w:t>Seçilmiş Temsilcilerimizle</w:t>
      </w:r>
      <w:r w:rsidRPr="00D63CBC">
        <w:rPr>
          <w:rFonts w:ascii="Times New Roman" w:hAnsi="Times New Roman" w:cs="Times New Roman"/>
          <w:sz w:val="24"/>
          <w:szCs w:val="24"/>
        </w:rPr>
        <w:t xml:space="preserve"> birlikte, bu Anayasayı kabul ediyor, ilerleyen bilimin ışığında, sürekli değişen dünyanın gereklerine uygun olarak, yurttaşlar arasında </w:t>
      </w:r>
      <w:r w:rsidRPr="00D63CBC">
        <w:rPr>
          <w:rFonts w:ascii="Times New Roman" w:hAnsi="Times New Roman" w:cs="Times New Roman"/>
          <w:b/>
          <w:sz w:val="24"/>
          <w:szCs w:val="24"/>
        </w:rPr>
        <w:t>dayanışma</w:t>
      </w:r>
      <w:r w:rsidRPr="00D63CBC">
        <w:rPr>
          <w:rFonts w:ascii="Times New Roman" w:hAnsi="Times New Roman" w:cs="Times New Roman"/>
          <w:sz w:val="24"/>
          <w:szCs w:val="24"/>
        </w:rPr>
        <w:t xml:space="preserve"> ve </w:t>
      </w:r>
      <w:r w:rsidRPr="00D63CBC">
        <w:rPr>
          <w:rFonts w:ascii="Times New Roman" w:hAnsi="Times New Roman" w:cs="Times New Roman"/>
          <w:b/>
          <w:sz w:val="24"/>
          <w:szCs w:val="24"/>
        </w:rPr>
        <w:t>gönüllü birlikteliğe</w:t>
      </w:r>
      <w:r w:rsidRPr="00D63CBC">
        <w:rPr>
          <w:rFonts w:ascii="Times New Roman" w:hAnsi="Times New Roman" w:cs="Times New Roman"/>
          <w:sz w:val="24"/>
          <w:szCs w:val="24"/>
        </w:rPr>
        <w:t xml:space="preserve"> dayalı bir anlayışla;</w:t>
      </w:r>
    </w:p>
    <w:p w:rsidR="00D63CBC" w:rsidRPr="00D63CBC" w:rsidRDefault="00D63CBC" w:rsidP="00D63CBC">
      <w:pPr>
        <w:spacing w:after="0" w:line="240" w:lineRule="auto"/>
        <w:ind w:firstLine="709"/>
        <w:jc w:val="both"/>
        <w:rPr>
          <w:rFonts w:ascii="Times New Roman" w:hAnsi="Times New Roman" w:cs="Times New Roman"/>
          <w:sz w:val="24"/>
          <w:szCs w:val="24"/>
        </w:rPr>
      </w:pPr>
      <w:r w:rsidRPr="00D63CBC">
        <w:rPr>
          <w:rFonts w:ascii="Times New Roman" w:hAnsi="Times New Roman" w:cs="Times New Roman"/>
          <w:sz w:val="24"/>
          <w:szCs w:val="24"/>
        </w:rPr>
        <w:t xml:space="preserve">Gelecek </w:t>
      </w:r>
      <w:proofErr w:type="gramStart"/>
      <w:r w:rsidRPr="00D63CBC">
        <w:rPr>
          <w:rFonts w:ascii="Times New Roman" w:hAnsi="Times New Roman" w:cs="Times New Roman"/>
          <w:sz w:val="24"/>
          <w:szCs w:val="24"/>
        </w:rPr>
        <w:t>kuşakların  özgürlüğü</w:t>
      </w:r>
      <w:proofErr w:type="gramEnd"/>
      <w:r w:rsidRPr="00D63CBC">
        <w:rPr>
          <w:rFonts w:ascii="Times New Roman" w:hAnsi="Times New Roman" w:cs="Times New Roman"/>
          <w:sz w:val="24"/>
          <w:szCs w:val="24"/>
        </w:rPr>
        <w:t>, huzur, refah ve mutluluğu için;</w:t>
      </w:r>
    </w:p>
    <w:p w:rsidR="00D63CBC" w:rsidRPr="00D63CBC" w:rsidRDefault="00D63CBC" w:rsidP="00D63CBC">
      <w:pPr>
        <w:spacing w:after="0" w:line="240" w:lineRule="auto"/>
        <w:ind w:firstLine="709"/>
        <w:jc w:val="both"/>
        <w:rPr>
          <w:rFonts w:ascii="Times New Roman" w:hAnsi="Times New Roman" w:cs="Times New Roman"/>
          <w:sz w:val="24"/>
          <w:szCs w:val="24"/>
        </w:rPr>
      </w:pPr>
      <w:r w:rsidRPr="00D63CBC">
        <w:rPr>
          <w:rFonts w:ascii="Times New Roman" w:hAnsi="Times New Roman" w:cs="Times New Roman"/>
          <w:sz w:val="24"/>
          <w:szCs w:val="24"/>
        </w:rPr>
        <w:t xml:space="preserve">Bu Anayasa’ya sahip çıkacakları ve meşruiyetini yitirmiş herkese karşı </w:t>
      </w:r>
      <w:r w:rsidRPr="00D63CBC">
        <w:rPr>
          <w:rFonts w:ascii="Times New Roman" w:hAnsi="Times New Roman" w:cs="Times New Roman"/>
          <w:b/>
          <w:sz w:val="24"/>
          <w:szCs w:val="24"/>
        </w:rPr>
        <w:t>direnme hakkını</w:t>
      </w:r>
      <w:r w:rsidRPr="00D63CBC">
        <w:rPr>
          <w:rFonts w:ascii="Times New Roman" w:hAnsi="Times New Roman" w:cs="Times New Roman"/>
          <w:sz w:val="24"/>
          <w:szCs w:val="24"/>
        </w:rPr>
        <w:t xml:space="preserve"> kullanacakları inancı </w:t>
      </w:r>
      <w:proofErr w:type="gramStart"/>
      <w:r w:rsidRPr="00D63CBC">
        <w:rPr>
          <w:rFonts w:ascii="Times New Roman" w:hAnsi="Times New Roman" w:cs="Times New Roman"/>
          <w:sz w:val="24"/>
          <w:szCs w:val="24"/>
        </w:rPr>
        <w:t>ile,</w:t>
      </w:r>
      <w:proofErr w:type="gramEnd"/>
      <w:r w:rsidRPr="00D63CBC">
        <w:rPr>
          <w:rFonts w:ascii="Times New Roman" w:hAnsi="Times New Roman" w:cs="Times New Roman"/>
          <w:sz w:val="24"/>
          <w:szCs w:val="24"/>
        </w:rPr>
        <w:t xml:space="preserve"> gelecek kuşaklara</w:t>
      </w:r>
      <w:r w:rsidRPr="00D63CBC">
        <w:rPr>
          <w:rFonts w:ascii="Times New Roman" w:hAnsi="Times New Roman" w:cs="Times New Roman"/>
          <w:b/>
          <w:sz w:val="24"/>
          <w:szCs w:val="24"/>
        </w:rPr>
        <w:t xml:space="preserve"> </w:t>
      </w:r>
      <w:r w:rsidRPr="00D63CBC">
        <w:rPr>
          <w:rFonts w:ascii="Times New Roman" w:hAnsi="Times New Roman" w:cs="Times New Roman"/>
          <w:sz w:val="24"/>
          <w:szCs w:val="24"/>
        </w:rPr>
        <w:t xml:space="preserve">emanet ve tevdi ediyoruz. </w:t>
      </w:r>
    </w:p>
    <w:p w:rsidR="00D63CBC" w:rsidRPr="00D63CBC" w:rsidRDefault="00D63CBC" w:rsidP="00D63CBC">
      <w:pPr>
        <w:spacing w:after="0" w:line="240" w:lineRule="auto"/>
        <w:ind w:firstLine="709"/>
        <w:jc w:val="both"/>
        <w:rPr>
          <w:rFonts w:ascii="Times New Roman" w:hAnsi="Times New Roman" w:cs="Times New Roman"/>
          <w:b/>
          <w:sz w:val="24"/>
          <w:szCs w:val="24"/>
        </w:rPr>
      </w:pPr>
    </w:p>
    <w:p w:rsidR="00D63CBC" w:rsidRPr="00D63CBC" w:rsidRDefault="00D63CBC" w:rsidP="00D63CBC">
      <w:pPr>
        <w:spacing w:after="0" w:line="240" w:lineRule="auto"/>
        <w:ind w:firstLine="709"/>
        <w:jc w:val="both"/>
        <w:rPr>
          <w:rFonts w:ascii="Times New Roman" w:hAnsi="Times New Roman" w:cs="Times New Roman"/>
          <w:b/>
          <w:sz w:val="24"/>
          <w:szCs w:val="24"/>
        </w:rPr>
      </w:pPr>
    </w:p>
    <w:p w:rsidR="00D63CBC" w:rsidRPr="00D63CBC" w:rsidRDefault="00D63CBC" w:rsidP="00D63CBC">
      <w:pPr>
        <w:pStyle w:val="Balk1"/>
        <w:spacing w:before="0"/>
        <w:ind w:firstLine="709"/>
        <w:jc w:val="both"/>
        <w:rPr>
          <w:rFonts w:ascii="Times New Roman" w:hAnsi="Times New Roman" w:cs="Times New Roman"/>
          <w:color w:val="auto"/>
          <w:sz w:val="24"/>
          <w:szCs w:val="24"/>
        </w:rPr>
      </w:pPr>
      <w:bookmarkStart w:id="75" w:name="_Toc352939836"/>
      <w:r w:rsidRPr="00D63CBC">
        <w:rPr>
          <w:rFonts w:ascii="Times New Roman" w:hAnsi="Times New Roman" w:cs="Times New Roman"/>
          <w:color w:val="auto"/>
          <w:sz w:val="24"/>
          <w:szCs w:val="24"/>
        </w:rPr>
        <w:t>GENEL ESASLAR</w:t>
      </w:r>
      <w:bookmarkEnd w:id="75"/>
      <w:r w:rsidRPr="00D63CBC">
        <w:rPr>
          <w:rFonts w:ascii="Times New Roman" w:hAnsi="Times New Roman" w:cs="Times New Roman"/>
          <w:color w:val="auto"/>
          <w:sz w:val="24"/>
          <w:szCs w:val="24"/>
        </w:rPr>
        <w:t xml:space="preserve"> </w:t>
      </w:r>
    </w:p>
    <w:p w:rsidR="00D63CBC" w:rsidRPr="00D63CBC" w:rsidRDefault="00D63CBC" w:rsidP="00D63CBC">
      <w:pPr>
        <w:spacing w:after="0" w:line="240" w:lineRule="auto"/>
        <w:ind w:firstLine="709"/>
        <w:jc w:val="both"/>
        <w:rPr>
          <w:rFonts w:ascii="Times New Roman" w:hAnsi="Times New Roman" w:cs="Times New Roman"/>
          <w:sz w:val="24"/>
          <w:szCs w:val="24"/>
        </w:rPr>
      </w:pPr>
    </w:p>
    <w:p w:rsidR="00D63CBC" w:rsidRPr="00D63CBC" w:rsidRDefault="00D63CBC" w:rsidP="00D63CBC">
      <w:pPr>
        <w:pStyle w:val="Balk2"/>
        <w:spacing w:before="0"/>
        <w:ind w:firstLine="709"/>
        <w:jc w:val="both"/>
        <w:rPr>
          <w:rFonts w:ascii="Times New Roman" w:hAnsi="Times New Roman" w:cs="Times New Roman"/>
          <w:b w:val="0"/>
          <w:color w:val="auto"/>
          <w:sz w:val="24"/>
          <w:szCs w:val="24"/>
        </w:rPr>
      </w:pPr>
      <w:bookmarkStart w:id="76" w:name="_Toc352939837"/>
      <w:proofErr w:type="spellStart"/>
      <w:r w:rsidRPr="00D63CBC">
        <w:rPr>
          <w:rFonts w:ascii="Times New Roman" w:hAnsi="Times New Roman" w:cs="Times New Roman"/>
          <w:color w:val="auto"/>
          <w:sz w:val="24"/>
          <w:szCs w:val="24"/>
        </w:rPr>
        <w:t>Devletin</w:t>
      </w:r>
      <w:proofErr w:type="spellEnd"/>
      <w:r w:rsidRPr="00D63CBC">
        <w:rPr>
          <w:rFonts w:ascii="Times New Roman" w:hAnsi="Times New Roman" w:cs="Times New Roman"/>
          <w:color w:val="auto"/>
          <w:sz w:val="24"/>
          <w:szCs w:val="24"/>
        </w:rPr>
        <w:t xml:space="preserve"> </w:t>
      </w:r>
      <w:proofErr w:type="spellStart"/>
      <w:r w:rsidRPr="00D63CBC">
        <w:rPr>
          <w:rFonts w:ascii="Times New Roman" w:hAnsi="Times New Roman" w:cs="Times New Roman"/>
          <w:color w:val="auto"/>
          <w:sz w:val="24"/>
          <w:szCs w:val="24"/>
        </w:rPr>
        <w:t>şekli</w:t>
      </w:r>
      <w:bookmarkEnd w:id="76"/>
      <w:proofErr w:type="spellEnd"/>
    </w:p>
    <w:p w:rsidR="00D63CBC" w:rsidRPr="00D63CBC" w:rsidRDefault="00D63CBC" w:rsidP="00D63CBC">
      <w:pPr>
        <w:spacing w:after="0" w:line="240" w:lineRule="auto"/>
        <w:ind w:firstLine="709"/>
        <w:jc w:val="both"/>
        <w:rPr>
          <w:rFonts w:ascii="Times New Roman" w:hAnsi="Times New Roman" w:cs="Times New Roman"/>
          <w:sz w:val="24"/>
          <w:szCs w:val="24"/>
        </w:rPr>
      </w:pPr>
      <w:r w:rsidRPr="00D63CBC">
        <w:rPr>
          <w:rFonts w:ascii="Times New Roman" w:hAnsi="Times New Roman" w:cs="Times New Roman"/>
          <w:sz w:val="24"/>
          <w:szCs w:val="24"/>
        </w:rPr>
        <w:t>Türkiye Devleti bir Cumhuriyettir.</w:t>
      </w:r>
    </w:p>
    <w:p w:rsidR="00D63CBC" w:rsidRPr="00D63CBC" w:rsidRDefault="00D63CBC" w:rsidP="00D63CBC">
      <w:pPr>
        <w:spacing w:after="0" w:line="240" w:lineRule="auto"/>
        <w:ind w:firstLine="709"/>
        <w:jc w:val="both"/>
        <w:rPr>
          <w:rFonts w:ascii="Times New Roman" w:hAnsi="Times New Roman" w:cs="Times New Roman"/>
          <w:sz w:val="24"/>
          <w:szCs w:val="24"/>
        </w:rPr>
      </w:pPr>
    </w:p>
    <w:p w:rsidR="00D63CBC" w:rsidRPr="00D63CBC" w:rsidRDefault="00D63CBC" w:rsidP="00D63CBC">
      <w:pPr>
        <w:pStyle w:val="Balk2"/>
        <w:spacing w:before="0"/>
        <w:ind w:firstLine="709"/>
        <w:jc w:val="both"/>
        <w:rPr>
          <w:rFonts w:ascii="Times New Roman" w:hAnsi="Times New Roman" w:cs="Times New Roman"/>
          <w:b w:val="0"/>
          <w:color w:val="auto"/>
          <w:sz w:val="24"/>
          <w:szCs w:val="24"/>
        </w:rPr>
      </w:pPr>
      <w:bookmarkStart w:id="77" w:name="_Toc352939838"/>
      <w:proofErr w:type="spellStart"/>
      <w:r w:rsidRPr="00D63CBC">
        <w:rPr>
          <w:rFonts w:ascii="Times New Roman" w:hAnsi="Times New Roman" w:cs="Times New Roman"/>
          <w:color w:val="auto"/>
          <w:sz w:val="24"/>
          <w:szCs w:val="24"/>
        </w:rPr>
        <w:t>Cumhuriyetin</w:t>
      </w:r>
      <w:proofErr w:type="spellEnd"/>
      <w:r w:rsidRPr="00D63CBC">
        <w:rPr>
          <w:rFonts w:ascii="Times New Roman" w:hAnsi="Times New Roman" w:cs="Times New Roman"/>
          <w:color w:val="auto"/>
          <w:sz w:val="24"/>
          <w:szCs w:val="24"/>
        </w:rPr>
        <w:t xml:space="preserve"> </w:t>
      </w:r>
      <w:proofErr w:type="spellStart"/>
      <w:r w:rsidRPr="00D63CBC">
        <w:rPr>
          <w:rFonts w:ascii="Times New Roman" w:hAnsi="Times New Roman" w:cs="Times New Roman"/>
          <w:color w:val="auto"/>
          <w:sz w:val="24"/>
          <w:szCs w:val="24"/>
        </w:rPr>
        <w:t>nitelikleri</w:t>
      </w:r>
      <w:bookmarkEnd w:id="77"/>
      <w:proofErr w:type="spellEnd"/>
    </w:p>
    <w:p w:rsidR="00D63CBC" w:rsidRPr="00D63CBC" w:rsidRDefault="00D63CBC" w:rsidP="00D63CBC">
      <w:pPr>
        <w:spacing w:after="0" w:line="240" w:lineRule="auto"/>
        <w:ind w:firstLine="709"/>
        <w:jc w:val="both"/>
        <w:rPr>
          <w:rFonts w:ascii="Times New Roman" w:hAnsi="Times New Roman" w:cs="Times New Roman"/>
          <w:sz w:val="24"/>
          <w:szCs w:val="24"/>
        </w:rPr>
      </w:pPr>
      <w:r w:rsidRPr="00D63CBC">
        <w:rPr>
          <w:rFonts w:ascii="Times New Roman" w:hAnsi="Times New Roman" w:cs="Times New Roman"/>
          <w:sz w:val="24"/>
          <w:szCs w:val="24"/>
        </w:rPr>
        <w:t>Türkiye Cumhuriyeti, toplumun huzuru, milli dayanışma ve adalet anlayışı içinde, insan haklarına dayalı, Atatürk milliyetçiliğine bağlı, başlangıçta belirtilen temel ilkelere dayanan, demokratik, laik ve sosyal bir hukuk Devletidir.</w:t>
      </w:r>
    </w:p>
    <w:p w:rsidR="00D63CBC" w:rsidRPr="00D63CBC" w:rsidRDefault="00D63CBC" w:rsidP="00D63CBC">
      <w:pPr>
        <w:spacing w:after="0" w:line="240" w:lineRule="auto"/>
        <w:ind w:firstLine="709"/>
        <w:jc w:val="both"/>
        <w:rPr>
          <w:rFonts w:ascii="Times New Roman" w:hAnsi="Times New Roman" w:cs="Times New Roman"/>
          <w:sz w:val="24"/>
          <w:szCs w:val="24"/>
        </w:rPr>
      </w:pPr>
    </w:p>
    <w:p w:rsidR="00D63CBC" w:rsidRPr="00D63CBC" w:rsidRDefault="00D63CBC" w:rsidP="00D63CBC">
      <w:pPr>
        <w:pStyle w:val="Balk2"/>
        <w:spacing w:before="0"/>
        <w:ind w:firstLine="709"/>
        <w:jc w:val="both"/>
        <w:rPr>
          <w:rFonts w:ascii="Times New Roman" w:hAnsi="Times New Roman" w:cs="Times New Roman"/>
          <w:b w:val="0"/>
          <w:color w:val="auto"/>
          <w:sz w:val="24"/>
          <w:szCs w:val="24"/>
        </w:rPr>
      </w:pPr>
      <w:bookmarkStart w:id="78" w:name="_Toc352939839"/>
      <w:proofErr w:type="spellStart"/>
      <w:r w:rsidRPr="00D63CBC">
        <w:rPr>
          <w:rFonts w:ascii="Times New Roman" w:hAnsi="Times New Roman" w:cs="Times New Roman"/>
          <w:color w:val="auto"/>
          <w:sz w:val="24"/>
          <w:szCs w:val="24"/>
        </w:rPr>
        <w:t>Devletin</w:t>
      </w:r>
      <w:proofErr w:type="spellEnd"/>
      <w:r w:rsidRPr="00D63CBC">
        <w:rPr>
          <w:rFonts w:ascii="Times New Roman" w:hAnsi="Times New Roman" w:cs="Times New Roman"/>
          <w:color w:val="auto"/>
          <w:sz w:val="24"/>
          <w:szCs w:val="24"/>
        </w:rPr>
        <w:t xml:space="preserve"> </w:t>
      </w:r>
      <w:proofErr w:type="spellStart"/>
      <w:r w:rsidRPr="00D63CBC">
        <w:rPr>
          <w:rFonts w:ascii="Times New Roman" w:hAnsi="Times New Roman" w:cs="Times New Roman"/>
          <w:color w:val="auto"/>
          <w:sz w:val="24"/>
          <w:szCs w:val="24"/>
        </w:rPr>
        <w:t>bütünlüğü</w:t>
      </w:r>
      <w:proofErr w:type="spellEnd"/>
      <w:r w:rsidRPr="00D63CBC">
        <w:rPr>
          <w:rFonts w:ascii="Times New Roman" w:hAnsi="Times New Roman" w:cs="Times New Roman"/>
          <w:color w:val="auto"/>
          <w:sz w:val="24"/>
          <w:szCs w:val="24"/>
        </w:rPr>
        <w:t xml:space="preserve">, </w:t>
      </w:r>
      <w:proofErr w:type="spellStart"/>
      <w:r w:rsidRPr="00D63CBC">
        <w:rPr>
          <w:rFonts w:ascii="Times New Roman" w:hAnsi="Times New Roman" w:cs="Times New Roman"/>
          <w:color w:val="auto"/>
          <w:sz w:val="24"/>
          <w:szCs w:val="24"/>
        </w:rPr>
        <w:t>resmî</w:t>
      </w:r>
      <w:proofErr w:type="spellEnd"/>
      <w:r w:rsidRPr="00D63CBC">
        <w:rPr>
          <w:rFonts w:ascii="Times New Roman" w:hAnsi="Times New Roman" w:cs="Times New Roman"/>
          <w:color w:val="auto"/>
          <w:sz w:val="24"/>
          <w:szCs w:val="24"/>
        </w:rPr>
        <w:t xml:space="preserve"> </w:t>
      </w:r>
      <w:proofErr w:type="spellStart"/>
      <w:r w:rsidRPr="00D63CBC">
        <w:rPr>
          <w:rFonts w:ascii="Times New Roman" w:hAnsi="Times New Roman" w:cs="Times New Roman"/>
          <w:color w:val="auto"/>
          <w:sz w:val="24"/>
          <w:szCs w:val="24"/>
        </w:rPr>
        <w:t>dili</w:t>
      </w:r>
      <w:proofErr w:type="spellEnd"/>
      <w:r w:rsidRPr="00D63CBC">
        <w:rPr>
          <w:rFonts w:ascii="Times New Roman" w:hAnsi="Times New Roman" w:cs="Times New Roman"/>
          <w:color w:val="auto"/>
          <w:sz w:val="24"/>
          <w:szCs w:val="24"/>
        </w:rPr>
        <w:t xml:space="preserve">, </w:t>
      </w:r>
      <w:proofErr w:type="spellStart"/>
      <w:r w:rsidRPr="00D63CBC">
        <w:rPr>
          <w:rFonts w:ascii="Times New Roman" w:hAnsi="Times New Roman" w:cs="Times New Roman"/>
          <w:color w:val="auto"/>
          <w:sz w:val="24"/>
          <w:szCs w:val="24"/>
        </w:rPr>
        <w:t>bayrağı</w:t>
      </w:r>
      <w:proofErr w:type="spellEnd"/>
      <w:r w:rsidRPr="00D63CBC">
        <w:rPr>
          <w:rFonts w:ascii="Times New Roman" w:hAnsi="Times New Roman" w:cs="Times New Roman"/>
          <w:color w:val="auto"/>
          <w:sz w:val="24"/>
          <w:szCs w:val="24"/>
        </w:rPr>
        <w:t xml:space="preserve">, </w:t>
      </w:r>
      <w:proofErr w:type="spellStart"/>
      <w:r w:rsidRPr="00D63CBC">
        <w:rPr>
          <w:rFonts w:ascii="Times New Roman" w:hAnsi="Times New Roman" w:cs="Times New Roman"/>
          <w:color w:val="auto"/>
          <w:sz w:val="24"/>
          <w:szCs w:val="24"/>
        </w:rPr>
        <w:t>millî</w:t>
      </w:r>
      <w:proofErr w:type="spellEnd"/>
      <w:r w:rsidRPr="00D63CBC">
        <w:rPr>
          <w:rFonts w:ascii="Times New Roman" w:hAnsi="Times New Roman" w:cs="Times New Roman"/>
          <w:color w:val="auto"/>
          <w:sz w:val="24"/>
          <w:szCs w:val="24"/>
        </w:rPr>
        <w:t xml:space="preserve"> </w:t>
      </w:r>
      <w:proofErr w:type="spellStart"/>
      <w:r w:rsidRPr="00D63CBC">
        <w:rPr>
          <w:rFonts w:ascii="Times New Roman" w:hAnsi="Times New Roman" w:cs="Times New Roman"/>
          <w:color w:val="auto"/>
          <w:sz w:val="24"/>
          <w:szCs w:val="24"/>
        </w:rPr>
        <w:t>marşı</w:t>
      </w:r>
      <w:proofErr w:type="spellEnd"/>
      <w:r w:rsidRPr="00D63CBC">
        <w:rPr>
          <w:rFonts w:ascii="Times New Roman" w:hAnsi="Times New Roman" w:cs="Times New Roman"/>
          <w:color w:val="auto"/>
          <w:sz w:val="24"/>
          <w:szCs w:val="24"/>
        </w:rPr>
        <w:t xml:space="preserve"> </w:t>
      </w:r>
      <w:proofErr w:type="spellStart"/>
      <w:r w:rsidRPr="00D63CBC">
        <w:rPr>
          <w:rFonts w:ascii="Times New Roman" w:hAnsi="Times New Roman" w:cs="Times New Roman"/>
          <w:color w:val="auto"/>
          <w:sz w:val="24"/>
          <w:szCs w:val="24"/>
        </w:rPr>
        <w:t>ve</w:t>
      </w:r>
      <w:proofErr w:type="spellEnd"/>
      <w:r w:rsidRPr="00D63CBC">
        <w:rPr>
          <w:rFonts w:ascii="Times New Roman" w:hAnsi="Times New Roman" w:cs="Times New Roman"/>
          <w:color w:val="auto"/>
          <w:sz w:val="24"/>
          <w:szCs w:val="24"/>
        </w:rPr>
        <w:t xml:space="preserve"> </w:t>
      </w:r>
      <w:proofErr w:type="spellStart"/>
      <w:r w:rsidRPr="00D63CBC">
        <w:rPr>
          <w:rFonts w:ascii="Times New Roman" w:hAnsi="Times New Roman" w:cs="Times New Roman"/>
          <w:color w:val="auto"/>
          <w:sz w:val="24"/>
          <w:szCs w:val="24"/>
        </w:rPr>
        <w:t>başkenti</w:t>
      </w:r>
      <w:bookmarkEnd w:id="78"/>
      <w:proofErr w:type="spellEnd"/>
      <w:r w:rsidRPr="00D63CBC">
        <w:rPr>
          <w:rFonts w:ascii="Times New Roman" w:hAnsi="Times New Roman" w:cs="Times New Roman"/>
          <w:color w:val="auto"/>
          <w:sz w:val="24"/>
          <w:szCs w:val="24"/>
        </w:rPr>
        <w:t xml:space="preserve"> </w:t>
      </w:r>
    </w:p>
    <w:p w:rsidR="00D63CBC" w:rsidRPr="00D63CBC" w:rsidRDefault="00D63CBC" w:rsidP="00D63CBC">
      <w:pPr>
        <w:spacing w:after="0" w:line="240" w:lineRule="auto"/>
        <w:ind w:firstLine="709"/>
        <w:jc w:val="both"/>
        <w:rPr>
          <w:rFonts w:ascii="Times New Roman" w:hAnsi="Times New Roman" w:cs="Times New Roman"/>
          <w:sz w:val="24"/>
          <w:szCs w:val="24"/>
        </w:rPr>
      </w:pPr>
      <w:r w:rsidRPr="00D63CBC">
        <w:rPr>
          <w:rFonts w:ascii="Times New Roman" w:hAnsi="Times New Roman" w:cs="Times New Roman"/>
          <w:sz w:val="24"/>
          <w:szCs w:val="24"/>
        </w:rPr>
        <w:t xml:space="preserve">Türkiye Devleti, ülkesi ve milletiyle bölünmez bir bütündür. </w:t>
      </w:r>
    </w:p>
    <w:p w:rsidR="00D63CBC" w:rsidRPr="00D63CBC" w:rsidRDefault="00D63CBC" w:rsidP="00D63CBC">
      <w:pPr>
        <w:spacing w:after="0" w:line="240" w:lineRule="auto"/>
        <w:ind w:firstLine="709"/>
        <w:jc w:val="both"/>
        <w:rPr>
          <w:rFonts w:ascii="Times New Roman" w:hAnsi="Times New Roman" w:cs="Times New Roman"/>
          <w:sz w:val="24"/>
          <w:szCs w:val="24"/>
        </w:rPr>
      </w:pPr>
      <w:r w:rsidRPr="00D63CBC">
        <w:rPr>
          <w:rFonts w:ascii="Times New Roman" w:hAnsi="Times New Roman" w:cs="Times New Roman"/>
          <w:sz w:val="24"/>
          <w:szCs w:val="24"/>
        </w:rPr>
        <w:t>Dili Türkçedir.</w:t>
      </w:r>
    </w:p>
    <w:p w:rsidR="00D63CBC" w:rsidRPr="00D63CBC" w:rsidRDefault="00D63CBC" w:rsidP="00D63CBC">
      <w:pPr>
        <w:spacing w:after="0" w:line="240" w:lineRule="auto"/>
        <w:ind w:firstLine="709"/>
        <w:jc w:val="both"/>
        <w:rPr>
          <w:rFonts w:ascii="Times New Roman" w:hAnsi="Times New Roman" w:cs="Times New Roman"/>
          <w:sz w:val="24"/>
          <w:szCs w:val="24"/>
        </w:rPr>
      </w:pPr>
      <w:r w:rsidRPr="00D63CBC">
        <w:rPr>
          <w:rFonts w:ascii="Times New Roman" w:hAnsi="Times New Roman" w:cs="Times New Roman"/>
          <w:sz w:val="24"/>
          <w:szCs w:val="24"/>
        </w:rPr>
        <w:t>Bayrağı, şekli kanununda belirtilen, beyaz ay yıldızlı al bayraktır.</w:t>
      </w:r>
    </w:p>
    <w:p w:rsidR="00D63CBC" w:rsidRPr="00D63CBC" w:rsidRDefault="00D63CBC" w:rsidP="00D63CBC">
      <w:pPr>
        <w:spacing w:after="0" w:line="240" w:lineRule="auto"/>
        <w:ind w:firstLine="709"/>
        <w:jc w:val="both"/>
        <w:rPr>
          <w:rFonts w:ascii="Times New Roman" w:hAnsi="Times New Roman" w:cs="Times New Roman"/>
          <w:sz w:val="24"/>
          <w:szCs w:val="24"/>
        </w:rPr>
      </w:pPr>
      <w:r w:rsidRPr="00D63CBC">
        <w:rPr>
          <w:rFonts w:ascii="Times New Roman" w:hAnsi="Times New Roman" w:cs="Times New Roman"/>
          <w:sz w:val="24"/>
          <w:szCs w:val="24"/>
        </w:rPr>
        <w:t xml:space="preserve">Millî marşı “İstiklal </w:t>
      </w:r>
      <w:proofErr w:type="spellStart"/>
      <w:r w:rsidRPr="00D63CBC">
        <w:rPr>
          <w:rFonts w:ascii="Times New Roman" w:hAnsi="Times New Roman" w:cs="Times New Roman"/>
          <w:sz w:val="24"/>
          <w:szCs w:val="24"/>
        </w:rPr>
        <w:t>Marşı”dır</w:t>
      </w:r>
      <w:proofErr w:type="spellEnd"/>
      <w:r w:rsidRPr="00D63CBC">
        <w:rPr>
          <w:rFonts w:ascii="Times New Roman" w:hAnsi="Times New Roman" w:cs="Times New Roman"/>
          <w:sz w:val="24"/>
          <w:szCs w:val="24"/>
        </w:rPr>
        <w:t>.</w:t>
      </w:r>
    </w:p>
    <w:p w:rsidR="00D63CBC" w:rsidRPr="00D63CBC" w:rsidRDefault="00D63CBC" w:rsidP="00D63CBC">
      <w:pPr>
        <w:spacing w:after="0" w:line="240" w:lineRule="auto"/>
        <w:ind w:firstLine="709"/>
        <w:jc w:val="both"/>
        <w:rPr>
          <w:rFonts w:ascii="Times New Roman" w:hAnsi="Times New Roman" w:cs="Times New Roman"/>
          <w:sz w:val="24"/>
          <w:szCs w:val="24"/>
        </w:rPr>
      </w:pPr>
      <w:r w:rsidRPr="00D63CBC">
        <w:rPr>
          <w:rFonts w:ascii="Times New Roman" w:hAnsi="Times New Roman" w:cs="Times New Roman"/>
          <w:sz w:val="24"/>
          <w:szCs w:val="24"/>
        </w:rPr>
        <w:t>Başkenti Ankara’dır.</w:t>
      </w:r>
    </w:p>
    <w:p w:rsidR="00D63CBC" w:rsidRPr="00D63CBC" w:rsidRDefault="00D63CBC" w:rsidP="00D63CBC">
      <w:pPr>
        <w:spacing w:after="0" w:line="240" w:lineRule="auto"/>
        <w:ind w:firstLine="709"/>
        <w:jc w:val="both"/>
        <w:rPr>
          <w:rFonts w:ascii="Times New Roman" w:hAnsi="Times New Roman" w:cs="Times New Roman"/>
          <w:sz w:val="24"/>
          <w:szCs w:val="24"/>
        </w:rPr>
      </w:pPr>
    </w:p>
    <w:p w:rsidR="00D63CBC" w:rsidRPr="00D63CBC" w:rsidRDefault="00D63CBC" w:rsidP="00D63CBC">
      <w:pPr>
        <w:pStyle w:val="Balk2"/>
        <w:spacing w:before="0"/>
        <w:ind w:firstLine="709"/>
        <w:jc w:val="both"/>
        <w:rPr>
          <w:rFonts w:ascii="Times New Roman" w:hAnsi="Times New Roman" w:cs="Times New Roman"/>
          <w:b w:val="0"/>
          <w:color w:val="auto"/>
          <w:sz w:val="24"/>
          <w:szCs w:val="24"/>
        </w:rPr>
      </w:pPr>
      <w:bookmarkStart w:id="79" w:name="_Toc352939840"/>
      <w:proofErr w:type="spellStart"/>
      <w:r w:rsidRPr="00D63CBC">
        <w:rPr>
          <w:rFonts w:ascii="Times New Roman" w:hAnsi="Times New Roman" w:cs="Times New Roman"/>
          <w:color w:val="auto"/>
          <w:sz w:val="24"/>
          <w:szCs w:val="24"/>
        </w:rPr>
        <w:t>Değiştirilemeyecek</w:t>
      </w:r>
      <w:proofErr w:type="spellEnd"/>
      <w:r w:rsidRPr="00D63CBC">
        <w:rPr>
          <w:rFonts w:ascii="Times New Roman" w:hAnsi="Times New Roman" w:cs="Times New Roman"/>
          <w:color w:val="auto"/>
          <w:sz w:val="24"/>
          <w:szCs w:val="24"/>
        </w:rPr>
        <w:t xml:space="preserve"> </w:t>
      </w:r>
      <w:proofErr w:type="spellStart"/>
      <w:r w:rsidRPr="00D63CBC">
        <w:rPr>
          <w:rFonts w:ascii="Times New Roman" w:hAnsi="Times New Roman" w:cs="Times New Roman"/>
          <w:color w:val="auto"/>
          <w:sz w:val="24"/>
          <w:szCs w:val="24"/>
        </w:rPr>
        <w:t>hükümler</w:t>
      </w:r>
      <w:bookmarkEnd w:id="79"/>
      <w:proofErr w:type="spellEnd"/>
    </w:p>
    <w:p w:rsidR="00D63CBC" w:rsidRPr="00D63CBC" w:rsidRDefault="00D63CBC" w:rsidP="00D63CBC">
      <w:pPr>
        <w:spacing w:after="0" w:line="240" w:lineRule="auto"/>
        <w:ind w:firstLine="709"/>
        <w:jc w:val="both"/>
        <w:rPr>
          <w:rFonts w:ascii="Times New Roman" w:hAnsi="Times New Roman" w:cs="Times New Roman"/>
          <w:sz w:val="24"/>
          <w:szCs w:val="24"/>
        </w:rPr>
      </w:pPr>
      <w:r w:rsidRPr="00D63CBC">
        <w:rPr>
          <w:rFonts w:ascii="Times New Roman" w:hAnsi="Times New Roman" w:cs="Times New Roman"/>
          <w:sz w:val="24"/>
          <w:szCs w:val="24"/>
        </w:rPr>
        <w:t xml:space="preserve">Anayasanın 1 inci maddesindeki devletin şeklinin Cumhuriyet olduğu hakkındaki hüküm </w:t>
      </w:r>
      <w:proofErr w:type="gramStart"/>
      <w:r w:rsidRPr="00D63CBC">
        <w:rPr>
          <w:rFonts w:ascii="Times New Roman" w:hAnsi="Times New Roman" w:cs="Times New Roman"/>
          <w:sz w:val="24"/>
          <w:szCs w:val="24"/>
        </w:rPr>
        <w:t>ile,</w:t>
      </w:r>
      <w:proofErr w:type="gramEnd"/>
      <w:r w:rsidRPr="00D63CBC">
        <w:rPr>
          <w:rFonts w:ascii="Times New Roman" w:hAnsi="Times New Roman" w:cs="Times New Roman"/>
          <w:sz w:val="24"/>
          <w:szCs w:val="24"/>
        </w:rPr>
        <w:t xml:space="preserve"> 2 </w:t>
      </w:r>
      <w:proofErr w:type="spellStart"/>
      <w:r w:rsidRPr="00D63CBC">
        <w:rPr>
          <w:rFonts w:ascii="Times New Roman" w:hAnsi="Times New Roman" w:cs="Times New Roman"/>
          <w:sz w:val="24"/>
          <w:szCs w:val="24"/>
        </w:rPr>
        <w:t>nci</w:t>
      </w:r>
      <w:proofErr w:type="spellEnd"/>
      <w:r w:rsidRPr="00D63CBC">
        <w:rPr>
          <w:rFonts w:ascii="Times New Roman" w:hAnsi="Times New Roman" w:cs="Times New Roman"/>
          <w:sz w:val="24"/>
          <w:szCs w:val="24"/>
        </w:rPr>
        <w:t xml:space="preserve"> maddesindeki Cumhuriyetin nitelikleri ve 3 üncü maddesi hükümleri değiştirilemez ve değiştirilmesi teklif edilemez.</w:t>
      </w:r>
    </w:p>
    <w:p w:rsidR="00D63CBC" w:rsidRPr="00D63CBC" w:rsidRDefault="00D63CBC" w:rsidP="00D63CBC">
      <w:pPr>
        <w:spacing w:after="0" w:line="240" w:lineRule="auto"/>
        <w:ind w:firstLine="709"/>
        <w:jc w:val="both"/>
        <w:rPr>
          <w:rFonts w:ascii="Times New Roman" w:hAnsi="Times New Roman" w:cs="Times New Roman"/>
          <w:b/>
          <w:sz w:val="24"/>
          <w:szCs w:val="24"/>
        </w:rPr>
      </w:pPr>
    </w:p>
    <w:p w:rsidR="00D63CBC" w:rsidRPr="00D63CBC" w:rsidRDefault="00D63CBC" w:rsidP="00D63CBC">
      <w:pPr>
        <w:pStyle w:val="Balk2"/>
        <w:spacing w:before="0"/>
        <w:ind w:firstLine="709"/>
        <w:jc w:val="both"/>
        <w:rPr>
          <w:rFonts w:ascii="Times New Roman" w:hAnsi="Times New Roman" w:cs="Times New Roman"/>
          <w:b w:val="0"/>
          <w:color w:val="auto"/>
          <w:sz w:val="24"/>
          <w:szCs w:val="24"/>
        </w:rPr>
      </w:pPr>
      <w:bookmarkStart w:id="80" w:name="_Toc352939841"/>
      <w:proofErr w:type="spellStart"/>
      <w:r w:rsidRPr="00D63CBC">
        <w:rPr>
          <w:rFonts w:ascii="Times New Roman" w:hAnsi="Times New Roman" w:cs="Times New Roman"/>
          <w:color w:val="auto"/>
          <w:sz w:val="24"/>
          <w:szCs w:val="24"/>
        </w:rPr>
        <w:t>Devletin</w:t>
      </w:r>
      <w:proofErr w:type="spellEnd"/>
      <w:r w:rsidRPr="00D63CBC">
        <w:rPr>
          <w:rFonts w:ascii="Times New Roman" w:hAnsi="Times New Roman" w:cs="Times New Roman"/>
          <w:color w:val="auto"/>
          <w:sz w:val="24"/>
          <w:szCs w:val="24"/>
        </w:rPr>
        <w:t xml:space="preserve"> </w:t>
      </w:r>
      <w:proofErr w:type="spellStart"/>
      <w:r w:rsidRPr="00D63CBC">
        <w:rPr>
          <w:rFonts w:ascii="Times New Roman" w:hAnsi="Times New Roman" w:cs="Times New Roman"/>
          <w:color w:val="auto"/>
          <w:sz w:val="24"/>
          <w:szCs w:val="24"/>
        </w:rPr>
        <w:t>temel</w:t>
      </w:r>
      <w:proofErr w:type="spellEnd"/>
      <w:r w:rsidRPr="00D63CBC">
        <w:rPr>
          <w:rFonts w:ascii="Times New Roman" w:hAnsi="Times New Roman" w:cs="Times New Roman"/>
          <w:color w:val="auto"/>
          <w:sz w:val="24"/>
          <w:szCs w:val="24"/>
        </w:rPr>
        <w:t xml:space="preserve"> </w:t>
      </w:r>
      <w:proofErr w:type="spellStart"/>
      <w:r w:rsidRPr="00D63CBC">
        <w:rPr>
          <w:rFonts w:ascii="Times New Roman" w:hAnsi="Times New Roman" w:cs="Times New Roman"/>
          <w:color w:val="auto"/>
          <w:sz w:val="24"/>
          <w:szCs w:val="24"/>
        </w:rPr>
        <w:t>amaç</w:t>
      </w:r>
      <w:proofErr w:type="spellEnd"/>
      <w:r w:rsidRPr="00D63CBC">
        <w:rPr>
          <w:rFonts w:ascii="Times New Roman" w:hAnsi="Times New Roman" w:cs="Times New Roman"/>
          <w:color w:val="auto"/>
          <w:sz w:val="24"/>
          <w:szCs w:val="24"/>
        </w:rPr>
        <w:t xml:space="preserve"> </w:t>
      </w:r>
      <w:proofErr w:type="spellStart"/>
      <w:r w:rsidRPr="00D63CBC">
        <w:rPr>
          <w:rFonts w:ascii="Times New Roman" w:hAnsi="Times New Roman" w:cs="Times New Roman"/>
          <w:color w:val="auto"/>
          <w:sz w:val="24"/>
          <w:szCs w:val="24"/>
        </w:rPr>
        <w:t>ve</w:t>
      </w:r>
      <w:proofErr w:type="spellEnd"/>
      <w:r w:rsidRPr="00D63CBC">
        <w:rPr>
          <w:rFonts w:ascii="Times New Roman" w:hAnsi="Times New Roman" w:cs="Times New Roman"/>
          <w:color w:val="auto"/>
          <w:sz w:val="24"/>
          <w:szCs w:val="24"/>
        </w:rPr>
        <w:t xml:space="preserve"> </w:t>
      </w:r>
      <w:proofErr w:type="spellStart"/>
      <w:r w:rsidRPr="00D63CBC">
        <w:rPr>
          <w:rFonts w:ascii="Times New Roman" w:hAnsi="Times New Roman" w:cs="Times New Roman"/>
          <w:color w:val="auto"/>
          <w:sz w:val="24"/>
          <w:szCs w:val="24"/>
        </w:rPr>
        <w:t>görevleri</w:t>
      </w:r>
      <w:bookmarkEnd w:id="80"/>
      <w:proofErr w:type="spellEnd"/>
    </w:p>
    <w:p w:rsidR="00D63CBC" w:rsidRPr="00D63CBC" w:rsidRDefault="00D63CBC" w:rsidP="00D63CBC">
      <w:pPr>
        <w:spacing w:after="0" w:line="240" w:lineRule="auto"/>
        <w:ind w:firstLine="709"/>
        <w:jc w:val="both"/>
        <w:rPr>
          <w:rFonts w:ascii="Times New Roman" w:hAnsi="Times New Roman" w:cs="Times New Roman"/>
          <w:sz w:val="24"/>
          <w:szCs w:val="24"/>
        </w:rPr>
      </w:pPr>
      <w:r w:rsidRPr="00D63CBC">
        <w:rPr>
          <w:rFonts w:ascii="Times New Roman" w:hAnsi="Times New Roman" w:cs="Times New Roman"/>
          <w:sz w:val="24"/>
          <w:szCs w:val="24"/>
        </w:rPr>
        <w:t xml:space="preserve">Devletin temel amaç ve görevleri, yurttaşlarına özgürlük, refah ve güvenlik sağlamak; ülkenin bağımsızlığını ve bütünlüğünü, insan onurunu, Cumhuriyet’i ve demokrasiyi korumak; kişinin temel hak ve özgürlüklerini ve hukuk devletini güvence </w:t>
      </w:r>
      <w:proofErr w:type="gramStart"/>
      <w:r w:rsidRPr="00D63CBC">
        <w:rPr>
          <w:rFonts w:ascii="Times New Roman" w:hAnsi="Times New Roman" w:cs="Times New Roman"/>
          <w:sz w:val="24"/>
          <w:szCs w:val="24"/>
        </w:rPr>
        <w:t>altına  almak</w:t>
      </w:r>
      <w:proofErr w:type="gramEnd"/>
      <w:r w:rsidRPr="00D63CBC">
        <w:rPr>
          <w:rFonts w:ascii="Times New Roman" w:hAnsi="Times New Roman" w:cs="Times New Roman"/>
          <w:sz w:val="24"/>
          <w:szCs w:val="24"/>
        </w:rPr>
        <w:t>; sosyal adalet ilkesiyle bağdaşmayan siyasal, ekonomik ve sosyal engelleri kaldırmak, kişinin maddi ve manevi varlığını geliştirmesi için gerekli koşulları hazırlamaktır.</w:t>
      </w:r>
    </w:p>
    <w:p w:rsidR="00D63CBC" w:rsidRDefault="00D63CBC" w:rsidP="00D63CBC">
      <w:pPr>
        <w:pStyle w:val="Balk2"/>
        <w:spacing w:before="0"/>
        <w:ind w:firstLine="709"/>
        <w:jc w:val="both"/>
        <w:rPr>
          <w:rFonts w:ascii="Times New Roman" w:hAnsi="Times New Roman" w:cs="Times New Roman"/>
          <w:color w:val="auto"/>
          <w:sz w:val="24"/>
          <w:szCs w:val="24"/>
        </w:rPr>
      </w:pPr>
      <w:bookmarkStart w:id="81" w:name="_Toc352939842"/>
    </w:p>
    <w:p w:rsidR="00D63CBC" w:rsidRPr="00D63CBC" w:rsidRDefault="00D63CBC" w:rsidP="00D63CBC">
      <w:pPr>
        <w:pStyle w:val="Balk2"/>
        <w:spacing w:before="0"/>
        <w:ind w:firstLine="709"/>
        <w:jc w:val="both"/>
        <w:rPr>
          <w:rFonts w:ascii="Times New Roman" w:hAnsi="Times New Roman" w:cs="Times New Roman"/>
          <w:b w:val="0"/>
          <w:color w:val="auto"/>
          <w:sz w:val="24"/>
          <w:szCs w:val="24"/>
        </w:rPr>
      </w:pPr>
      <w:proofErr w:type="spellStart"/>
      <w:r w:rsidRPr="00D63CBC">
        <w:rPr>
          <w:rFonts w:ascii="Times New Roman" w:hAnsi="Times New Roman" w:cs="Times New Roman"/>
          <w:color w:val="auto"/>
          <w:sz w:val="24"/>
          <w:szCs w:val="24"/>
        </w:rPr>
        <w:t>Egemenlik</w:t>
      </w:r>
      <w:bookmarkEnd w:id="81"/>
      <w:proofErr w:type="spellEnd"/>
    </w:p>
    <w:p w:rsidR="00D63CBC" w:rsidRPr="00D63CBC" w:rsidRDefault="00D63CBC" w:rsidP="00D63CBC">
      <w:pPr>
        <w:spacing w:after="0" w:line="240" w:lineRule="auto"/>
        <w:ind w:firstLine="709"/>
        <w:jc w:val="both"/>
        <w:rPr>
          <w:rFonts w:ascii="Times New Roman" w:hAnsi="Times New Roman" w:cs="Times New Roman"/>
          <w:sz w:val="24"/>
          <w:szCs w:val="24"/>
        </w:rPr>
      </w:pPr>
      <w:r w:rsidRPr="00D63CBC">
        <w:rPr>
          <w:rFonts w:ascii="Times New Roman" w:hAnsi="Times New Roman" w:cs="Times New Roman"/>
          <w:sz w:val="24"/>
          <w:szCs w:val="24"/>
        </w:rPr>
        <w:t>Egemenlik, kayıtsız şartsız Milletindir.</w:t>
      </w:r>
    </w:p>
    <w:p w:rsidR="00D63CBC" w:rsidRPr="00D63CBC" w:rsidRDefault="00D63CBC" w:rsidP="00D63CBC">
      <w:pPr>
        <w:spacing w:after="0" w:line="240" w:lineRule="auto"/>
        <w:ind w:firstLine="709"/>
        <w:jc w:val="both"/>
        <w:rPr>
          <w:rFonts w:ascii="Times New Roman" w:hAnsi="Times New Roman" w:cs="Times New Roman"/>
          <w:sz w:val="24"/>
          <w:szCs w:val="24"/>
        </w:rPr>
      </w:pPr>
      <w:r w:rsidRPr="00D63CBC">
        <w:rPr>
          <w:rFonts w:ascii="Times New Roman" w:hAnsi="Times New Roman" w:cs="Times New Roman"/>
          <w:sz w:val="24"/>
          <w:szCs w:val="24"/>
        </w:rPr>
        <w:t>Millet, egemenliğini, Anayasanın koyduğu esaslara göre, yetkili organları eliyle kullanır.</w:t>
      </w:r>
    </w:p>
    <w:p w:rsidR="00D63CBC" w:rsidRPr="00D63CBC" w:rsidRDefault="00D63CBC" w:rsidP="00D63CBC">
      <w:pPr>
        <w:spacing w:after="0" w:line="240" w:lineRule="auto"/>
        <w:ind w:firstLine="709"/>
        <w:jc w:val="both"/>
        <w:rPr>
          <w:rFonts w:ascii="Times New Roman" w:hAnsi="Times New Roman" w:cs="Times New Roman"/>
          <w:sz w:val="24"/>
          <w:szCs w:val="24"/>
        </w:rPr>
      </w:pPr>
      <w:r w:rsidRPr="00D63CBC">
        <w:rPr>
          <w:rFonts w:ascii="Times New Roman" w:hAnsi="Times New Roman" w:cs="Times New Roman"/>
          <w:sz w:val="24"/>
          <w:szCs w:val="24"/>
        </w:rPr>
        <w:t>Egemenliğin kullanılması, hiçbir surette hiçbir kişiye, zümreye veya sınıfa bırakılamaz. Hiçbir kimse veya organ kaynağını Anayasadan almayan bir devlet yetkisi kullanamaz.</w:t>
      </w:r>
    </w:p>
    <w:p w:rsidR="00D63CBC" w:rsidRPr="00D63CBC" w:rsidRDefault="00D63CBC" w:rsidP="00D63CBC">
      <w:pPr>
        <w:spacing w:after="0" w:line="240" w:lineRule="auto"/>
        <w:ind w:firstLine="709"/>
        <w:jc w:val="both"/>
        <w:rPr>
          <w:rFonts w:ascii="Times New Roman" w:hAnsi="Times New Roman" w:cs="Times New Roman"/>
          <w:sz w:val="24"/>
          <w:szCs w:val="24"/>
        </w:rPr>
      </w:pPr>
      <w:r w:rsidRPr="00D63CBC">
        <w:rPr>
          <w:rFonts w:ascii="Times New Roman" w:hAnsi="Times New Roman" w:cs="Times New Roman"/>
          <w:sz w:val="24"/>
          <w:szCs w:val="24"/>
        </w:rPr>
        <w:lastRenderedPageBreak/>
        <w:t>Ulusalüstü yetkileri bulunan kuruluşlara üyeliği gerektiren uluslararası anlaşma hükümleri saklıdır.</w:t>
      </w:r>
    </w:p>
    <w:p w:rsidR="00D63CBC" w:rsidRPr="00D63CBC" w:rsidRDefault="00D63CBC" w:rsidP="00D63CBC">
      <w:pPr>
        <w:spacing w:after="0" w:line="240" w:lineRule="auto"/>
        <w:ind w:firstLine="709"/>
        <w:jc w:val="both"/>
        <w:rPr>
          <w:rFonts w:ascii="Times New Roman" w:hAnsi="Times New Roman" w:cs="Times New Roman"/>
          <w:sz w:val="24"/>
          <w:szCs w:val="24"/>
        </w:rPr>
      </w:pPr>
    </w:p>
    <w:p w:rsidR="00D63CBC" w:rsidRPr="00D63CBC" w:rsidRDefault="00D63CBC" w:rsidP="00D63CBC">
      <w:pPr>
        <w:pStyle w:val="Balk2"/>
        <w:spacing w:before="0"/>
        <w:ind w:firstLine="709"/>
        <w:jc w:val="both"/>
        <w:rPr>
          <w:rFonts w:ascii="Times New Roman" w:hAnsi="Times New Roman" w:cs="Times New Roman"/>
          <w:b w:val="0"/>
          <w:color w:val="auto"/>
          <w:sz w:val="24"/>
          <w:szCs w:val="24"/>
        </w:rPr>
      </w:pPr>
      <w:bookmarkStart w:id="82" w:name="_Toc352939843"/>
      <w:proofErr w:type="spellStart"/>
      <w:r w:rsidRPr="00D63CBC">
        <w:rPr>
          <w:rFonts w:ascii="Times New Roman" w:hAnsi="Times New Roman" w:cs="Times New Roman"/>
          <w:color w:val="auto"/>
          <w:sz w:val="24"/>
          <w:szCs w:val="24"/>
        </w:rPr>
        <w:t>Yasama</w:t>
      </w:r>
      <w:proofErr w:type="spellEnd"/>
      <w:r w:rsidRPr="00D63CBC">
        <w:rPr>
          <w:rFonts w:ascii="Times New Roman" w:hAnsi="Times New Roman" w:cs="Times New Roman"/>
          <w:color w:val="auto"/>
          <w:sz w:val="24"/>
          <w:szCs w:val="24"/>
        </w:rPr>
        <w:t xml:space="preserve"> </w:t>
      </w:r>
      <w:proofErr w:type="spellStart"/>
      <w:r w:rsidRPr="00D63CBC">
        <w:rPr>
          <w:rFonts w:ascii="Times New Roman" w:hAnsi="Times New Roman" w:cs="Times New Roman"/>
          <w:color w:val="auto"/>
          <w:sz w:val="24"/>
          <w:szCs w:val="24"/>
        </w:rPr>
        <w:t>yetkisi</w:t>
      </w:r>
      <w:bookmarkEnd w:id="82"/>
      <w:proofErr w:type="spellEnd"/>
    </w:p>
    <w:p w:rsidR="00D63CBC" w:rsidRPr="00D63CBC" w:rsidRDefault="00D63CBC" w:rsidP="00D63CBC">
      <w:pPr>
        <w:spacing w:after="0" w:line="240" w:lineRule="auto"/>
        <w:ind w:firstLine="709"/>
        <w:jc w:val="both"/>
        <w:rPr>
          <w:rFonts w:ascii="Times New Roman" w:hAnsi="Times New Roman" w:cs="Times New Roman"/>
          <w:sz w:val="24"/>
          <w:szCs w:val="24"/>
        </w:rPr>
      </w:pPr>
      <w:r w:rsidRPr="00D63CBC">
        <w:rPr>
          <w:rFonts w:ascii="Times New Roman" w:hAnsi="Times New Roman" w:cs="Times New Roman"/>
          <w:sz w:val="24"/>
          <w:szCs w:val="24"/>
        </w:rPr>
        <w:t>Yasama yetkisi Türk Ulusu adına Türkiye Büyük Millet Meclisinindir. Bu yetki devredilemez.</w:t>
      </w:r>
    </w:p>
    <w:p w:rsidR="00D63CBC" w:rsidRPr="00D63CBC" w:rsidRDefault="00D63CBC" w:rsidP="00D63CBC">
      <w:pPr>
        <w:spacing w:after="0" w:line="240" w:lineRule="auto"/>
        <w:ind w:firstLine="709"/>
        <w:jc w:val="both"/>
        <w:rPr>
          <w:rFonts w:ascii="Times New Roman" w:hAnsi="Times New Roman" w:cs="Times New Roman"/>
          <w:sz w:val="24"/>
          <w:szCs w:val="24"/>
        </w:rPr>
      </w:pPr>
    </w:p>
    <w:p w:rsidR="00D63CBC" w:rsidRPr="00D63CBC" w:rsidRDefault="00D63CBC" w:rsidP="00D63CBC">
      <w:pPr>
        <w:pStyle w:val="Balk2"/>
        <w:spacing w:before="0"/>
        <w:ind w:firstLine="709"/>
        <w:jc w:val="both"/>
        <w:rPr>
          <w:rFonts w:ascii="Times New Roman" w:hAnsi="Times New Roman" w:cs="Times New Roman"/>
          <w:b w:val="0"/>
          <w:color w:val="auto"/>
          <w:sz w:val="24"/>
          <w:szCs w:val="24"/>
        </w:rPr>
      </w:pPr>
      <w:bookmarkStart w:id="83" w:name="_Toc352939844"/>
      <w:proofErr w:type="spellStart"/>
      <w:r w:rsidRPr="00D63CBC">
        <w:rPr>
          <w:rFonts w:ascii="Times New Roman" w:hAnsi="Times New Roman" w:cs="Times New Roman"/>
          <w:color w:val="auto"/>
          <w:sz w:val="24"/>
          <w:szCs w:val="24"/>
        </w:rPr>
        <w:t>Yürütme</w:t>
      </w:r>
      <w:proofErr w:type="spellEnd"/>
      <w:r w:rsidRPr="00D63CBC">
        <w:rPr>
          <w:rFonts w:ascii="Times New Roman" w:hAnsi="Times New Roman" w:cs="Times New Roman"/>
          <w:color w:val="auto"/>
          <w:sz w:val="24"/>
          <w:szCs w:val="24"/>
        </w:rPr>
        <w:t xml:space="preserve"> </w:t>
      </w:r>
      <w:proofErr w:type="spellStart"/>
      <w:r w:rsidRPr="00D63CBC">
        <w:rPr>
          <w:rFonts w:ascii="Times New Roman" w:hAnsi="Times New Roman" w:cs="Times New Roman"/>
          <w:color w:val="auto"/>
          <w:sz w:val="24"/>
          <w:szCs w:val="24"/>
        </w:rPr>
        <w:t>görevi</w:t>
      </w:r>
      <w:bookmarkEnd w:id="83"/>
      <w:proofErr w:type="spellEnd"/>
    </w:p>
    <w:p w:rsidR="00D63CBC" w:rsidRPr="00D63CBC" w:rsidRDefault="00D63CBC" w:rsidP="00D63CBC">
      <w:pPr>
        <w:spacing w:after="0" w:line="240" w:lineRule="auto"/>
        <w:ind w:firstLine="709"/>
        <w:jc w:val="both"/>
        <w:rPr>
          <w:rFonts w:ascii="Times New Roman" w:hAnsi="Times New Roman" w:cs="Times New Roman"/>
          <w:sz w:val="24"/>
          <w:szCs w:val="24"/>
        </w:rPr>
      </w:pPr>
      <w:r w:rsidRPr="00D63CBC">
        <w:rPr>
          <w:rFonts w:ascii="Times New Roman" w:hAnsi="Times New Roman" w:cs="Times New Roman"/>
          <w:sz w:val="24"/>
          <w:szCs w:val="24"/>
        </w:rPr>
        <w:t>Yürütme görevi, Cumhurbaşkanı ve Bakanlar Kurulu tarafından kanunlara uygun olarak kullanılır ve yerine getirilir.</w:t>
      </w:r>
    </w:p>
    <w:p w:rsidR="00D63CBC" w:rsidRPr="00D63CBC" w:rsidRDefault="00D63CBC" w:rsidP="00D63CBC">
      <w:pPr>
        <w:spacing w:after="0" w:line="240" w:lineRule="auto"/>
        <w:ind w:firstLine="709"/>
        <w:jc w:val="both"/>
        <w:rPr>
          <w:rFonts w:ascii="Times New Roman" w:hAnsi="Times New Roman" w:cs="Times New Roman"/>
          <w:sz w:val="24"/>
          <w:szCs w:val="24"/>
        </w:rPr>
      </w:pPr>
    </w:p>
    <w:p w:rsidR="00D63CBC" w:rsidRPr="00D63CBC" w:rsidRDefault="00D63CBC" w:rsidP="00D63CBC">
      <w:pPr>
        <w:pStyle w:val="Balk2"/>
        <w:tabs>
          <w:tab w:val="left" w:pos="6135"/>
        </w:tabs>
        <w:spacing w:before="0"/>
        <w:ind w:firstLine="709"/>
        <w:jc w:val="both"/>
        <w:rPr>
          <w:rFonts w:ascii="Times New Roman" w:hAnsi="Times New Roman" w:cs="Times New Roman"/>
          <w:b w:val="0"/>
          <w:color w:val="auto"/>
          <w:sz w:val="24"/>
          <w:szCs w:val="24"/>
        </w:rPr>
      </w:pPr>
      <w:bookmarkStart w:id="84" w:name="_Toc352939845"/>
      <w:proofErr w:type="spellStart"/>
      <w:r w:rsidRPr="00D63CBC">
        <w:rPr>
          <w:rFonts w:ascii="Times New Roman" w:hAnsi="Times New Roman" w:cs="Times New Roman"/>
          <w:color w:val="auto"/>
          <w:sz w:val="24"/>
          <w:szCs w:val="24"/>
        </w:rPr>
        <w:t>Yargı</w:t>
      </w:r>
      <w:proofErr w:type="spellEnd"/>
      <w:r w:rsidRPr="00D63CBC">
        <w:rPr>
          <w:rFonts w:ascii="Times New Roman" w:hAnsi="Times New Roman" w:cs="Times New Roman"/>
          <w:color w:val="auto"/>
          <w:sz w:val="24"/>
          <w:szCs w:val="24"/>
        </w:rPr>
        <w:t xml:space="preserve"> </w:t>
      </w:r>
      <w:proofErr w:type="spellStart"/>
      <w:r w:rsidRPr="00D63CBC">
        <w:rPr>
          <w:rFonts w:ascii="Times New Roman" w:hAnsi="Times New Roman" w:cs="Times New Roman"/>
          <w:color w:val="auto"/>
          <w:sz w:val="24"/>
          <w:szCs w:val="24"/>
        </w:rPr>
        <w:t>yetkisi</w:t>
      </w:r>
      <w:bookmarkEnd w:id="84"/>
      <w:proofErr w:type="spellEnd"/>
      <w:r w:rsidRPr="00D63CBC">
        <w:rPr>
          <w:rFonts w:ascii="Times New Roman" w:hAnsi="Times New Roman" w:cs="Times New Roman"/>
          <w:color w:val="auto"/>
          <w:sz w:val="24"/>
          <w:szCs w:val="24"/>
        </w:rPr>
        <w:t xml:space="preserve"> </w:t>
      </w:r>
      <w:r w:rsidRPr="00D63CBC">
        <w:rPr>
          <w:rFonts w:ascii="Times New Roman" w:hAnsi="Times New Roman" w:cs="Times New Roman"/>
          <w:color w:val="auto"/>
          <w:sz w:val="24"/>
          <w:szCs w:val="24"/>
        </w:rPr>
        <w:tab/>
      </w:r>
    </w:p>
    <w:p w:rsidR="00D63CBC" w:rsidRPr="00D63CBC" w:rsidRDefault="00D63CBC" w:rsidP="00D63CBC">
      <w:pPr>
        <w:spacing w:after="0" w:line="240" w:lineRule="auto"/>
        <w:ind w:firstLine="709"/>
        <w:jc w:val="both"/>
        <w:rPr>
          <w:rFonts w:ascii="Times New Roman" w:hAnsi="Times New Roman" w:cs="Times New Roman"/>
          <w:sz w:val="24"/>
          <w:szCs w:val="24"/>
        </w:rPr>
      </w:pPr>
      <w:r w:rsidRPr="00D63CBC">
        <w:rPr>
          <w:rFonts w:ascii="Times New Roman" w:hAnsi="Times New Roman" w:cs="Times New Roman"/>
          <w:sz w:val="24"/>
          <w:szCs w:val="24"/>
        </w:rPr>
        <w:t>Yargı yetkisi, Türk Ulusu adına bağımsız mahkemelerce kullanılır.</w:t>
      </w:r>
    </w:p>
    <w:p w:rsidR="00D63CBC" w:rsidRPr="00D63CBC" w:rsidRDefault="00D63CBC" w:rsidP="00D63CBC">
      <w:pPr>
        <w:spacing w:after="0" w:line="240" w:lineRule="auto"/>
        <w:ind w:firstLine="709"/>
        <w:jc w:val="both"/>
        <w:rPr>
          <w:rFonts w:ascii="Times New Roman" w:hAnsi="Times New Roman" w:cs="Times New Roman"/>
          <w:b/>
          <w:sz w:val="24"/>
          <w:szCs w:val="24"/>
        </w:rPr>
      </w:pPr>
    </w:p>
    <w:p w:rsidR="00D63CBC" w:rsidRPr="00D63CBC" w:rsidRDefault="00D63CBC" w:rsidP="00D63CBC">
      <w:pPr>
        <w:pStyle w:val="Balk2"/>
        <w:spacing w:before="0"/>
        <w:ind w:firstLine="709"/>
        <w:jc w:val="both"/>
        <w:rPr>
          <w:rFonts w:ascii="Times New Roman" w:hAnsi="Times New Roman" w:cs="Times New Roman"/>
          <w:b w:val="0"/>
          <w:color w:val="auto"/>
          <w:sz w:val="24"/>
          <w:szCs w:val="24"/>
        </w:rPr>
      </w:pPr>
      <w:bookmarkStart w:id="85" w:name="_Toc352939846"/>
      <w:proofErr w:type="spellStart"/>
      <w:r w:rsidRPr="00D63CBC">
        <w:rPr>
          <w:rFonts w:ascii="Times New Roman" w:hAnsi="Times New Roman" w:cs="Times New Roman"/>
          <w:color w:val="auto"/>
          <w:sz w:val="24"/>
          <w:szCs w:val="24"/>
        </w:rPr>
        <w:t>Anayasanın</w:t>
      </w:r>
      <w:proofErr w:type="spellEnd"/>
      <w:r w:rsidRPr="00D63CBC">
        <w:rPr>
          <w:rFonts w:ascii="Times New Roman" w:hAnsi="Times New Roman" w:cs="Times New Roman"/>
          <w:color w:val="auto"/>
          <w:sz w:val="24"/>
          <w:szCs w:val="24"/>
        </w:rPr>
        <w:t xml:space="preserve"> </w:t>
      </w:r>
      <w:proofErr w:type="spellStart"/>
      <w:r w:rsidRPr="00D63CBC">
        <w:rPr>
          <w:rFonts w:ascii="Times New Roman" w:hAnsi="Times New Roman" w:cs="Times New Roman"/>
          <w:color w:val="auto"/>
          <w:sz w:val="24"/>
          <w:szCs w:val="24"/>
        </w:rPr>
        <w:t>bağlayıcılığı</w:t>
      </w:r>
      <w:proofErr w:type="spellEnd"/>
      <w:r w:rsidRPr="00D63CBC">
        <w:rPr>
          <w:rFonts w:ascii="Times New Roman" w:hAnsi="Times New Roman" w:cs="Times New Roman"/>
          <w:color w:val="auto"/>
          <w:sz w:val="24"/>
          <w:szCs w:val="24"/>
        </w:rPr>
        <w:t xml:space="preserve"> </w:t>
      </w:r>
      <w:proofErr w:type="spellStart"/>
      <w:r w:rsidRPr="00D63CBC">
        <w:rPr>
          <w:rFonts w:ascii="Times New Roman" w:hAnsi="Times New Roman" w:cs="Times New Roman"/>
          <w:color w:val="auto"/>
          <w:sz w:val="24"/>
          <w:szCs w:val="24"/>
        </w:rPr>
        <w:t>ve</w:t>
      </w:r>
      <w:proofErr w:type="spellEnd"/>
      <w:r w:rsidRPr="00D63CBC">
        <w:rPr>
          <w:rFonts w:ascii="Times New Roman" w:hAnsi="Times New Roman" w:cs="Times New Roman"/>
          <w:color w:val="auto"/>
          <w:sz w:val="24"/>
          <w:szCs w:val="24"/>
        </w:rPr>
        <w:t xml:space="preserve"> </w:t>
      </w:r>
      <w:proofErr w:type="spellStart"/>
      <w:r w:rsidRPr="00D63CBC">
        <w:rPr>
          <w:rFonts w:ascii="Times New Roman" w:hAnsi="Times New Roman" w:cs="Times New Roman"/>
          <w:color w:val="auto"/>
          <w:sz w:val="24"/>
          <w:szCs w:val="24"/>
        </w:rPr>
        <w:t>üstünlüğü</w:t>
      </w:r>
      <w:bookmarkEnd w:id="85"/>
      <w:proofErr w:type="spellEnd"/>
      <w:r w:rsidRPr="00D63CBC">
        <w:rPr>
          <w:rFonts w:ascii="Times New Roman" w:hAnsi="Times New Roman" w:cs="Times New Roman"/>
          <w:color w:val="auto"/>
          <w:sz w:val="24"/>
          <w:szCs w:val="24"/>
        </w:rPr>
        <w:t xml:space="preserve"> </w:t>
      </w:r>
    </w:p>
    <w:p w:rsidR="00D63CBC" w:rsidRPr="00D63CBC" w:rsidRDefault="00D63CBC" w:rsidP="00D63CBC">
      <w:pPr>
        <w:spacing w:after="0" w:line="240" w:lineRule="auto"/>
        <w:ind w:firstLine="709"/>
        <w:jc w:val="both"/>
        <w:rPr>
          <w:rFonts w:ascii="Times New Roman" w:hAnsi="Times New Roman" w:cs="Times New Roman"/>
          <w:sz w:val="24"/>
          <w:szCs w:val="24"/>
        </w:rPr>
      </w:pPr>
      <w:r w:rsidRPr="00D63CBC">
        <w:rPr>
          <w:rFonts w:ascii="Times New Roman" w:hAnsi="Times New Roman" w:cs="Times New Roman"/>
          <w:sz w:val="24"/>
          <w:szCs w:val="24"/>
        </w:rPr>
        <w:t>Anayasa hükümleri, yasama, yürütme ve yargı organlarını, idare makamlarını ve diğer kuruluş ve kişileri bağlayan temel hukuk kurallarıdır.</w:t>
      </w:r>
    </w:p>
    <w:p w:rsidR="00D63CBC" w:rsidRPr="00D63CBC" w:rsidRDefault="00D63CBC" w:rsidP="00D63CBC">
      <w:pPr>
        <w:spacing w:after="0" w:line="240" w:lineRule="auto"/>
        <w:ind w:firstLine="709"/>
        <w:jc w:val="both"/>
        <w:rPr>
          <w:rFonts w:ascii="Times New Roman" w:hAnsi="Times New Roman" w:cs="Times New Roman"/>
          <w:sz w:val="24"/>
          <w:szCs w:val="24"/>
        </w:rPr>
      </w:pPr>
      <w:r w:rsidRPr="00D63CBC">
        <w:rPr>
          <w:rFonts w:ascii="Times New Roman" w:hAnsi="Times New Roman" w:cs="Times New Roman"/>
          <w:sz w:val="24"/>
          <w:szCs w:val="24"/>
        </w:rPr>
        <w:t>Kanunlar Anayasaya aykırı olamaz.</w:t>
      </w:r>
    </w:p>
    <w:p w:rsidR="00D63CBC" w:rsidRPr="00D63CBC" w:rsidRDefault="00D63CBC" w:rsidP="00D63CBC">
      <w:pPr>
        <w:spacing w:after="0" w:line="240" w:lineRule="auto"/>
        <w:ind w:firstLine="709"/>
        <w:jc w:val="both"/>
        <w:rPr>
          <w:rFonts w:ascii="Times New Roman" w:hAnsi="Times New Roman" w:cs="Times New Roman"/>
          <w:sz w:val="24"/>
          <w:szCs w:val="24"/>
        </w:rPr>
      </w:pPr>
    </w:p>
    <w:p w:rsidR="00D63CBC" w:rsidRPr="00D63CBC" w:rsidRDefault="00D63CBC" w:rsidP="00D63CBC">
      <w:pPr>
        <w:pStyle w:val="Balk1"/>
        <w:spacing w:before="0"/>
        <w:ind w:firstLine="709"/>
        <w:jc w:val="both"/>
        <w:rPr>
          <w:rFonts w:ascii="Times New Roman" w:eastAsia="Times New Roman" w:hAnsi="Times New Roman" w:cs="Times New Roman"/>
          <w:color w:val="auto"/>
          <w:sz w:val="24"/>
          <w:szCs w:val="24"/>
        </w:rPr>
      </w:pPr>
      <w:bookmarkStart w:id="86" w:name="_Toc349213834"/>
      <w:bookmarkStart w:id="87" w:name="_Toc352939847"/>
      <w:r w:rsidRPr="00D63CBC">
        <w:rPr>
          <w:rFonts w:ascii="Times New Roman" w:eastAsia="Times New Roman" w:hAnsi="Times New Roman" w:cs="Times New Roman"/>
          <w:color w:val="auto"/>
          <w:sz w:val="24"/>
          <w:szCs w:val="24"/>
        </w:rPr>
        <w:t>MALÎ VE EKONOMIK HÜKÜMLER</w:t>
      </w:r>
      <w:bookmarkEnd w:id="86"/>
      <w:bookmarkEnd w:id="87"/>
    </w:p>
    <w:p w:rsidR="00D63CBC" w:rsidRPr="00D63CBC" w:rsidRDefault="00D63CBC" w:rsidP="00D63CBC">
      <w:pPr>
        <w:tabs>
          <w:tab w:val="left" w:pos="2415"/>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b/>
      </w:r>
    </w:p>
    <w:p w:rsidR="00D63CBC" w:rsidRPr="00D63CBC" w:rsidRDefault="00D63CBC" w:rsidP="00D63CBC">
      <w:pPr>
        <w:pStyle w:val="Balk2"/>
        <w:spacing w:before="0"/>
        <w:ind w:firstLine="709"/>
        <w:jc w:val="both"/>
        <w:rPr>
          <w:rFonts w:ascii="Times New Roman" w:hAnsi="Times New Roman" w:cs="Times New Roman"/>
          <w:b w:val="0"/>
          <w:color w:val="auto"/>
          <w:sz w:val="24"/>
          <w:szCs w:val="24"/>
        </w:rPr>
      </w:pPr>
      <w:bookmarkStart w:id="88" w:name="_Toc352939848"/>
      <w:proofErr w:type="spellStart"/>
      <w:r w:rsidRPr="00D63CBC">
        <w:rPr>
          <w:rFonts w:ascii="Times New Roman" w:hAnsi="Times New Roman" w:cs="Times New Roman"/>
          <w:color w:val="auto"/>
          <w:sz w:val="24"/>
          <w:szCs w:val="24"/>
        </w:rPr>
        <w:t>Vergi</w:t>
      </w:r>
      <w:proofErr w:type="spellEnd"/>
      <w:r w:rsidRPr="00D63CBC">
        <w:rPr>
          <w:rFonts w:ascii="Times New Roman" w:hAnsi="Times New Roman" w:cs="Times New Roman"/>
          <w:color w:val="auto"/>
          <w:sz w:val="24"/>
          <w:szCs w:val="24"/>
        </w:rPr>
        <w:t xml:space="preserve"> </w:t>
      </w:r>
      <w:proofErr w:type="spellStart"/>
      <w:r w:rsidRPr="00D63CBC">
        <w:rPr>
          <w:rFonts w:ascii="Times New Roman" w:hAnsi="Times New Roman" w:cs="Times New Roman"/>
          <w:color w:val="auto"/>
          <w:sz w:val="24"/>
          <w:szCs w:val="24"/>
        </w:rPr>
        <w:t>Ödevi</w:t>
      </w:r>
      <w:bookmarkEnd w:id="88"/>
      <w:proofErr w:type="spellEnd"/>
    </w:p>
    <w:p w:rsidR="00D63CBC" w:rsidRPr="00D63CBC" w:rsidRDefault="00D63CBC" w:rsidP="00D63CBC">
      <w:pPr>
        <w:spacing w:after="0" w:line="240" w:lineRule="auto"/>
        <w:ind w:firstLine="709"/>
        <w:jc w:val="both"/>
        <w:rPr>
          <w:rFonts w:ascii="Times New Roman" w:hAnsi="Times New Roman" w:cs="Times New Roman"/>
          <w:sz w:val="24"/>
          <w:szCs w:val="24"/>
        </w:rPr>
      </w:pPr>
      <w:r w:rsidRPr="00D63CBC">
        <w:rPr>
          <w:rFonts w:ascii="Times New Roman" w:hAnsi="Times New Roman" w:cs="Times New Roman"/>
          <w:sz w:val="24"/>
          <w:szCs w:val="24"/>
        </w:rPr>
        <w:t>Herkes, kamu giderlerini karşılamak üzere, malî gücüne göre, vergi ödemekle yükümlüdür.</w:t>
      </w:r>
    </w:p>
    <w:p w:rsidR="00D63CBC" w:rsidRPr="00D63CBC" w:rsidRDefault="00D63CBC" w:rsidP="00D63CBC">
      <w:pPr>
        <w:spacing w:after="0" w:line="240" w:lineRule="auto"/>
        <w:ind w:firstLine="709"/>
        <w:jc w:val="both"/>
        <w:rPr>
          <w:rFonts w:ascii="Times New Roman" w:hAnsi="Times New Roman" w:cs="Times New Roman"/>
          <w:sz w:val="24"/>
          <w:szCs w:val="24"/>
        </w:rPr>
      </w:pPr>
      <w:r w:rsidRPr="00D63CBC">
        <w:rPr>
          <w:rFonts w:ascii="Times New Roman" w:hAnsi="Times New Roman" w:cs="Times New Roman"/>
          <w:sz w:val="24"/>
          <w:szCs w:val="24"/>
        </w:rPr>
        <w:t>Vergi kanunları, vergi yükünün adaletli ve dengeli dağılımı amacına uygun olarak konulur.</w:t>
      </w:r>
    </w:p>
    <w:p w:rsidR="00D63CBC" w:rsidRPr="00D63CBC" w:rsidRDefault="00D63CBC" w:rsidP="00D63CBC">
      <w:pPr>
        <w:spacing w:after="0" w:line="240" w:lineRule="auto"/>
        <w:ind w:firstLine="709"/>
        <w:jc w:val="both"/>
        <w:rPr>
          <w:rFonts w:ascii="Times New Roman" w:hAnsi="Times New Roman" w:cs="Times New Roman"/>
          <w:sz w:val="24"/>
          <w:szCs w:val="24"/>
        </w:rPr>
      </w:pPr>
      <w:r w:rsidRPr="00D63CBC">
        <w:rPr>
          <w:rFonts w:ascii="Times New Roman" w:hAnsi="Times New Roman" w:cs="Times New Roman"/>
          <w:sz w:val="24"/>
          <w:szCs w:val="24"/>
        </w:rPr>
        <w:t>Vergi, harç ve benzeri mali yükümlülükler kanunla konulur, değiştirilir veya kaldırılır.</w:t>
      </w:r>
    </w:p>
    <w:p w:rsidR="00D63CBC" w:rsidRPr="00D63CBC" w:rsidRDefault="00D63CBC" w:rsidP="00D63CBC">
      <w:pPr>
        <w:spacing w:after="0" w:line="240" w:lineRule="auto"/>
        <w:ind w:firstLine="709"/>
        <w:jc w:val="both"/>
        <w:rPr>
          <w:rFonts w:ascii="Times New Roman" w:hAnsi="Times New Roman" w:cs="Times New Roman"/>
          <w:sz w:val="24"/>
          <w:szCs w:val="24"/>
        </w:rPr>
      </w:pPr>
      <w:r w:rsidRPr="00D63CBC">
        <w:rPr>
          <w:rFonts w:ascii="Times New Roman" w:hAnsi="Times New Roman" w:cs="Times New Roman"/>
          <w:sz w:val="24"/>
          <w:szCs w:val="24"/>
        </w:rPr>
        <w:t>Vergi, harç ve benzeri mali yükümlülüklerin muaflık, istisnalar ve indirimleriyle oranlarına ilişkin hükümlerinde kanunun belirttiği yukarı ve aşağı sınırlar içinde değişiklik yapma yetkisi Bakanlar Kuruluna verilebilir.  Kanunda belirtilen aşağı sınır sıfır olamaz.</w:t>
      </w:r>
    </w:p>
    <w:p w:rsidR="00D63CBC" w:rsidRPr="00D63CBC" w:rsidRDefault="00D63CBC" w:rsidP="00D63CBC">
      <w:pPr>
        <w:spacing w:after="0" w:line="240" w:lineRule="auto"/>
        <w:ind w:firstLine="709"/>
        <w:jc w:val="both"/>
        <w:rPr>
          <w:rFonts w:ascii="Times New Roman" w:hAnsi="Times New Roman" w:cs="Times New Roman"/>
          <w:sz w:val="24"/>
          <w:szCs w:val="24"/>
        </w:rPr>
      </w:pPr>
      <w:r w:rsidRPr="00D63CBC">
        <w:rPr>
          <w:rFonts w:ascii="Times New Roman" w:hAnsi="Times New Roman" w:cs="Times New Roman"/>
          <w:sz w:val="24"/>
          <w:szCs w:val="24"/>
        </w:rPr>
        <w:t xml:space="preserve">Yerel yönetimlere tahsis edilen vergiler için, kanunun belirttiği yukarı ve aşağı sınırlar içinde kalmak, kanunda belirtilen süre, esas ve koşullara uygun olmak şartıyla, ilgili yerel yönetimlerin seçimle oluşan karar organlarına bunların oranlarını belirleme yetkisi verilebilir. </w:t>
      </w:r>
    </w:p>
    <w:p w:rsidR="00D63CBC" w:rsidRPr="00D63CBC" w:rsidRDefault="00D63CBC" w:rsidP="00D63CBC">
      <w:pPr>
        <w:spacing w:after="0" w:line="240" w:lineRule="auto"/>
        <w:ind w:firstLine="709"/>
        <w:jc w:val="both"/>
        <w:rPr>
          <w:rFonts w:ascii="Times New Roman" w:hAnsi="Times New Roman" w:cs="Times New Roman"/>
          <w:sz w:val="24"/>
          <w:szCs w:val="24"/>
        </w:rPr>
      </w:pPr>
      <w:r w:rsidRPr="00D63CBC">
        <w:rPr>
          <w:rFonts w:ascii="Times New Roman" w:hAnsi="Times New Roman" w:cs="Times New Roman"/>
          <w:sz w:val="24"/>
          <w:szCs w:val="24"/>
        </w:rPr>
        <w:t>Dış ticaretin ülke ekonomisinin yararına olmak üzere düzenlenmesi amacıyla ithalat, ihracat ve diğer dış ticaret işlemleri üzerine vergi ve benzeri mali yükümlülükler koymaya ve bunları kaldırmaya kanunla Bakanlar kuruluna yetki verilebilir.</w:t>
      </w:r>
    </w:p>
    <w:p w:rsidR="00D63CBC" w:rsidRPr="00D63CBC" w:rsidRDefault="00D63CBC" w:rsidP="00D63CBC">
      <w:pPr>
        <w:spacing w:after="0" w:line="240" w:lineRule="auto"/>
        <w:ind w:firstLine="709"/>
        <w:jc w:val="both"/>
        <w:rPr>
          <w:rFonts w:ascii="Times New Roman" w:hAnsi="Times New Roman" w:cs="Times New Roman"/>
          <w:sz w:val="24"/>
          <w:szCs w:val="24"/>
        </w:rPr>
      </w:pPr>
    </w:p>
    <w:p w:rsidR="00D63CBC" w:rsidRPr="00D63CBC" w:rsidRDefault="00D63CBC" w:rsidP="00D63CBC">
      <w:pPr>
        <w:pStyle w:val="Balk2"/>
        <w:spacing w:before="0"/>
        <w:ind w:firstLine="709"/>
        <w:jc w:val="both"/>
        <w:rPr>
          <w:rFonts w:ascii="Times New Roman" w:eastAsia="Times New Roman" w:hAnsi="Times New Roman" w:cs="Times New Roman"/>
          <w:color w:val="auto"/>
          <w:sz w:val="24"/>
          <w:szCs w:val="24"/>
        </w:rPr>
      </w:pPr>
      <w:bookmarkStart w:id="89" w:name="_Toc349213835"/>
      <w:bookmarkStart w:id="90" w:name="_Toc352939849"/>
      <w:proofErr w:type="spellStart"/>
      <w:r w:rsidRPr="00D63CBC">
        <w:rPr>
          <w:rFonts w:ascii="Times New Roman" w:eastAsia="Times New Roman" w:hAnsi="Times New Roman" w:cs="Times New Roman"/>
          <w:color w:val="auto"/>
          <w:sz w:val="24"/>
          <w:szCs w:val="24"/>
        </w:rPr>
        <w:t>Sayıştay</w:t>
      </w:r>
      <w:bookmarkEnd w:id="89"/>
      <w:bookmarkEnd w:id="90"/>
      <w:proofErr w:type="spellEnd"/>
    </w:p>
    <w:p w:rsidR="00D63CBC" w:rsidRPr="00D63CBC" w:rsidRDefault="00D63CBC" w:rsidP="00D63CBC">
      <w:pPr>
        <w:spacing w:after="0" w:line="240" w:lineRule="auto"/>
        <w:ind w:firstLine="709"/>
        <w:jc w:val="both"/>
        <w:rPr>
          <w:rFonts w:ascii="Times New Roman" w:eastAsia="Times New Roman" w:hAnsi="Times New Roman" w:cs="Times New Roman"/>
          <w:sz w:val="24"/>
          <w:szCs w:val="24"/>
        </w:rPr>
      </w:pPr>
      <w:r w:rsidRPr="00D63CBC">
        <w:rPr>
          <w:rFonts w:ascii="Times New Roman" w:eastAsia="Times New Roman" w:hAnsi="Times New Roman" w:cs="Times New Roman"/>
          <w:sz w:val="24"/>
          <w:szCs w:val="24"/>
        </w:rPr>
        <w:t>Sayıştay, merkezi yönetim bütçesi kapsamındaki kamu idareleriyle sosyal güvenlik kurumlarının bütün gelir ve giderleri ile mallarını TBMM adına denetler ve sorumluların hesap ve işlemlerini kesin hükme bağlar. Sermayesinin yarıdan fazlası doğrudan veya dolaylı olarak devlete ait olan kamu kuruluş ve ortaklıkları ile kanunlarda belirtilen inceleme, denetleme ve karara bağlama işlerini yapar.</w:t>
      </w:r>
    </w:p>
    <w:p w:rsidR="00D63CBC" w:rsidRPr="00D63CBC" w:rsidRDefault="00D63CBC" w:rsidP="00D63CBC">
      <w:pPr>
        <w:spacing w:after="0" w:line="240" w:lineRule="auto"/>
        <w:ind w:firstLine="709"/>
        <w:jc w:val="both"/>
        <w:rPr>
          <w:rFonts w:ascii="Times New Roman" w:eastAsia="Times New Roman" w:hAnsi="Times New Roman" w:cs="Times New Roman"/>
          <w:sz w:val="24"/>
          <w:szCs w:val="24"/>
        </w:rPr>
      </w:pPr>
      <w:r w:rsidRPr="00D63CBC">
        <w:rPr>
          <w:rFonts w:ascii="Times New Roman" w:eastAsia="Times New Roman" w:hAnsi="Times New Roman" w:cs="Times New Roman"/>
          <w:sz w:val="24"/>
          <w:szCs w:val="24"/>
        </w:rPr>
        <w:t xml:space="preserve">Yerel yönetimlerinin hesaplarının </w:t>
      </w:r>
      <w:proofErr w:type="gramStart"/>
      <w:r w:rsidRPr="00D63CBC">
        <w:rPr>
          <w:rFonts w:ascii="Times New Roman" w:eastAsia="Times New Roman" w:hAnsi="Times New Roman" w:cs="Times New Roman"/>
          <w:sz w:val="24"/>
          <w:szCs w:val="24"/>
        </w:rPr>
        <w:t>denetimi  ve</w:t>
      </w:r>
      <w:proofErr w:type="gramEnd"/>
      <w:r w:rsidRPr="00D63CBC">
        <w:rPr>
          <w:rFonts w:ascii="Times New Roman" w:eastAsia="Times New Roman" w:hAnsi="Times New Roman" w:cs="Times New Roman"/>
          <w:sz w:val="24"/>
          <w:szCs w:val="24"/>
        </w:rPr>
        <w:t xml:space="preserve"> kesin hesaba bağlanması Sayıştay’ca yapılır.</w:t>
      </w:r>
    </w:p>
    <w:p w:rsidR="00D63CBC" w:rsidRPr="00D63CBC" w:rsidRDefault="00D63CBC" w:rsidP="00D63CBC">
      <w:pPr>
        <w:spacing w:after="0" w:line="240" w:lineRule="auto"/>
        <w:ind w:firstLine="709"/>
        <w:jc w:val="both"/>
        <w:rPr>
          <w:rFonts w:ascii="Times New Roman" w:eastAsia="Times New Roman" w:hAnsi="Times New Roman" w:cs="Times New Roman"/>
          <w:sz w:val="24"/>
          <w:szCs w:val="24"/>
        </w:rPr>
      </w:pPr>
      <w:r w:rsidRPr="00D63CBC">
        <w:rPr>
          <w:rFonts w:ascii="Times New Roman" w:eastAsia="Times New Roman" w:hAnsi="Times New Roman" w:cs="Times New Roman"/>
          <w:sz w:val="24"/>
          <w:szCs w:val="24"/>
        </w:rPr>
        <w:t>Sayıştay’ın kesin kararlarına karşı ilk derece mahkemesi olarak Danıştay’da dava açılabilir.</w:t>
      </w:r>
    </w:p>
    <w:p w:rsidR="00D63CBC" w:rsidRPr="00D63CBC" w:rsidRDefault="00D63CBC" w:rsidP="00D63CBC">
      <w:pPr>
        <w:spacing w:after="0" w:line="240" w:lineRule="auto"/>
        <w:ind w:firstLine="709"/>
        <w:jc w:val="both"/>
        <w:rPr>
          <w:rFonts w:ascii="Times New Roman" w:eastAsia="Times New Roman" w:hAnsi="Times New Roman" w:cs="Times New Roman"/>
          <w:sz w:val="24"/>
          <w:szCs w:val="24"/>
        </w:rPr>
      </w:pPr>
      <w:r w:rsidRPr="00D63CBC">
        <w:rPr>
          <w:rFonts w:ascii="Times New Roman" w:eastAsia="Times New Roman" w:hAnsi="Times New Roman" w:cs="Times New Roman"/>
          <w:sz w:val="24"/>
          <w:szCs w:val="24"/>
        </w:rPr>
        <w:t xml:space="preserve">TBMM Sayıştay üyelerini üye tamsayısının beşte üç çoğunluğuyla ve gizli oyla seçer. Sayıştay üyelerinin en az üçte birinin hukuk fakültesi mezunu olması şarttır. TBMM’nin yapacağı seçimden önce adaylar, Mecliste grubu bulunan her siyasal partinin eşit sayıda </w:t>
      </w:r>
      <w:r w:rsidRPr="00D63CBC">
        <w:rPr>
          <w:rFonts w:ascii="Times New Roman" w:eastAsia="Times New Roman" w:hAnsi="Times New Roman" w:cs="Times New Roman"/>
          <w:sz w:val="24"/>
          <w:szCs w:val="24"/>
        </w:rPr>
        <w:lastRenderedPageBreak/>
        <w:t xml:space="preserve">temsil edileceği bir komisyon tarafından dinlenir. Bu komisyon, her bir adayın başvuru dosyasını inceleyerek hazırlayacağı raporu Türkiye Büyük Millet Meclisi Genel Kuruluna sunar. </w:t>
      </w:r>
    </w:p>
    <w:p w:rsidR="00D63CBC" w:rsidRPr="00D63CBC" w:rsidRDefault="00D63CBC" w:rsidP="00D63CBC">
      <w:pPr>
        <w:spacing w:after="0" w:line="240" w:lineRule="auto"/>
        <w:ind w:firstLine="709"/>
        <w:jc w:val="both"/>
        <w:rPr>
          <w:rFonts w:ascii="Times New Roman" w:eastAsia="Times New Roman" w:hAnsi="Times New Roman" w:cs="Times New Roman"/>
          <w:sz w:val="24"/>
          <w:szCs w:val="24"/>
        </w:rPr>
      </w:pPr>
      <w:r w:rsidRPr="00D63CBC">
        <w:rPr>
          <w:rFonts w:ascii="Times New Roman" w:eastAsia="Times New Roman" w:hAnsi="Times New Roman" w:cs="Times New Roman"/>
          <w:sz w:val="24"/>
          <w:szCs w:val="24"/>
        </w:rPr>
        <w:t>Sayıştay’ın kuruluşu, işleyişi, görev ve yetkileri, denetim usulleri, üyelerinin nitelikleri kanunla düzenlenir.</w:t>
      </w:r>
    </w:p>
    <w:p w:rsidR="00D63CBC" w:rsidRPr="00D63CBC" w:rsidRDefault="00D63CBC" w:rsidP="00D63CBC">
      <w:pPr>
        <w:spacing w:after="0" w:line="240" w:lineRule="auto"/>
        <w:ind w:firstLine="709"/>
        <w:jc w:val="both"/>
        <w:rPr>
          <w:rFonts w:ascii="Times New Roman" w:eastAsia="Times New Roman" w:hAnsi="Times New Roman" w:cs="Times New Roman"/>
          <w:sz w:val="24"/>
          <w:szCs w:val="24"/>
        </w:rPr>
      </w:pPr>
    </w:p>
    <w:p w:rsidR="00D63CBC" w:rsidRPr="00D63CBC" w:rsidRDefault="00D63CBC" w:rsidP="00D63CBC">
      <w:pPr>
        <w:spacing w:after="0" w:line="240" w:lineRule="auto"/>
        <w:ind w:firstLine="709"/>
        <w:jc w:val="both"/>
        <w:rPr>
          <w:rFonts w:ascii="Times New Roman" w:eastAsia="Times New Roman" w:hAnsi="Times New Roman" w:cs="Times New Roman"/>
          <w:sz w:val="24"/>
          <w:szCs w:val="24"/>
        </w:rPr>
      </w:pPr>
    </w:p>
    <w:p w:rsidR="00D63CBC" w:rsidRPr="00D63CBC" w:rsidRDefault="00D63CBC" w:rsidP="00D63CBC">
      <w:pPr>
        <w:pStyle w:val="Balk2"/>
        <w:spacing w:before="0"/>
        <w:ind w:firstLine="709"/>
        <w:jc w:val="both"/>
        <w:rPr>
          <w:rFonts w:ascii="Times New Roman" w:eastAsia="Times New Roman" w:hAnsi="Times New Roman" w:cs="Times New Roman"/>
          <w:b w:val="0"/>
          <w:bCs w:val="0"/>
          <w:color w:val="auto"/>
          <w:sz w:val="24"/>
          <w:szCs w:val="24"/>
        </w:rPr>
      </w:pPr>
      <w:bookmarkStart w:id="91" w:name="_Toc349213837"/>
      <w:bookmarkStart w:id="92" w:name="_Toc352939850"/>
      <w:proofErr w:type="spellStart"/>
      <w:r w:rsidRPr="00D63CBC">
        <w:rPr>
          <w:rFonts w:ascii="Times New Roman" w:eastAsia="Times New Roman" w:hAnsi="Times New Roman" w:cs="Times New Roman"/>
          <w:color w:val="auto"/>
          <w:sz w:val="24"/>
          <w:szCs w:val="24"/>
        </w:rPr>
        <w:t>Malî</w:t>
      </w:r>
      <w:proofErr w:type="spellEnd"/>
      <w:r w:rsidRPr="00D63CBC">
        <w:rPr>
          <w:rFonts w:ascii="Times New Roman" w:eastAsia="Times New Roman" w:hAnsi="Times New Roman" w:cs="Times New Roman"/>
          <w:color w:val="auto"/>
          <w:sz w:val="24"/>
          <w:szCs w:val="24"/>
        </w:rPr>
        <w:t xml:space="preserve"> </w:t>
      </w:r>
      <w:proofErr w:type="spellStart"/>
      <w:r w:rsidRPr="00D63CBC">
        <w:rPr>
          <w:rFonts w:ascii="Times New Roman" w:eastAsia="Times New Roman" w:hAnsi="Times New Roman" w:cs="Times New Roman"/>
          <w:color w:val="auto"/>
          <w:sz w:val="24"/>
          <w:szCs w:val="24"/>
        </w:rPr>
        <w:t>Hükümler</w:t>
      </w:r>
      <w:bookmarkEnd w:id="91"/>
      <w:bookmarkEnd w:id="92"/>
      <w:proofErr w:type="spellEnd"/>
    </w:p>
    <w:p w:rsidR="00D63CBC" w:rsidRPr="00D63CBC" w:rsidRDefault="00D63CBC" w:rsidP="00D63CBC">
      <w:pPr>
        <w:spacing w:after="0" w:line="240" w:lineRule="auto"/>
        <w:ind w:firstLine="709"/>
        <w:jc w:val="both"/>
        <w:rPr>
          <w:rFonts w:ascii="Times New Roman" w:eastAsia="Times New Roman" w:hAnsi="Times New Roman" w:cs="Times New Roman"/>
          <w:sz w:val="24"/>
          <w:szCs w:val="24"/>
        </w:rPr>
      </w:pPr>
    </w:p>
    <w:p w:rsidR="00D63CBC" w:rsidRPr="00D63CBC" w:rsidRDefault="00D63CBC" w:rsidP="00D63CBC">
      <w:pPr>
        <w:spacing w:after="0" w:line="240" w:lineRule="auto"/>
        <w:ind w:firstLine="709"/>
        <w:jc w:val="both"/>
        <w:outlineLvl w:val="2"/>
        <w:rPr>
          <w:rFonts w:ascii="Times New Roman" w:eastAsia="Times New Roman" w:hAnsi="Times New Roman" w:cs="Times New Roman"/>
          <w:b/>
          <w:bCs/>
          <w:sz w:val="24"/>
          <w:szCs w:val="24"/>
        </w:rPr>
      </w:pPr>
      <w:bookmarkStart w:id="93" w:name="_Toc349213838"/>
      <w:bookmarkStart w:id="94" w:name="_Toc352939851"/>
      <w:r w:rsidRPr="00D63CBC">
        <w:rPr>
          <w:rFonts w:ascii="Times New Roman" w:eastAsia="Times New Roman" w:hAnsi="Times New Roman" w:cs="Times New Roman"/>
          <w:b/>
          <w:bCs/>
          <w:sz w:val="24"/>
          <w:szCs w:val="24"/>
        </w:rPr>
        <w:t>Bütçe</w:t>
      </w:r>
      <w:bookmarkEnd w:id="93"/>
      <w:bookmarkEnd w:id="94"/>
    </w:p>
    <w:p w:rsidR="00D63CBC" w:rsidRPr="00D63CBC" w:rsidRDefault="00D63CBC" w:rsidP="00D63CBC">
      <w:pPr>
        <w:pStyle w:val="ListeParagraf"/>
        <w:spacing w:after="0" w:line="240" w:lineRule="auto"/>
        <w:ind w:left="0" w:firstLine="709"/>
        <w:jc w:val="both"/>
        <w:rPr>
          <w:rFonts w:ascii="Times New Roman" w:eastAsia="Times New Roman" w:hAnsi="Times New Roman" w:cs="Times New Roman"/>
          <w:sz w:val="24"/>
          <w:szCs w:val="24"/>
        </w:rPr>
      </w:pPr>
    </w:p>
    <w:p w:rsidR="00D63CBC" w:rsidRPr="00D63CBC" w:rsidRDefault="00D63CBC" w:rsidP="00D63CBC">
      <w:pPr>
        <w:spacing w:after="0" w:line="240" w:lineRule="auto"/>
        <w:ind w:firstLine="709"/>
        <w:jc w:val="both"/>
        <w:outlineLvl w:val="2"/>
        <w:rPr>
          <w:rFonts w:ascii="Times New Roman" w:eastAsia="Times New Roman" w:hAnsi="Times New Roman" w:cs="Times New Roman"/>
          <w:b/>
          <w:bCs/>
          <w:sz w:val="24"/>
          <w:szCs w:val="24"/>
        </w:rPr>
      </w:pPr>
      <w:bookmarkStart w:id="95" w:name="_Toc349213839"/>
      <w:bookmarkStart w:id="96" w:name="_Toc352939852"/>
      <w:r w:rsidRPr="00D63CBC">
        <w:rPr>
          <w:rFonts w:ascii="Times New Roman" w:eastAsia="Times New Roman" w:hAnsi="Times New Roman" w:cs="Times New Roman"/>
          <w:b/>
          <w:bCs/>
          <w:sz w:val="24"/>
          <w:szCs w:val="24"/>
        </w:rPr>
        <w:t>Bütçenin hazırlanması ve uygulanması</w:t>
      </w:r>
      <w:bookmarkEnd w:id="95"/>
      <w:bookmarkEnd w:id="96"/>
    </w:p>
    <w:p w:rsidR="00D63CBC" w:rsidRPr="00D63CBC" w:rsidRDefault="00D63CBC" w:rsidP="00D63CBC">
      <w:pPr>
        <w:spacing w:after="0" w:line="240" w:lineRule="auto"/>
        <w:ind w:firstLine="709"/>
        <w:jc w:val="both"/>
        <w:rPr>
          <w:rFonts w:ascii="Times New Roman" w:eastAsia="Times New Roman" w:hAnsi="Times New Roman" w:cs="Times New Roman"/>
          <w:sz w:val="24"/>
          <w:szCs w:val="24"/>
        </w:rPr>
      </w:pPr>
      <w:r w:rsidRPr="00D63CBC">
        <w:rPr>
          <w:rFonts w:ascii="Times New Roman" w:eastAsia="Times New Roman" w:hAnsi="Times New Roman" w:cs="Times New Roman"/>
          <w:sz w:val="24"/>
          <w:szCs w:val="24"/>
        </w:rPr>
        <w:t>Devletin ve kamu iktisadî teşebbüsleri dışındaki kamu tüzelkişilerinin harcamaları, yıllık bütçelerle yapılır.</w:t>
      </w:r>
    </w:p>
    <w:p w:rsidR="00D63CBC" w:rsidRPr="00D63CBC" w:rsidRDefault="00D63CBC" w:rsidP="00D63CBC">
      <w:pPr>
        <w:spacing w:after="0" w:line="240" w:lineRule="auto"/>
        <w:ind w:firstLine="709"/>
        <w:jc w:val="both"/>
        <w:rPr>
          <w:rFonts w:ascii="Times New Roman" w:eastAsia="Times New Roman" w:hAnsi="Times New Roman" w:cs="Times New Roman"/>
          <w:sz w:val="24"/>
          <w:szCs w:val="24"/>
        </w:rPr>
      </w:pPr>
      <w:r w:rsidRPr="00D63CBC">
        <w:rPr>
          <w:rFonts w:ascii="Times New Roman" w:eastAsia="Times New Roman" w:hAnsi="Times New Roman" w:cs="Times New Roman"/>
          <w:sz w:val="24"/>
          <w:szCs w:val="24"/>
        </w:rPr>
        <w:t>Mali yıl başlangıcı ile merkezi yönetim bütçesinin hazırlanması ve uygulanması kanunla düzenlenir.</w:t>
      </w:r>
    </w:p>
    <w:p w:rsidR="00D63CBC" w:rsidRPr="00D63CBC" w:rsidRDefault="00D63CBC" w:rsidP="00D63CBC">
      <w:pPr>
        <w:spacing w:after="0" w:line="240" w:lineRule="auto"/>
        <w:ind w:firstLine="709"/>
        <w:jc w:val="both"/>
        <w:rPr>
          <w:rFonts w:ascii="Times New Roman" w:eastAsia="Times New Roman" w:hAnsi="Times New Roman" w:cs="Times New Roman"/>
          <w:sz w:val="24"/>
          <w:szCs w:val="24"/>
        </w:rPr>
      </w:pPr>
      <w:r w:rsidRPr="00D63CBC">
        <w:rPr>
          <w:rFonts w:ascii="Times New Roman" w:eastAsia="Times New Roman" w:hAnsi="Times New Roman" w:cs="Times New Roman"/>
          <w:sz w:val="24"/>
          <w:szCs w:val="24"/>
        </w:rPr>
        <w:t>Bütçe kanununa, bütçe ile ilgili hükümler dışında hiçbir hüküm konulamaz.</w:t>
      </w:r>
    </w:p>
    <w:p w:rsidR="00D63CBC" w:rsidRPr="00D63CBC" w:rsidRDefault="00D63CBC" w:rsidP="00D63CBC">
      <w:pPr>
        <w:spacing w:after="0" w:line="240" w:lineRule="auto"/>
        <w:ind w:firstLine="709"/>
        <w:jc w:val="both"/>
        <w:rPr>
          <w:rFonts w:ascii="Times New Roman" w:eastAsia="Times New Roman" w:hAnsi="Times New Roman" w:cs="Times New Roman"/>
          <w:sz w:val="24"/>
          <w:szCs w:val="24"/>
        </w:rPr>
      </w:pPr>
      <w:r w:rsidRPr="00D63CBC">
        <w:rPr>
          <w:rFonts w:ascii="Times New Roman" w:eastAsia="Times New Roman" w:hAnsi="Times New Roman" w:cs="Times New Roman"/>
          <w:sz w:val="24"/>
          <w:szCs w:val="24"/>
        </w:rPr>
        <w:t>Cumhurbaşkanı, bütçe ile ilgili olmayan hükümleri bir daha görüşülmek üzere Türkiye Büyük Millet Meclisine geri gönderebilir.</w:t>
      </w:r>
    </w:p>
    <w:p w:rsidR="00D63CBC" w:rsidRPr="00D63CBC" w:rsidRDefault="00D63CBC" w:rsidP="00D63CBC">
      <w:pPr>
        <w:spacing w:after="0" w:line="240" w:lineRule="auto"/>
        <w:ind w:firstLine="709"/>
        <w:jc w:val="both"/>
        <w:rPr>
          <w:rFonts w:ascii="Times New Roman" w:eastAsia="Times New Roman" w:hAnsi="Times New Roman" w:cs="Times New Roman"/>
          <w:sz w:val="24"/>
          <w:szCs w:val="24"/>
        </w:rPr>
      </w:pPr>
      <w:r w:rsidRPr="00D63CBC">
        <w:rPr>
          <w:rFonts w:ascii="Times New Roman" w:eastAsia="Times New Roman" w:hAnsi="Times New Roman" w:cs="Times New Roman"/>
          <w:sz w:val="24"/>
          <w:szCs w:val="24"/>
        </w:rPr>
        <w:t> </w:t>
      </w:r>
    </w:p>
    <w:p w:rsidR="00D63CBC" w:rsidRPr="00D63CBC" w:rsidRDefault="00D63CBC" w:rsidP="00D63CBC">
      <w:pPr>
        <w:spacing w:after="0" w:line="240" w:lineRule="auto"/>
        <w:ind w:firstLine="709"/>
        <w:jc w:val="both"/>
        <w:outlineLvl w:val="2"/>
        <w:rPr>
          <w:rFonts w:ascii="Times New Roman" w:eastAsia="Times New Roman" w:hAnsi="Times New Roman" w:cs="Times New Roman"/>
          <w:b/>
          <w:bCs/>
          <w:sz w:val="24"/>
          <w:szCs w:val="24"/>
        </w:rPr>
      </w:pPr>
      <w:bookmarkStart w:id="97" w:name="_Toc349213840"/>
      <w:bookmarkStart w:id="98" w:name="_Toc352939853"/>
      <w:r w:rsidRPr="00D63CBC">
        <w:rPr>
          <w:rFonts w:ascii="Times New Roman" w:eastAsia="Times New Roman" w:hAnsi="Times New Roman" w:cs="Times New Roman"/>
          <w:b/>
          <w:bCs/>
          <w:sz w:val="24"/>
          <w:szCs w:val="24"/>
        </w:rPr>
        <w:t>Bütçenin görüşülmesi</w:t>
      </w:r>
      <w:bookmarkEnd w:id="97"/>
      <w:bookmarkEnd w:id="98"/>
    </w:p>
    <w:p w:rsidR="00D63CBC" w:rsidRPr="00D63CBC" w:rsidRDefault="00D63CBC" w:rsidP="00D63CBC">
      <w:pPr>
        <w:spacing w:after="0" w:line="240" w:lineRule="auto"/>
        <w:ind w:firstLine="709"/>
        <w:jc w:val="both"/>
        <w:rPr>
          <w:rFonts w:ascii="Times New Roman" w:eastAsia="Times New Roman" w:hAnsi="Times New Roman" w:cs="Times New Roman"/>
          <w:sz w:val="24"/>
          <w:szCs w:val="24"/>
        </w:rPr>
      </w:pPr>
      <w:r w:rsidRPr="00D63CBC">
        <w:rPr>
          <w:rFonts w:ascii="Times New Roman" w:eastAsia="Times New Roman" w:hAnsi="Times New Roman" w:cs="Times New Roman"/>
          <w:sz w:val="24"/>
          <w:szCs w:val="24"/>
        </w:rPr>
        <w:t xml:space="preserve"> Bakanlar  Kurulu, merkezi yönetim bütçe tasarısı ile millî bütçe tahminlerini gösteren raporu, malî yıl başından en az yetmiş beş gün önce, Türkiye Büyük Millet Meclisine sunar.</w:t>
      </w:r>
    </w:p>
    <w:p w:rsidR="00D63CBC" w:rsidRPr="00D63CBC" w:rsidRDefault="00D63CBC" w:rsidP="00D63CBC">
      <w:pPr>
        <w:spacing w:after="0" w:line="240" w:lineRule="auto"/>
        <w:ind w:firstLine="709"/>
        <w:jc w:val="both"/>
        <w:rPr>
          <w:rFonts w:ascii="Times New Roman" w:eastAsia="Times New Roman" w:hAnsi="Times New Roman" w:cs="Times New Roman"/>
          <w:sz w:val="24"/>
          <w:szCs w:val="24"/>
        </w:rPr>
      </w:pPr>
      <w:r w:rsidRPr="00D63CBC">
        <w:rPr>
          <w:rFonts w:ascii="Times New Roman" w:eastAsia="Times New Roman" w:hAnsi="Times New Roman" w:cs="Times New Roman"/>
          <w:sz w:val="24"/>
          <w:szCs w:val="24"/>
        </w:rPr>
        <w:t xml:space="preserve">Bütçe tasarıları ve rapor, kırk üyeden kurulu Bütçe Komisyonunda incelenir. Bu komisyonun kuruluşunda, iktidar grubuna veya gruplarına en az yirmi beş üye verilmek şartı </w:t>
      </w:r>
      <w:proofErr w:type="gramStart"/>
      <w:r w:rsidRPr="00D63CBC">
        <w:rPr>
          <w:rFonts w:ascii="Times New Roman" w:eastAsia="Times New Roman" w:hAnsi="Times New Roman" w:cs="Times New Roman"/>
          <w:sz w:val="24"/>
          <w:szCs w:val="24"/>
        </w:rPr>
        <w:t>ile,</w:t>
      </w:r>
      <w:proofErr w:type="gramEnd"/>
      <w:r w:rsidRPr="00D63CBC">
        <w:rPr>
          <w:rFonts w:ascii="Times New Roman" w:eastAsia="Times New Roman" w:hAnsi="Times New Roman" w:cs="Times New Roman"/>
          <w:sz w:val="24"/>
          <w:szCs w:val="24"/>
        </w:rPr>
        <w:t xml:space="preserve"> siyasî parti gruplarının ve bağımsızların oranlarına göre temsili göz önünde tutulur.</w:t>
      </w:r>
    </w:p>
    <w:p w:rsidR="00D63CBC" w:rsidRPr="00D63CBC" w:rsidRDefault="00D63CBC" w:rsidP="00D63CBC">
      <w:pPr>
        <w:spacing w:after="0" w:line="240" w:lineRule="auto"/>
        <w:ind w:firstLine="709"/>
        <w:jc w:val="both"/>
        <w:rPr>
          <w:rFonts w:ascii="Times New Roman" w:eastAsia="Times New Roman" w:hAnsi="Times New Roman" w:cs="Times New Roman"/>
          <w:sz w:val="24"/>
          <w:szCs w:val="24"/>
        </w:rPr>
      </w:pPr>
      <w:r w:rsidRPr="00D63CBC">
        <w:rPr>
          <w:rFonts w:ascii="Times New Roman" w:eastAsia="Times New Roman" w:hAnsi="Times New Roman" w:cs="Times New Roman"/>
          <w:sz w:val="24"/>
          <w:szCs w:val="24"/>
        </w:rPr>
        <w:t>Bütçe Komisyonunun elli beş gün içinde kabul edeceği metin, Türkiye Büyük Millet Meclisinde görüşülür ve malî yıl başına kadar karara bağlanır.</w:t>
      </w:r>
    </w:p>
    <w:p w:rsidR="00D63CBC" w:rsidRPr="00D63CBC" w:rsidRDefault="00D63CBC" w:rsidP="00D63CBC">
      <w:pPr>
        <w:spacing w:after="0" w:line="240" w:lineRule="auto"/>
        <w:ind w:firstLine="709"/>
        <w:jc w:val="both"/>
        <w:rPr>
          <w:rFonts w:ascii="Times New Roman" w:eastAsia="Times New Roman" w:hAnsi="Times New Roman" w:cs="Times New Roman"/>
          <w:sz w:val="24"/>
          <w:szCs w:val="24"/>
        </w:rPr>
      </w:pPr>
      <w:r w:rsidRPr="00D63CBC">
        <w:rPr>
          <w:rFonts w:ascii="Times New Roman" w:eastAsia="Times New Roman" w:hAnsi="Times New Roman" w:cs="Times New Roman"/>
          <w:sz w:val="24"/>
          <w:szCs w:val="24"/>
        </w:rPr>
        <w:t>Türkiye Büyük Millet Meclisi üyeleri, Genel Kurulda, kamu idare bütçeleri hakkında düşüncelerini, her bütçenin tümü üzerindeki görüşmeler sırasında açıklarlar; bölümler ve değişiklik önergeleri, üzerinde ayrıca görüşme yapılmaksızın okunur ve oylanır.</w:t>
      </w:r>
    </w:p>
    <w:p w:rsidR="00D63CBC" w:rsidRPr="00D63CBC" w:rsidRDefault="00D63CBC" w:rsidP="00D63CBC">
      <w:pPr>
        <w:spacing w:after="0" w:line="240" w:lineRule="auto"/>
        <w:ind w:firstLine="709"/>
        <w:jc w:val="both"/>
        <w:rPr>
          <w:rFonts w:ascii="Times New Roman" w:eastAsia="Times New Roman" w:hAnsi="Times New Roman" w:cs="Times New Roman"/>
          <w:sz w:val="24"/>
          <w:szCs w:val="24"/>
        </w:rPr>
      </w:pPr>
      <w:r w:rsidRPr="00D63CBC">
        <w:rPr>
          <w:rFonts w:ascii="Times New Roman" w:eastAsia="Times New Roman" w:hAnsi="Times New Roman" w:cs="Times New Roman"/>
          <w:sz w:val="24"/>
          <w:szCs w:val="24"/>
        </w:rPr>
        <w:t>Türkiye Büyük Millet Meclisi üyeleri, bütçe kanunu tasarılarının Genel Kurulda görüşülmesi sırasında, gider artırıcı veya gelirleri azaltıcı önerilerde bulunamazlar.</w:t>
      </w:r>
    </w:p>
    <w:p w:rsidR="00D63CBC" w:rsidRPr="00D63CBC" w:rsidRDefault="00D63CBC" w:rsidP="00D63CBC">
      <w:pPr>
        <w:spacing w:after="0" w:line="240" w:lineRule="auto"/>
        <w:ind w:firstLine="709"/>
        <w:jc w:val="both"/>
        <w:rPr>
          <w:rFonts w:ascii="Times New Roman" w:eastAsia="Times New Roman" w:hAnsi="Times New Roman" w:cs="Times New Roman"/>
          <w:sz w:val="24"/>
          <w:szCs w:val="24"/>
        </w:rPr>
      </w:pPr>
      <w:r w:rsidRPr="00D63CBC">
        <w:rPr>
          <w:rFonts w:ascii="Times New Roman" w:eastAsia="Times New Roman" w:hAnsi="Times New Roman" w:cs="Times New Roman"/>
          <w:sz w:val="24"/>
          <w:szCs w:val="24"/>
        </w:rPr>
        <w:t> </w:t>
      </w:r>
    </w:p>
    <w:p w:rsidR="00D63CBC" w:rsidRPr="00D63CBC" w:rsidRDefault="00D63CBC" w:rsidP="00D63CBC">
      <w:pPr>
        <w:pStyle w:val="Balk3"/>
        <w:spacing w:before="0"/>
        <w:ind w:firstLine="709"/>
        <w:jc w:val="both"/>
        <w:rPr>
          <w:rFonts w:ascii="Times New Roman" w:eastAsia="Times New Roman" w:hAnsi="Times New Roman" w:cs="Times New Roman"/>
          <w:color w:val="auto"/>
          <w:szCs w:val="24"/>
        </w:rPr>
      </w:pPr>
      <w:bookmarkStart w:id="99" w:name="_Toc349213841"/>
      <w:r w:rsidRPr="00D63CBC">
        <w:rPr>
          <w:rFonts w:ascii="Times New Roman" w:eastAsia="Times New Roman" w:hAnsi="Times New Roman" w:cs="Times New Roman"/>
          <w:color w:val="auto"/>
          <w:szCs w:val="24"/>
        </w:rPr>
        <w:t xml:space="preserve"> </w:t>
      </w:r>
      <w:bookmarkStart w:id="100" w:name="_Toc352939854"/>
      <w:proofErr w:type="spellStart"/>
      <w:r w:rsidRPr="00D63CBC">
        <w:rPr>
          <w:rFonts w:ascii="Times New Roman" w:eastAsia="Times New Roman" w:hAnsi="Times New Roman" w:cs="Times New Roman"/>
          <w:color w:val="auto"/>
          <w:szCs w:val="24"/>
        </w:rPr>
        <w:t>Bütçelerde</w:t>
      </w:r>
      <w:proofErr w:type="spellEnd"/>
      <w:r w:rsidRPr="00D63CBC">
        <w:rPr>
          <w:rFonts w:ascii="Times New Roman" w:eastAsia="Times New Roman" w:hAnsi="Times New Roman" w:cs="Times New Roman"/>
          <w:color w:val="auto"/>
          <w:szCs w:val="24"/>
        </w:rPr>
        <w:t xml:space="preserve"> </w:t>
      </w:r>
      <w:proofErr w:type="spellStart"/>
      <w:r w:rsidRPr="00D63CBC">
        <w:rPr>
          <w:rFonts w:ascii="Times New Roman" w:eastAsia="Times New Roman" w:hAnsi="Times New Roman" w:cs="Times New Roman"/>
          <w:color w:val="auto"/>
          <w:szCs w:val="24"/>
        </w:rPr>
        <w:t>değişiklik</w:t>
      </w:r>
      <w:proofErr w:type="spellEnd"/>
      <w:r w:rsidRPr="00D63CBC">
        <w:rPr>
          <w:rFonts w:ascii="Times New Roman" w:eastAsia="Times New Roman" w:hAnsi="Times New Roman" w:cs="Times New Roman"/>
          <w:color w:val="auto"/>
          <w:szCs w:val="24"/>
        </w:rPr>
        <w:t xml:space="preserve"> </w:t>
      </w:r>
      <w:proofErr w:type="spellStart"/>
      <w:r w:rsidRPr="00D63CBC">
        <w:rPr>
          <w:rFonts w:ascii="Times New Roman" w:eastAsia="Times New Roman" w:hAnsi="Times New Roman" w:cs="Times New Roman"/>
          <w:color w:val="auto"/>
          <w:szCs w:val="24"/>
        </w:rPr>
        <w:t>yapılabilme</w:t>
      </w:r>
      <w:proofErr w:type="spellEnd"/>
      <w:r w:rsidRPr="00D63CBC">
        <w:rPr>
          <w:rFonts w:ascii="Times New Roman" w:eastAsia="Times New Roman" w:hAnsi="Times New Roman" w:cs="Times New Roman"/>
          <w:color w:val="auto"/>
          <w:szCs w:val="24"/>
        </w:rPr>
        <w:t xml:space="preserve"> </w:t>
      </w:r>
      <w:proofErr w:type="spellStart"/>
      <w:r w:rsidRPr="00D63CBC">
        <w:rPr>
          <w:rFonts w:ascii="Times New Roman" w:eastAsia="Times New Roman" w:hAnsi="Times New Roman" w:cs="Times New Roman"/>
          <w:color w:val="auto"/>
          <w:szCs w:val="24"/>
        </w:rPr>
        <w:t>esasları</w:t>
      </w:r>
      <w:bookmarkEnd w:id="99"/>
      <w:bookmarkEnd w:id="100"/>
      <w:proofErr w:type="spellEnd"/>
    </w:p>
    <w:p w:rsidR="00D63CBC" w:rsidRPr="00D63CBC" w:rsidRDefault="00D63CBC" w:rsidP="00D63CBC">
      <w:pPr>
        <w:spacing w:after="0" w:line="240" w:lineRule="auto"/>
        <w:ind w:firstLine="709"/>
        <w:jc w:val="both"/>
        <w:rPr>
          <w:rFonts w:ascii="Times New Roman" w:eastAsia="Times New Roman" w:hAnsi="Times New Roman" w:cs="Times New Roman"/>
          <w:b/>
          <w:bCs/>
          <w:sz w:val="24"/>
          <w:szCs w:val="24"/>
        </w:rPr>
      </w:pPr>
      <w:r w:rsidRPr="00D63CBC">
        <w:rPr>
          <w:rFonts w:ascii="Times New Roman" w:eastAsia="Times New Roman" w:hAnsi="Times New Roman" w:cs="Times New Roman"/>
          <w:sz w:val="24"/>
          <w:szCs w:val="24"/>
        </w:rPr>
        <w:t xml:space="preserve"> Merkezi yönetim bütçesiyle verilen ödenek, harcanabilecek miktarın sınırını gösterir. Harcanabilecek miktar sınırının Bakanlar Kurulu kararıyla aşılabileceğine dair bütçelere hüküm konulamaz. Bakanlar Kuruluna kanun hükmünde kararname ile bütçede değişiklik yapmak yetkisi verilemez. </w:t>
      </w:r>
      <w:proofErr w:type="spellStart"/>
      <w:r w:rsidRPr="00D63CBC">
        <w:rPr>
          <w:rFonts w:ascii="Times New Roman" w:eastAsia="Times New Roman" w:hAnsi="Times New Roman" w:cs="Times New Roman"/>
          <w:sz w:val="24"/>
          <w:szCs w:val="24"/>
        </w:rPr>
        <w:t>Carî</w:t>
      </w:r>
      <w:proofErr w:type="spellEnd"/>
      <w:r w:rsidRPr="00D63CBC">
        <w:rPr>
          <w:rFonts w:ascii="Times New Roman" w:eastAsia="Times New Roman" w:hAnsi="Times New Roman" w:cs="Times New Roman"/>
          <w:sz w:val="24"/>
          <w:szCs w:val="24"/>
        </w:rPr>
        <w:t xml:space="preserve"> yıl bütçesindeki ödenek artışını öngören değişiklik tasarılarında ve </w:t>
      </w:r>
      <w:proofErr w:type="spellStart"/>
      <w:r w:rsidRPr="00D63CBC">
        <w:rPr>
          <w:rFonts w:ascii="Times New Roman" w:eastAsia="Times New Roman" w:hAnsi="Times New Roman" w:cs="Times New Roman"/>
          <w:sz w:val="24"/>
          <w:szCs w:val="24"/>
        </w:rPr>
        <w:t>carî</w:t>
      </w:r>
      <w:proofErr w:type="spellEnd"/>
      <w:r w:rsidRPr="00D63CBC">
        <w:rPr>
          <w:rFonts w:ascii="Times New Roman" w:eastAsia="Times New Roman" w:hAnsi="Times New Roman" w:cs="Times New Roman"/>
          <w:sz w:val="24"/>
          <w:szCs w:val="24"/>
        </w:rPr>
        <w:t xml:space="preserve"> ve ileriki yıl bütçelerine malî yük getirecek nitelikteki kanun tasarı ve tekliflerinde, belirtilen giderleri karşılayabilecek malî kaynak gösterilmesi zorunludur.</w:t>
      </w:r>
      <w:r w:rsidRPr="00D63CBC">
        <w:rPr>
          <w:rFonts w:ascii="Times New Roman" w:eastAsia="Times New Roman" w:hAnsi="Times New Roman" w:cs="Times New Roman"/>
          <w:b/>
          <w:bCs/>
          <w:sz w:val="24"/>
          <w:szCs w:val="24"/>
        </w:rPr>
        <w:t> </w:t>
      </w:r>
    </w:p>
    <w:p w:rsidR="00D63CBC" w:rsidRPr="00D63CBC" w:rsidRDefault="00D63CBC" w:rsidP="00D63CBC">
      <w:pPr>
        <w:spacing w:after="0" w:line="240" w:lineRule="auto"/>
        <w:ind w:firstLine="709"/>
        <w:jc w:val="both"/>
        <w:rPr>
          <w:rFonts w:ascii="Times New Roman" w:eastAsia="Times New Roman" w:hAnsi="Times New Roman" w:cs="Times New Roman"/>
          <w:bCs/>
          <w:sz w:val="24"/>
          <w:szCs w:val="24"/>
        </w:rPr>
      </w:pPr>
      <w:r w:rsidRPr="00D63CBC">
        <w:rPr>
          <w:rFonts w:ascii="Times New Roman" w:eastAsia="Times New Roman" w:hAnsi="Times New Roman" w:cs="Times New Roman"/>
          <w:bCs/>
          <w:sz w:val="24"/>
          <w:szCs w:val="24"/>
        </w:rPr>
        <w:t>Ek bütçeye ilişkin kararlar Maliye Bakanlığının önerisi ile Bakanlar Kurulu tarafından alınır.</w:t>
      </w:r>
    </w:p>
    <w:p w:rsidR="00D63CBC" w:rsidRPr="00D63CBC" w:rsidRDefault="00D63CBC" w:rsidP="00D63CBC">
      <w:pPr>
        <w:spacing w:after="0" w:line="240" w:lineRule="auto"/>
        <w:ind w:firstLine="709"/>
        <w:jc w:val="both"/>
        <w:rPr>
          <w:rFonts w:ascii="Times New Roman" w:eastAsia="Times New Roman" w:hAnsi="Times New Roman" w:cs="Times New Roman"/>
          <w:sz w:val="24"/>
          <w:szCs w:val="24"/>
        </w:rPr>
      </w:pPr>
      <w:r w:rsidRPr="00D63CBC">
        <w:rPr>
          <w:rFonts w:ascii="Times New Roman" w:eastAsia="Times New Roman" w:hAnsi="Times New Roman" w:cs="Times New Roman"/>
          <w:sz w:val="24"/>
          <w:szCs w:val="24"/>
        </w:rPr>
        <w:t> </w:t>
      </w:r>
    </w:p>
    <w:p w:rsidR="00D63CBC" w:rsidRPr="00D63CBC" w:rsidRDefault="00D63CBC" w:rsidP="00D63CBC">
      <w:pPr>
        <w:pStyle w:val="Balk3"/>
        <w:spacing w:before="0"/>
        <w:ind w:firstLine="709"/>
        <w:jc w:val="both"/>
        <w:rPr>
          <w:rFonts w:ascii="Times New Roman" w:eastAsia="Times New Roman" w:hAnsi="Times New Roman" w:cs="Times New Roman"/>
          <w:b w:val="0"/>
          <w:bCs w:val="0"/>
          <w:color w:val="auto"/>
          <w:szCs w:val="24"/>
        </w:rPr>
      </w:pPr>
      <w:bookmarkStart w:id="101" w:name="_Toc349213842"/>
      <w:bookmarkStart w:id="102" w:name="_Toc352939855"/>
      <w:proofErr w:type="spellStart"/>
      <w:r w:rsidRPr="00D63CBC">
        <w:rPr>
          <w:rFonts w:ascii="Times New Roman" w:eastAsia="Times New Roman" w:hAnsi="Times New Roman" w:cs="Times New Roman"/>
          <w:color w:val="auto"/>
          <w:szCs w:val="24"/>
        </w:rPr>
        <w:t>Kesinhesap</w:t>
      </w:r>
      <w:bookmarkEnd w:id="101"/>
      <w:bookmarkEnd w:id="102"/>
      <w:proofErr w:type="spellEnd"/>
    </w:p>
    <w:p w:rsidR="00D63CBC" w:rsidRPr="00D63CBC" w:rsidRDefault="00D63CBC" w:rsidP="00D63CBC">
      <w:pPr>
        <w:spacing w:after="0" w:line="240" w:lineRule="auto"/>
        <w:ind w:firstLine="709"/>
        <w:jc w:val="both"/>
        <w:rPr>
          <w:rFonts w:ascii="Times New Roman" w:eastAsia="Times New Roman" w:hAnsi="Times New Roman" w:cs="Times New Roman"/>
          <w:sz w:val="24"/>
          <w:szCs w:val="24"/>
        </w:rPr>
      </w:pPr>
      <w:proofErr w:type="spellStart"/>
      <w:r w:rsidRPr="00D63CBC">
        <w:rPr>
          <w:rFonts w:ascii="Times New Roman" w:eastAsia="Times New Roman" w:hAnsi="Times New Roman" w:cs="Times New Roman"/>
          <w:sz w:val="24"/>
          <w:szCs w:val="24"/>
        </w:rPr>
        <w:t>Kesinhesap</w:t>
      </w:r>
      <w:proofErr w:type="spellEnd"/>
      <w:r w:rsidRPr="00D63CBC">
        <w:rPr>
          <w:rFonts w:ascii="Times New Roman" w:eastAsia="Times New Roman" w:hAnsi="Times New Roman" w:cs="Times New Roman"/>
          <w:sz w:val="24"/>
          <w:szCs w:val="24"/>
        </w:rPr>
        <w:t xml:space="preserve"> kanunu tasarıları, kanunda daha kısa bir süre kabul edilmemiş ise, ilgili oldukları malî yılın sonundan başlayarak, en geç yedi ay sonra, Bakanlar Kurulunca Türkiye Büyük Millet Meclisine sunulur. Sayıştay, genel uygunluk bildirimini, ilişkin olduğu </w:t>
      </w:r>
      <w:proofErr w:type="spellStart"/>
      <w:r w:rsidRPr="00D63CBC">
        <w:rPr>
          <w:rFonts w:ascii="Times New Roman" w:eastAsia="Times New Roman" w:hAnsi="Times New Roman" w:cs="Times New Roman"/>
          <w:sz w:val="24"/>
          <w:szCs w:val="24"/>
        </w:rPr>
        <w:t>kesinhesap</w:t>
      </w:r>
      <w:proofErr w:type="spellEnd"/>
      <w:r w:rsidRPr="00D63CBC">
        <w:rPr>
          <w:rFonts w:ascii="Times New Roman" w:eastAsia="Times New Roman" w:hAnsi="Times New Roman" w:cs="Times New Roman"/>
          <w:sz w:val="24"/>
          <w:szCs w:val="24"/>
        </w:rPr>
        <w:t xml:space="preserve"> kanunu tasarısının verilmesinden başlayarak en geç </w:t>
      </w:r>
      <w:proofErr w:type="spellStart"/>
      <w:r w:rsidRPr="00D63CBC">
        <w:rPr>
          <w:rFonts w:ascii="Times New Roman" w:eastAsia="Times New Roman" w:hAnsi="Times New Roman" w:cs="Times New Roman"/>
          <w:sz w:val="24"/>
          <w:szCs w:val="24"/>
        </w:rPr>
        <w:t>yetmişbeş</w:t>
      </w:r>
      <w:proofErr w:type="spellEnd"/>
      <w:r w:rsidRPr="00D63CBC">
        <w:rPr>
          <w:rFonts w:ascii="Times New Roman" w:eastAsia="Times New Roman" w:hAnsi="Times New Roman" w:cs="Times New Roman"/>
          <w:sz w:val="24"/>
          <w:szCs w:val="24"/>
        </w:rPr>
        <w:t xml:space="preserve"> gün içinde Türkiye Büyük Millet Meclisine sunar.</w:t>
      </w:r>
    </w:p>
    <w:p w:rsidR="00D63CBC" w:rsidRPr="00D63CBC" w:rsidRDefault="00D63CBC" w:rsidP="00D63CBC">
      <w:pPr>
        <w:spacing w:after="0" w:line="240" w:lineRule="auto"/>
        <w:ind w:firstLine="709"/>
        <w:jc w:val="both"/>
        <w:rPr>
          <w:rFonts w:ascii="Times New Roman" w:eastAsia="Times New Roman" w:hAnsi="Times New Roman" w:cs="Times New Roman"/>
          <w:sz w:val="24"/>
          <w:szCs w:val="24"/>
        </w:rPr>
      </w:pPr>
      <w:proofErr w:type="spellStart"/>
      <w:r w:rsidRPr="00D63CBC">
        <w:rPr>
          <w:rFonts w:ascii="Times New Roman" w:eastAsia="Times New Roman" w:hAnsi="Times New Roman" w:cs="Times New Roman"/>
          <w:sz w:val="24"/>
          <w:szCs w:val="24"/>
        </w:rPr>
        <w:lastRenderedPageBreak/>
        <w:t>Kesinhesap</w:t>
      </w:r>
      <w:proofErr w:type="spellEnd"/>
      <w:r w:rsidRPr="00D63CBC">
        <w:rPr>
          <w:rFonts w:ascii="Times New Roman" w:eastAsia="Times New Roman" w:hAnsi="Times New Roman" w:cs="Times New Roman"/>
          <w:sz w:val="24"/>
          <w:szCs w:val="24"/>
        </w:rPr>
        <w:t xml:space="preserve"> kanunu tasarısı, yeni yıl bütçe kanunu kabul edildikten sonra, </w:t>
      </w:r>
      <w:proofErr w:type="spellStart"/>
      <w:proofErr w:type="gramStart"/>
      <w:r w:rsidRPr="00D63CBC">
        <w:rPr>
          <w:rFonts w:ascii="Times New Roman" w:eastAsia="Times New Roman" w:hAnsi="Times New Roman" w:cs="Times New Roman"/>
          <w:sz w:val="24"/>
          <w:szCs w:val="24"/>
        </w:rPr>
        <w:t>Kesinhesap</w:t>
      </w:r>
      <w:proofErr w:type="spellEnd"/>
      <w:r w:rsidRPr="00D63CBC">
        <w:rPr>
          <w:rFonts w:ascii="Times New Roman" w:eastAsia="Times New Roman" w:hAnsi="Times New Roman" w:cs="Times New Roman"/>
          <w:sz w:val="24"/>
          <w:szCs w:val="24"/>
        </w:rPr>
        <w:t xml:space="preserve">  Komisyonu</w:t>
      </w:r>
      <w:proofErr w:type="gramEnd"/>
      <w:r w:rsidRPr="00D63CBC">
        <w:rPr>
          <w:rFonts w:ascii="Times New Roman" w:eastAsia="Times New Roman" w:hAnsi="Times New Roman" w:cs="Times New Roman"/>
          <w:sz w:val="24"/>
          <w:szCs w:val="24"/>
        </w:rPr>
        <w:t xml:space="preserve"> gündemine alınır.  Bu Komisyon’un Başkanı Ana Muhalefet Partisinden seçilir.</w:t>
      </w:r>
    </w:p>
    <w:p w:rsidR="00D63CBC" w:rsidRPr="00D63CBC" w:rsidRDefault="00D63CBC" w:rsidP="00D63CBC">
      <w:pPr>
        <w:spacing w:after="0" w:line="240" w:lineRule="auto"/>
        <w:ind w:firstLine="709"/>
        <w:jc w:val="both"/>
        <w:rPr>
          <w:rFonts w:ascii="Times New Roman" w:eastAsia="Times New Roman" w:hAnsi="Times New Roman" w:cs="Times New Roman"/>
          <w:sz w:val="24"/>
          <w:szCs w:val="24"/>
        </w:rPr>
      </w:pPr>
      <w:proofErr w:type="spellStart"/>
      <w:r w:rsidRPr="00D63CBC">
        <w:rPr>
          <w:rFonts w:ascii="Times New Roman" w:eastAsia="Times New Roman" w:hAnsi="Times New Roman" w:cs="Times New Roman"/>
          <w:sz w:val="24"/>
          <w:szCs w:val="24"/>
        </w:rPr>
        <w:t>Kesinhesap</w:t>
      </w:r>
      <w:proofErr w:type="spellEnd"/>
      <w:r w:rsidRPr="00D63CBC">
        <w:rPr>
          <w:rFonts w:ascii="Times New Roman" w:eastAsia="Times New Roman" w:hAnsi="Times New Roman" w:cs="Times New Roman"/>
          <w:sz w:val="24"/>
          <w:szCs w:val="24"/>
        </w:rPr>
        <w:t xml:space="preserve"> kanunu tasarısı ve genel uygunluk bildiriminin Türkiye Büyük Millet Meclisine verilmiş olması, ilgili yıla ait Sayıştay’ca sonuçlandırılamamış denetim ve hesap yargılamasını önlemez ve bunların karara bağlandığı anlamına gelmez.</w:t>
      </w:r>
    </w:p>
    <w:p w:rsidR="00D63CBC" w:rsidRPr="00D63CBC" w:rsidRDefault="00D63CBC" w:rsidP="00D63CBC">
      <w:pPr>
        <w:autoSpaceDE w:val="0"/>
        <w:autoSpaceDN w:val="0"/>
        <w:adjustRightInd w:val="0"/>
        <w:spacing w:after="0" w:line="240" w:lineRule="auto"/>
        <w:ind w:firstLine="709"/>
        <w:jc w:val="both"/>
        <w:rPr>
          <w:rFonts w:ascii="Times New Roman" w:hAnsi="Times New Roman" w:cs="Times New Roman"/>
          <w:sz w:val="24"/>
          <w:szCs w:val="24"/>
        </w:rPr>
      </w:pPr>
    </w:p>
    <w:p w:rsidR="00D63CBC" w:rsidRPr="00D63CBC" w:rsidRDefault="00D63CBC" w:rsidP="00D63CBC">
      <w:pPr>
        <w:spacing w:after="0" w:line="240" w:lineRule="auto"/>
        <w:ind w:firstLine="709"/>
        <w:jc w:val="both"/>
        <w:outlineLvl w:val="2"/>
        <w:rPr>
          <w:rFonts w:ascii="Times New Roman" w:eastAsia="Times New Roman" w:hAnsi="Times New Roman" w:cs="Times New Roman"/>
          <w:b/>
          <w:bCs/>
          <w:sz w:val="24"/>
          <w:szCs w:val="24"/>
        </w:rPr>
      </w:pPr>
      <w:bookmarkStart w:id="103" w:name="_Toc352930146"/>
      <w:bookmarkStart w:id="104" w:name="_Toc352939856"/>
      <w:r w:rsidRPr="00D63CBC">
        <w:rPr>
          <w:rFonts w:ascii="Times New Roman" w:eastAsia="Times New Roman" w:hAnsi="Times New Roman" w:cs="Times New Roman"/>
          <w:b/>
          <w:bCs/>
          <w:sz w:val="24"/>
          <w:szCs w:val="24"/>
        </w:rPr>
        <w:t>Kamu iktisadî teşebbüslerinin, fonların, piyasaların denetimi</w:t>
      </w:r>
      <w:bookmarkEnd w:id="103"/>
      <w:bookmarkEnd w:id="104"/>
    </w:p>
    <w:p w:rsidR="00D63CBC" w:rsidRPr="00D63CBC" w:rsidRDefault="00D63CBC" w:rsidP="00D63CBC">
      <w:pPr>
        <w:pStyle w:val="ListeParagraf"/>
        <w:spacing w:after="0" w:line="240" w:lineRule="auto"/>
        <w:ind w:left="0" w:firstLine="709"/>
        <w:jc w:val="both"/>
        <w:rPr>
          <w:rFonts w:ascii="Times New Roman" w:eastAsia="Times New Roman" w:hAnsi="Times New Roman" w:cs="Times New Roman"/>
          <w:sz w:val="24"/>
          <w:szCs w:val="24"/>
        </w:rPr>
      </w:pPr>
    </w:p>
    <w:p w:rsidR="00D63CBC" w:rsidRPr="00D63CBC" w:rsidRDefault="00D63CBC" w:rsidP="00D63CBC">
      <w:pPr>
        <w:spacing w:after="0" w:line="240" w:lineRule="auto"/>
        <w:ind w:firstLine="709"/>
        <w:jc w:val="both"/>
        <w:rPr>
          <w:rFonts w:ascii="Times New Roman" w:eastAsia="Times New Roman" w:hAnsi="Times New Roman" w:cs="Times New Roman"/>
          <w:sz w:val="24"/>
          <w:szCs w:val="24"/>
        </w:rPr>
      </w:pPr>
      <w:r w:rsidRPr="00D63CBC">
        <w:rPr>
          <w:rFonts w:ascii="Times New Roman" w:eastAsia="Times New Roman" w:hAnsi="Times New Roman" w:cs="Times New Roman"/>
          <w:sz w:val="24"/>
          <w:szCs w:val="24"/>
        </w:rPr>
        <w:t>Sermayesinin yarısından fazlası doğrudan doğruya veya dolaylı olarak Devlete ait olan kamu kuruluş ve ortaklıklarının Türkiye Büyük Millet Meclisince denetlenmesi esasları kanunla düzenlenir.</w:t>
      </w:r>
    </w:p>
    <w:p w:rsidR="00D63CBC" w:rsidRPr="00D63CBC" w:rsidRDefault="00D63CBC" w:rsidP="00D63CBC">
      <w:pPr>
        <w:spacing w:after="0" w:line="240" w:lineRule="auto"/>
        <w:ind w:firstLine="709"/>
        <w:jc w:val="both"/>
        <w:rPr>
          <w:rFonts w:ascii="Times New Roman" w:eastAsia="Times New Roman" w:hAnsi="Times New Roman" w:cs="Times New Roman"/>
          <w:sz w:val="24"/>
          <w:szCs w:val="24"/>
        </w:rPr>
      </w:pPr>
      <w:r w:rsidRPr="00D63CBC">
        <w:rPr>
          <w:rFonts w:ascii="Times New Roman" w:eastAsia="Times New Roman" w:hAnsi="Times New Roman" w:cs="Times New Roman"/>
          <w:sz w:val="24"/>
          <w:szCs w:val="24"/>
        </w:rPr>
        <w:t>Kaynakları kanunla belirlenmedikçe fon kullanılamaz. Fonlar Türkiye Büyük Millet Meclisi denetimi dışında bırakılamaz.</w:t>
      </w:r>
    </w:p>
    <w:p w:rsidR="00D63CBC" w:rsidRPr="00D63CBC" w:rsidRDefault="00D63CBC" w:rsidP="00D63CBC">
      <w:pPr>
        <w:spacing w:after="0" w:line="240" w:lineRule="auto"/>
        <w:ind w:firstLine="709"/>
        <w:jc w:val="both"/>
        <w:rPr>
          <w:rFonts w:ascii="Times New Roman" w:eastAsia="Times New Roman" w:hAnsi="Times New Roman" w:cs="Times New Roman"/>
          <w:sz w:val="24"/>
          <w:szCs w:val="24"/>
        </w:rPr>
      </w:pPr>
      <w:r w:rsidRPr="00D63CBC">
        <w:rPr>
          <w:rFonts w:ascii="Times New Roman" w:eastAsia="Times New Roman" w:hAnsi="Times New Roman" w:cs="Times New Roman"/>
          <w:sz w:val="24"/>
          <w:szCs w:val="24"/>
        </w:rPr>
        <w:t xml:space="preserve"> Devlet, para, kredi, sermaye, mal ve hizmet piyasalarının sağlıklı ve düzenli işlemeleri ile rekabeti sağlayıcı ve geliştirici, tüketicileri koruyucu önlemleri alır; piyasalarda fiilî veya anlaşma sonucu doğacak tekelleşme ve kartelleşmeyi önler.</w:t>
      </w:r>
    </w:p>
    <w:p w:rsidR="00D63CBC" w:rsidRPr="00D63CBC" w:rsidRDefault="00D63CBC" w:rsidP="00D63CBC">
      <w:pPr>
        <w:spacing w:after="0" w:line="240" w:lineRule="auto"/>
        <w:ind w:firstLine="709"/>
        <w:jc w:val="both"/>
        <w:rPr>
          <w:rFonts w:ascii="Times New Roman" w:eastAsia="Times New Roman" w:hAnsi="Times New Roman" w:cs="Times New Roman"/>
          <w:sz w:val="24"/>
          <w:szCs w:val="24"/>
        </w:rPr>
      </w:pPr>
      <w:r w:rsidRPr="00D63CBC">
        <w:rPr>
          <w:rFonts w:ascii="Times New Roman" w:eastAsia="Times New Roman" w:hAnsi="Times New Roman" w:cs="Times New Roman"/>
          <w:sz w:val="24"/>
          <w:szCs w:val="24"/>
        </w:rPr>
        <w:t> </w:t>
      </w:r>
    </w:p>
    <w:p w:rsidR="00D63CBC" w:rsidRPr="00D63CBC" w:rsidRDefault="00D63CBC" w:rsidP="00D63CBC">
      <w:pPr>
        <w:pStyle w:val="Balk2"/>
        <w:spacing w:before="0"/>
        <w:ind w:firstLine="709"/>
        <w:jc w:val="both"/>
        <w:rPr>
          <w:rFonts w:ascii="Times New Roman" w:eastAsia="Times New Roman" w:hAnsi="Times New Roman" w:cs="Times New Roman"/>
          <w:color w:val="auto"/>
          <w:sz w:val="24"/>
          <w:szCs w:val="24"/>
        </w:rPr>
      </w:pPr>
      <w:bookmarkStart w:id="105" w:name="_Toc349213845"/>
      <w:bookmarkStart w:id="106" w:name="_Toc352939857"/>
      <w:proofErr w:type="spellStart"/>
      <w:r w:rsidRPr="00D63CBC">
        <w:rPr>
          <w:rFonts w:ascii="Times New Roman" w:eastAsia="Times New Roman" w:hAnsi="Times New Roman" w:cs="Times New Roman"/>
          <w:color w:val="auto"/>
          <w:sz w:val="24"/>
          <w:szCs w:val="24"/>
        </w:rPr>
        <w:t>Ekonomik</w:t>
      </w:r>
      <w:proofErr w:type="spellEnd"/>
      <w:r w:rsidRPr="00D63CBC">
        <w:rPr>
          <w:rFonts w:ascii="Times New Roman" w:eastAsia="Times New Roman" w:hAnsi="Times New Roman" w:cs="Times New Roman"/>
          <w:color w:val="auto"/>
          <w:sz w:val="24"/>
          <w:szCs w:val="24"/>
        </w:rPr>
        <w:t xml:space="preserve"> </w:t>
      </w:r>
      <w:proofErr w:type="spellStart"/>
      <w:r w:rsidRPr="00D63CBC">
        <w:rPr>
          <w:rFonts w:ascii="Times New Roman" w:eastAsia="Times New Roman" w:hAnsi="Times New Roman" w:cs="Times New Roman"/>
          <w:color w:val="auto"/>
          <w:sz w:val="24"/>
          <w:szCs w:val="24"/>
        </w:rPr>
        <w:t>Hükümler</w:t>
      </w:r>
      <w:bookmarkEnd w:id="105"/>
      <w:bookmarkEnd w:id="106"/>
      <w:proofErr w:type="spellEnd"/>
    </w:p>
    <w:p w:rsidR="00D63CBC" w:rsidRPr="00D63CBC" w:rsidRDefault="00D63CBC" w:rsidP="00D63CBC">
      <w:pPr>
        <w:spacing w:after="0" w:line="240" w:lineRule="auto"/>
        <w:ind w:firstLine="709"/>
        <w:jc w:val="both"/>
        <w:rPr>
          <w:rFonts w:ascii="Times New Roman" w:eastAsia="Times New Roman" w:hAnsi="Times New Roman" w:cs="Times New Roman"/>
          <w:sz w:val="24"/>
          <w:szCs w:val="24"/>
        </w:rPr>
      </w:pPr>
      <w:r w:rsidRPr="00D63CBC">
        <w:rPr>
          <w:rFonts w:ascii="Times New Roman" w:eastAsia="Times New Roman" w:hAnsi="Times New Roman" w:cs="Times New Roman"/>
          <w:sz w:val="24"/>
          <w:szCs w:val="24"/>
        </w:rPr>
        <w:t> </w:t>
      </w:r>
    </w:p>
    <w:p w:rsidR="00D63CBC" w:rsidRPr="00D63CBC" w:rsidRDefault="00D63CBC" w:rsidP="00D63CBC">
      <w:pPr>
        <w:spacing w:after="0" w:line="240" w:lineRule="auto"/>
        <w:ind w:firstLine="709"/>
        <w:jc w:val="both"/>
        <w:outlineLvl w:val="2"/>
        <w:rPr>
          <w:rFonts w:ascii="Times New Roman" w:eastAsia="Times New Roman" w:hAnsi="Times New Roman" w:cs="Times New Roman"/>
          <w:b/>
          <w:bCs/>
          <w:sz w:val="24"/>
          <w:szCs w:val="24"/>
        </w:rPr>
      </w:pPr>
      <w:bookmarkStart w:id="107" w:name="_Toc349213846"/>
      <w:bookmarkStart w:id="108" w:name="_Toc352939858"/>
      <w:r w:rsidRPr="00D63CBC">
        <w:rPr>
          <w:rFonts w:ascii="Times New Roman" w:eastAsia="Times New Roman" w:hAnsi="Times New Roman" w:cs="Times New Roman"/>
          <w:b/>
          <w:bCs/>
          <w:sz w:val="24"/>
          <w:szCs w:val="24"/>
        </w:rPr>
        <w:t>Planlama</w:t>
      </w:r>
      <w:bookmarkEnd w:id="107"/>
      <w:bookmarkEnd w:id="108"/>
    </w:p>
    <w:p w:rsidR="00D63CBC" w:rsidRPr="00D63CBC" w:rsidRDefault="00D63CBC" w:rsidP="00D63CBC">
      <w:pPr>
        <w:spacing w:after="0" w:line="240" w:lineRule="auto"/>
        <w:ind w:firstLine="709"/>
        <w:jc w:val="both"/>
        <w:rPr>
          <w:rFonts w:ascii="Times New Roman" w:eastAsia="Times New Roman" w:hAnsi="Times New Roman" w:cs="Times New Roman"/>
          <w:sz w:val="24"/>
          <w:szCs w:val="24"/>
        </w:rPr>
      </w:pPr>
      <w:r w:rsidRPr="00D63CBC">
        <w:rPr>
          <w:rFonts w:ascii="Times New Roman" w:eastAsia="Times New Roman" w:hAnsi="Times New Roman" w:cs="Times New Roman"/>
          <w:sz w:val="24"/>
          <w:szCs w:val="24"/>
        </w:rPr>
        <w:t xml:space="preserve">Kaynakların yenilenebilir </w:t>
      </w:r>
      <w:proofErr w:type="gramStart"/>
      <w:r w:rsidRPr="00D63CBC">
        <w:rPr>
          <w:rFonts w:ascii="Times New Roman" w:eastAsia="Times New Roman" w:hAnsi="Times New Roman" w:cs="Times New Roman"/>
          <w:sz w:val="24"/>
          <w:szCs w:val="24"/>
        </w:rPr>
        <w:t>niteliğini  koruyarak</w:t>
      </w:r>
      <w:proofErr w:type="gramEnd"/>
      <w:r w:rsidRPr="00D63CBC">
        <w:rPr>
          <w:rFonts w:ascii="Times New Roman" w:eastAsia="Times New Roman" w:hAnsi="Times New Roman" w:cs="Times New Roman"/>
          <w:sz w:val="24"/>
          <w:szCs w:val="24"/>
        </w:rPr>
        <w:t xml:space="preserve">, adil ve hakça paylaşımını gözeterek  ekonomik, sosyal ve kültürel kalkınmayı ve sürdürülebilir gelişmeyi planlamak ve bu amaçla gerekli teşkilatı kurmak Devletin görevidir. </w:t>
      </w:r>
    </w:p>
    <w:p w:rsidR="00D63CBC" w:rsidRPr="00D63CBC" w:rsidRDefault="00D63CBC" w:rsidP="00D63CBC">
      <w:pPr>
        <w:spacing w:after="0" w:line="240" w:lineRule="auto"/>
        <w:ind w:firstLine="709"/>
        <w:jc w:val="both"/>
        <w:rPr>
          <w:rFonts w:ascii="Times New Roman" w:eastAsia="Times New Roman" w:hAnsi="Times New Roman" w:cs="Times New Roman"/>
          <w:sz w:val="24"/>
          <w:szCs w:val="24"/>
        </w:rPr>
      </w:pPr>
      <w:r w:rsidRPr="00D63CBC">
        <w:rPr>
          <w:rFonts w:ascii="Times New Roman" w:eastAsia="Times New Roman" w:hAnsi="Times New Roman" w:cs="Times New Roman"/>
          <w:sz w:val="24"/>
          <w:szCs w:val="24"/>
        </w:rPr>
        <w:t xml:space="preserve">Devlet, yerel, bölgesel ve ulusal düzeyde gelişme ve kalkınma planları yaparken ekonomik, sosyal ve kültürel unsurlar arasındaki dengeyi ve uyumu gözetir. Planlar, </w:t>
      </w:r>
      <w:r w:rsidRPr="00D63CBC">
        <w:rPr>
          <w:rFonts w:ascii="Times New Roman" w:hAnsi="Times New Roman" w:cs="Times New Roman"/>
          <w:sz w:val="24"/>
          <w:szCs w:val="24"/>
        </w:rPr>
        <w:t xml:space="preserve">sağlıklı ve dengeli bir çevrede </w:t>
      </w:r>
      <w:r w:rsidRPr="00D63CBC">
        <w:rPr>
          <w:rFonts w:ascii="Times New Roman" w:eastAsia="Times New Roman" w:hAnsi="Times New Roman" w:cs="Times New Roman"/>
          <w:sz w:val="24"/>
          <w:szCs w:val="24"/>
        </w:rPr>
        <w:t xml:space="preserve">doğal dengenin ve </w:t>
      </w:r>
      <w:proofErr w:type="gramStart"/>
      <w:r w:rsidRPr="00D63CBC">
        <w:rPr>
          <w:rFonts w:ascii="Times New Roman" w:eastAsia="Times New Roman" w:hAnsi="Times New Roman" w:cs="Times New Roman"/>
          <w:sz w:val="24"/>
          <w:szCs w:val="24"/>
        </w:rPr>
        <w:t>çevrenin  korunmasını</w:t>
      </w:r>
      <w:proofErr w:type="gramEnd"/>
      <w:r w:rsidRPr="00D63CBC">
        <w:rPr>
          <w:rFonts w:ascii="Times New Roman" w:eastAsia="Times New Roman" w:hAnsi="Times New Roman" w:cs="Times New Roman"/>
          <w:sz w:val="24"/>
          <w:szCs w:val="24"/>
        </w:rPr>
        <w:t>,  üretim güçlerinin etkili kullanımını, bölgeler arasındaki eşitsizliklerin azaltılmasını, halkın yaşam düzeyinin yükseltilmesini sağlar.</w:t>
      </w:r>
    </w:p>
    <w:p w:rsidR="00D63CBC" w:rsidRPr="00D63CBC" w:rsidRDefault="00D63CBC" w:rsidP="00D63CBC">
      <w:pPr>
        <w:spacing w:after="0" w:line="240" w:lineRule="auto"/>
        <w:ind w:firstLine="709"/>
        <w:jc w:val="both"/>
        <w:rPr>
          <w:rFonts w:ascii="Times New Roman" w:eastAsia="Times New Roman" w:hAnsi="Times New Roman" w:cs="Times New Roman"/>
          <w:sz w:val="24"/>
          <w:szCs w:val="24"/>
        </w:rPr>
      </w:pPr>
    </w:p>
    <w:p w:rsidR="00D63CBC" w:rsidRPr="00D63CBC" w:rsidRDefault="00D63CBC" w:rsidP="00D63CBC">
      <w:pPr>
        <w:pStyle w:val="Balk3"/>
        <w:spacing w:before="0"/>
        <w:ind w:firstLine="709"/>
        <w:jc w:val="both"/>
        <w:rPr>
          <w:rFonts w:ascii="Times New Roman" w:eastAsia="Times New Roman" w:hAnsi="Times New Roman" w:cs="Times New Roman"/>
          <w:color w:val="auto"/>
          <w:szCs w:val="24"/>
        </w:rPr>
      </w:pPr>
      <w:bookmarkStart w:id="109" w:name="_Toc352939859"/>
      <w:proofErr w:type="spellStart"/>
      <w:r w:rsidRPr="00D63CBC">
        <w:rPr>
          <w:rFonts w:ascii="Times New Roman" w:eastAsia="Times New Roman" w:hAnsi="Times New Roman" w:cs="Times New Roman"/>
          <w:color w:val="auto"/>
          <w:szCs w:val="24"/>
        </w:rPr>
        <w:t>Kamu</w:t>
      </w:r>
      <w:proofErr w:type="spellEnd"/>
      <w:r w:rsidRPr="00D63CBC">
        <w:rPr>
          <w:rFonts w:ascii="Times New Roman" w:eastAsia="Times New Roman" w:hAnsi="Times New Roman" w:cs="Times New Roman"/>
          <w:color w:val="auto"/>
          <w:szCs w:val="24"/>
        </w:rPr>
        <w:t xml:space="preserve"> </w:t>
      </w:r>
      <w:proofErr w:type="spellStart"/>
      <w:r w:rsidRPr="00D63CBC">
        <w:rPr>
          <w:rFonts w:ascii="Times New Roman" w:eastAsia="Times New Roman" w:hAnsi="Times New Roman" w:cs="Times New Roman"/>
          <w:color w:val="auto"/>
          <w:szCs w:val="24"/>
        </w:rPr>
        <w:t>Kaynaklarının</w:t>
      </w:r>
      <w:proofErr w:type="spellEnd"/>
      <w:r w:rsidRPr="00D63CBC">
        <w:rPr>
          <w:rFonts w:ascii="Times New Roman" w:eastAsia="Times New Roman" w:hAnsi="Times New Roman" w:cs="Times New Roman"/>
          <w:color w:val="auto"/>
          <w:szCs w:val="24"/>
        </w:rPr>
        <w:t xml:space="preserve"> </w:t>
      </w:r>
      <w:proofErr w:type="spellStart"/>
      <w:r w:rsidRPr="00D63CBC">
        <w:rPr>
          <w:rFonts w:ascii="Times New Roman" w:eastAsia="Times New Roman" w:hAnsi="Times New Roman" w:cs="Times New Roman"/>
          <w:color w:val="auto"/>
          <w:szCs w:val="24"/>
        </w:rPr>
        <w:t>Kullanılması</w:t>
      </w:r>
      <w:bookmarkEnd w:id="109"/>
      <w:proofErr w:type="spellEnd"/>
    </w:p>
    <w:p w:rsidR="00D63CBC" w:rsidRPr="00D63CBC" w:rsidRDefault="00D63CBC" w:rsidP="00D63CBC">
      <w:pPr>
        <w:spacing w:after="0" w:line="240" w:lineRule="auto"/>
        <w:ind w:firstLine="709"/>
        <w:jc w:val="both"/>
        <w:rPr>
          <w:rFonts w:ascii="Times New Roman" w:hAnsi="Times New Roman" w:cs="Times New Roman"/>
          <w:sz w:val="24"/>
          <w:szCs w:val="24"/>
        </w:rPr>
      </w:pPr>
      <w:r w:rsidRPr="00D63CBC">
        <w:rPr>
          <w:rFonts w:ascii="Times New Roman" w:hAnsi="Times New Roman" w:cs="Times New Roman"/>
          <w:sz w:val="24"/>
          <w:szCs w:val="24"/>
        </w:rPr>
        <w:t xml:space="preserve">Devlet, kamu kaynaklarının kullanımı ile iktisadi ve mali düzenlemelerinin gerekçelerini saydamlık ve hesap </w:t>
      </w:r>
      <w:proofErr w:type="spellStart"/>
      <w:r w:rsidRPr="00D63CBC">
        <w:rPr>
          <w:rFonts w:ascii="Times New Roman" w:hAnsi="Times New Roman" w:cs="Times New Roman"/>
          <w:sz w:val="24"/>
          <w:szCs w:val="24"/>
        </w:rPr>
        <w:t>verebilirlilik</w:t>
      </w:r>
      <w:proofErr w:type="spellEnd"/>
      <w:r w:rsidRPr="00D63CBC">
        <w:rPr>
          <w:rFonts w:ascii="Times New Roman" w:hAnsi="Times New Roman" w:cs="Times New Roman"/>
          <w:sz w:val="24"/>
          <w:szCs w:val="24"/>
        </w:rPr>
        <w:t xml:space="preserve"> ilkeleri çerçevesinde kamuya açıklar.</w:t>
      </w:r>
    </w:p>
    <w:p w:rsidR="00D63CBC" w:rsidRPr="00D63CBC" w:rsidRDefault="00D63CBC" w:rsidP="00D63CBC">
      <w:pPr>
        <w:spacing w:after="0" w:line="240" w:lineRule="auto"/>
        <w:ind w:firstLine="709"/>
        <w:jc w:val="both"/>
        <w:rPr>
          <w:rFonts w:ascii="Times New Roman" w:eastAsia="Times New Roman" w:hAnsi="Times New Roman" w:cs="Times New Roman"/>
          <w:sz w:val="24"/>
          <w:szCs w:val="24"/>
        </w:rPr>
      </w:pPr>
      <w:r w:rsidRPr="00D63CBC">
        <w:rPr>
          <w:rFonts w:ascii="Times New Roman" w:eastAsia="Times New Roman" w:hAnsi="Times New Roman" w:cs="Times New Roman"/>
          <w:sz w:val="24"/>
          <w:szCs w:val="24"/>
        </w:rPr>
        <w:t>İktisadi ve mali alanlarda kamu kaynaklarının etkin verimli kullanılması için gerekli tedbirler alınır.</w:t>
      </w:r>
    </w:p>
    <w:p w:rsidR="00D63CBC" w:rsidRPr="00D63CBC" w:rsidRDefault="00D63CBC" w:rsidP="00D63CBC">
      <w:pPr>
        <w:spacing w:after="0" w:line="240" w:lineRule="auto"/>
        <w:ind w:firstLine="709"/>
        <w:jc w:val="both"/>
        <w:rPr>
          <w:rFonts w:ascii="Times New Roman" w:hAnsi="Times New Roman" w:cs="Times New Roman"/>
          <w:sz w:val="24"/>
          <w:szCs w:val="24"/>
        </w:rPr>
      </w:pPr>
    </w:p>
    <w:p w:rsidR="00D63CBC" w:rsidRPr="00D63CBC" w:rsidRDefault="00D63CBC" w:rsidP="00D63CBC">
      <w:pPr>
        <w:pStyle w:val="Balk1"/>
        <w:spacing w:before="0"/>
        <w:ind w:firstLine="709"/>
        <w:jc w:val="both"/>
        <w:rPr>
          <w:rFonts w:ascii="Times New Roman" w:eastAsia="Times New Roman" w:hAnsi="Times New Roman" w:cs="Times New Roman"/>
          <w:color w:val="auto"/>
          <w:sz w:val="24"/>
          <w:szCs w:val="24"/>
        </w:rPr>
      </w:pPr>
      <w:bookmarkStart w:id="110" w:name="_Toc349213847"/>
      <w:bookmarkStart w:id="111" w:name="_Toc352939860"/>
      <w:proofErr w:type="spellStart"/>
      <w:r w:rsidRPr="00D63CBC">
        <w:rPr>
          <w:rFonts w:ascii="Times New Roman" w:eastAsia="Times New Roman" w:hAnsi="Times New Roman" w:cs="Times New Roman"/>
          <w:color w:val="auto"/>
          <w:sz w:val="24"/>
          <w:szCs w:val="24"/>
        </w:rPr>
        <w:t>Ekonomik</w:t>
      </w:r>
      <w:proofErr w:type="spellEnd"/>
      <w:r w:rsidRPr="00D63CBC">
        <w:rPr>
          <w:rFonts w:ascii="Times New Roman" w:eastAsia="Times New Roman" w:hAnsi="Times New Roman" w:cs="Times New Roman"/>
          <w:color w:val="auto"/>
          <w:sz w:val="24"/>
          <w:szCs w:val="24"/>
        </w:rPr>
        <w:t xml:space="preserve"> </w:t>
      </w:r>
      <w:proofErr w:type="spellStart"/>
      <w:r w:rsidRPr="00D63CBC">
        <w:rPr>
          <w:rFonts w:ascii="Times New Roman" w:eastAsia="Times New Roman" w:hAnsi="Times New Roman" w:cs="Times New Roman"/>
          <w:color w:val="auto"/>
          <w:sz w:val="24"/>
          <w:szCs w:val="24"/>
        </w:rPr>
        <w:t>ve</w:t>
      </w:r>
      <w:proofErr w:type="spellEnd"/>
      <w:r w:rsidRPr="00D63CBC">
        <w:rPr>
          <w:rFonts w:ascii="Times New Roman" w:eastAsia="Times New Roman" w:hAnsi="Times New Roman" w:cs="Times New Roman"/>
          <w:color w:val="auto"/>
          <w:sz w:val="24"/>
          <w:szCs w:val="24"/>
        </w:rPr>
        <w:t xml:space="preserve"> </w:t>
      </w:r>
      <w:proofErr w:type="spellStart"/>
      <w:r w:rsidRPr="00D63CBC">
        <w:rPr>
          <w:rFonts w:ascii="Times New Roman" w:eastAsia="Times New Roman" w:hAnsi="Times New Roman" w:cs="Times New Roman"/>
          <w:color w:val="auto"/>
          <w:sz w:val="24"/>
          <w:szCs w:val="24"/>
        </w:rPr>
        <w:t>Sosyal</w:t>
      </w:r>
      <w:proofErr w:type="spellEnd"/>
      <w:r w:rsidRPr="00D63CBC">
        <w:rPr>
          <w:rFonts w:ascii="Times New Roman" w:eastAsia="Times New Roman" w:hAnsi="Times New Roman" w:cs="Times New Roman"/>
          <w:color w:val="auto"/>
          <w:sz w:val="24"/>
          <w:szCs w:val="24"/>
        </w:rPr>
        <w:t xml:space="preserve"> </w:t>
      </w:r>
      <w:proofErr w:type="spellStart"/>
      <w:r w:rsidRPr="00D63CBC">
        <w:rPr>
          <w:rFonts w:ascii="Times New Roman" w:eastAsia="Times New Roman" w:hAnsi="Times New Roman" w:cs="Times New Roman"/>
          <w:color w:val="auto"/>
          <w:sz w:val="24"/>
          <w:szCs w:val="24"/>
        </w:rPr>
        <w:t>Konsey</w:t>
      </w:r>
      <w:bookmarkEnd w:id="110"/>
      <w:bookmarkEnd w:id="111"/>
      <w:proofErr w:type="spellEnd"/>
    </w:p>
    <w:p w:rsidR="00D63CBC" w:rsidRPr="00D63CBC" w:rsidRDefault="00D63CBC" w:rsidP="00D63CBC">
      <w:pPr>
        <w:spacing w:after="0" w:line="240" w:lineRule="auto"/>
        <w:ind w:firstLine="709"/>
        <w:jc w:val="both"/>
        <w:rPr>
          <w:rFonts w:ascii="Times New Roman" w:eastAsia="Times New Roman" w:hAnsi="Times New Roman" w:cs="Times New Roman"/>
          <w:spacing w:val="-2"/>
          <w:sz w:val="24"/>
          <w:szCs w:val="24"/>
        </w:rPr>
      </w:pPr>
      <w:r w:rsidRPr="00D63CBC">
        <w:rPr>
          <w:rFonts w:ascii="Times New Roman" w:eastAsia="Times New Roman" w:hAnsi="Times New Roman" w:cs="Times New Roman"/>
          <w:spacing w:val="-2"/>
          <w:sz w:val="24"/>
          <w:szCs w:val="24"/>
        </w:rPr>
        <w:t xml:space="preserve">Ekonomik ve Sosyal Konsey ekonomik ve sosyal yaşam ile çevreyi doğrudan etkileyen konularda hazırlanan kanun tasarı ve teklifleri, Kanun hükmünde kararname tasarıları, tüzük ve </w:t>
      </w:r>
      <w:proofErr w:type="gramStart"/>
      <w:r w:rsidRPr="00D63CBC">
        <w:rPr>
          <w:rFonts w:ascii="Times New Roman" w:eastAsia="Times New Roman" w:hAnsi="Times New Roman" w:cs="Times New Roman"/>
          <w:spacing w:val="-2"/>
          <w:sz w:val="24"/>
          <w:szCs w:val="24"/>
        </w:rPr>
        <w:t>yönetmelikler  ile</w:t>
      </w:r>
      <w:proofErr w:type="gramEnd"/>
      <w:r w:rsidRPr="00D63CBC">
        <w:rPr>
          <w:rFonts w:ascii="Times New Roman" w:eastAsia="Times New Roman" w:hAnsi="Times New Roman" w:cs="Times New Roman"/>
          <w:spacing w:val="-2"/>
          <w:sz w:val="24"/>
          <w:szCs w:val="24"/>
        </w:rPr>
        <w:t xml:space="preserve"> kalkınma planları ve yıllık programlara  ilişkin olarak  TBMM ya da Bakanlar Kuruluna bunların talebi üzerine veya kendiliğinden görüş bildirir. Konsey, hazırladığı raporları TBMM’ye, Bakanlar Kuruluna ve kamuoyuna sunar.</w:t>
      </w:r>
    </w:p>
    <w:p w:rsidR="00D63CBC" w:rsidRPr="00D63CBC" w:rsidRDefault="00D63CBC" w:rsidP="00D63CBC">
      <w:pPr>
        <w:spacing w:after="0" w:line="240" w:lineRule="auto"/>
        <w:ind w:firstLine="709"/>
        <w:jc w:val="both"/>
        <w:rPr>
          <w:rFonts w:ascii="Times New Roman" w:eastAsia="Times New Roman" w:hAnsi="Times New Roman" w:cs="Times New Roman"/>
          <w:spacing w:val="-2"/>
          <w:sz w:val="24"/>
          <w:szCs w:val="24"/>
        </w:rPr>
      </w:pPr>
      <w:r w:rsidRPr="00D63CBC">
        <w:rPr>
          <w:rFonts w:ascii="Times New Roman" w:eastAsia="Times New Roman" w:hAnsi="Times New Roman" w:cs="Times New Roman"/>
          <w:spacing w:val="-2"/>
          <w:sz w:val="24"/>
          <w:szCs w:val="24"/>
        </w:rPr>
        <w:t xml:space="preserve">Konsey, yerel yönetimler, işveren ve çalışanların örgütleri ile ilgili bakanlıkların ve sivil toplum kuruluşlarının temsilcilerinden oluşur. Konsey en az yılda dört kez kendiliğinden toplanır. Ekonomik ve Sosyal Konseyin başkanı Konsey üyeleri tarafından seçilir. </w:t>
      </w:r>
    </w:p>
    <w:p w:rsidR="00D63CBC" w:rsidRPr="00D63CBC" w:rsidRDefault="00D63CBC" w:rsidP="00D63CBC">
      <w:pPr>
        <w:spacing w:after="0" w:line="240" w:lineRule="auto"/>
        <w:ind w:firstLine="709"/>
        <w:jc w:val="both"/>
        <w:rPr>
          <w:rFonts w:ascii="Times New Roman" w:eastAsia="Times New Roman" w:hAnsi="Times New Roman" w:cs="Times New Roman"/>
          <w:i/>
          <w:iCs/>
          <w:spacing w:val="-2"/>
          <w:sz w:val="24"/>
          <w:szCs w:val="24"/>
        </w:rPr>
      </w:pPr>
      <w:r w:rsidRPr="00D63CBC">
        <w:rPr>
          <w:rFonts w:ascii="Times New Roman" w:eastAsia="Times New Roman" w:hAnsi="Times New Roman" w:cs="Times New Roman"/>
          <w:spacing w:val="-2"/>
          <w:sz w:val="24"/>
          <w:szCs w:val="24"/>
        </w:rPr>
        <w:t>Konseyin kuruluşu ve çalışma usulleri saydamlık ve özerklik ilkelerine uygun olarak kanunla düzenlenir.</w:t>
      </w:r>
    </w:p>
    <w:p w:rsidR="00D63CBC" w:rsidRPr="00D63CBC" w:rsidRDefault="00D63CBC" w:rsidP="00D63CBC">
      <w:pPr>
        <w:spacing w:after="0" w:line="240" w:lineRule="auto"/>
        <w:ind w:firstLine="709"/>
        <w:jc w:val="both"/>
        <w:rPr>
          <w:rFonts w:ascii="Times New Roman" w:eastAsia="Times New Roman" w:hAnsi="Times New Roman" w:cs="Times New Roman"/>
          <w:sz w:val="24"/>
          <w:szCs w:val="24"/>
        </w:rPr>
      </w:pPr>
      <w:r w:rsidRPr="00D63CBC">
        <w:rPr>
          <w:rFonts w:ascii="Times New Roman" w:eastAsia="Times New Roman" w:hAnsi="Times New Roman" w:cs="Times New Roman"/>
          <w:spacing w:val="-2"/>
          <w:sz w:val="24"/>
          <w:szCs w:val="24"/>
        </w:rPr>
        <w:t> </w:t>
      </w:r>
    </w:p>
    <w:p w:rsidR="00D63CBC" w:rsidRPr="00D63CBC" w:rsidRDefault="00D63CBC" w:rsidP="00D63CBC">
      <w:pPr>
        <w:spacing w:after="0" w:line="240" w:lineRule="auto"/>
        <w:ind w:firstLine="709"/>
        <w:jc w:val="both"/>
        <w:rPr>
          <w:rFonts w:ascii="Times New Roman" w:eastAsia="Times New Roman" w:hAnsi="Times New Roman" w:cs="Times New Roman"/>
          <w:sz w:val="24"/>
          <w:szCs w:val="24"/>
        </w:rPr>
      </w:pPr>
      <w:r w:rsidRPr="00D63CBC">
        <w:rPr>
          <w:rFonts w:ascii="Times New Roman" w:eastAsia="Times New Roman" w:hAnsi="Times New Roman" w:cs="Times New Roman"/>
          <w:sz w:val="24"/>
          <w:szCs w:val="24"/>
        </w:rPr>
        <w:t> </w:t>
      </w:r>
    </w:p>
    <w:p w:rsidR="003B2C19" w:rsidRDefault="003B2C19" w:rsidP="00D63CBC">
      <w:pPr>
        <w:pStyle w:val="Balk1"/>
        <w:spacing w:before="0"/>
        <w:ind w:firstLine="709"/>
        <w:jc w:val="both"/>
        <w:rPr>
          <w:rFonts w:ascii="Times New Roman" w:hAnsi="Times New Roman" w:cs="Times New Roman"/>
          <w:color w:val="auto"/>
          <w:sz w:val="24"/>
          <w:szCs w:val="24"/>
        </w:rPr>
      </w:pPr>
      <w:bookmarkStart w:id="112" w:name="_Toc352939861"/>
    </w:p>
    <w:p w:rsidR="00D63CBC" w:rsidRPr="00D63CBC" w:rsidRDefault="00D63CBC" w:rsidP="00D63CBC">
      <w:pPr>
        <w:pStyle w:val="Balk1"/>
        <w:spacing w:before="0"/>
        <w:ind w:firstLine="709"/>
        <w:jc w:val="both"/>
        <w:rPr>
          <w:rFonts w:ascii="Times New Roman" w:hAnsi="Times New Roman" w:cs="Times New Roman"/>
          <w:color w:val="auto"/>
          <w:sz w:val="24"/>
          <w:szCs w:val="24"/>
        </w:rPr>
      </w:pPr>
      <w:r w:rsidRPr="00D63CBC">
        <w:rPr>
          <w:rFonts w:ascii="Times New Roman" w:hAnsi="Times New Roman" w:cs="Times New Roman"/>
          <w:color w:val="auto"/>
          <w:sz w:val="24"/>
          <w:szCs w:val="24"/>
        </w:rPr>
        <w:t>ÇEŞITLI HÜKÜMLER</w:t>
      </w:r>
      <w:bookmarkEnd w:id="112"/>
      <w:r w:rsidRPr="00D63CBC">
        <w:rPr>
          <w:rFonts w:ascii="Times New Roman" w:hAnsi="Times New Roman" w:cs="Times New Roman"/>
          <w:color w:val="auto"/>
          <w:sz w:val="24"/>
          <w:szCs w:val="24"/>
        </w:rPr>
        <w:t xml:space="preserve"> </w:t>
      </w:r>
    </w:p>
    <w:p w:rsidR="00D63CBC" w:rsidRPr="00D63CBC" w:rsidRDefault="00D63CBC" w:rsidP="00D63CBC">
      <w:pPr>
        <w:spacing w:after="0" w:line="240" w:lineRule="auto"/>
        <w:ind w:firstLine="709"/>
        <w:jc w:val="both"/>
        <w:rPr>
          <w:rFonts w:ascii="Times New Roman" w:hAnsi="Times New Roman" w:cs="Times New Roman"/>
          <w:sz w:val="24"/>
          <w:szCs w:val="24"/>
        </w:rPr>
      </w:pPr>
    </w:p>
    <w:p w:rsidR="00D63CBC" w:rsidRPr="00D63CBC" w:rsidRDefault="00D63CBC" w:rsidP="00D63CBC">
      <w:pPr>
        <w:pStyle w:val="Balk2"/>
        <w:spacing w:before="0"/>
        <w:ind w:firstLine="709"/>
        <w:jc w:val="both"/>
        <w:rPr>
          <w:rFonts w:ascii="Times New Roman" w:hAnsi="Times New Roman" w:cs="Times New Roman"/>
          <w:b w:val="0"/>
          <w:color w:val="auto"/>
          <w:sz w:val="24"/>
          <w:szCs w:val="24"/>
        </w:rPr>
      </w:pPr>
      <w:bookmarkStart w:id="113" w:name="_Toc352939862"/>
      <w:proofErr w:type="spellStart"/>
      <w:r w:rsidRPr="00D63CBC">
        <w:rPr>
          <w:rFonts w:ascii="Times New Roman" w:hAnsi="Times New Roman" w:cs="Times New Roman"/>
          <w:color w:val="auto"/>
          <w:sz w:val="24"/>
          <w:szCs w:val="24"/>
        </w:rPr>
        <w:t>İnkılâp</w:t>
      </w:r>
      <w:proofErr w:type="spellEnd"/>
      <w:r w:rsidRPr="00D63CBC">
        <w:rPr>
          <w:rFonts w:ascii="Times New Roman" w:hAnsi="Times New Roman" w:cs="Times New Roman"/>
          <w:color w:val="auto"/>
          <w:sz w:val="24"/>
          <w:szCs w:val="24"/>
        </w:rPr>
        <w:t xml:space="preserve"> </w:t>
      </w:r>
      <w:proofErr w:type="spellStart"/>
      <w:r w:rsidRPr="00D63CBC">
        <w:rPr>
          <w:rFonts w:ascii="Times New Roman" w:hAnsi="Times New Roman" w:cs="Times New Roman"/>
          <w:color w:val="auto"/>
          <w:sz w:val="24"/>
          <w:szCs w:val="24"/>
        </w:rPr>
        <w:t>kanunlarının</w:t>
      </w:r>
      <w:proofErr w:type="spellEnd"/>
      <w:r w:rsidRPr="00D63CBC">
        <w:rPr>
          <w:rFonts w:ascii="Times New Roman" w:hAnsi="Times New Roman" w:cs="Times New Roman"/>
          <w:color w:val="auto"/>
          <w:sz w:val="24"/>
          <w:szCs w:val="24"/>
        </w:rPr>
        <w:t xml:space="preserve"> </w:t>
      </w:r>
      <w:proofErr w:type="spellStart"/>
      <w:r w:rsidRPr="00D63CBC">
        <w:rPr>
          <w:rFonts w:ascii="Times New Roman" w:hAnsi="Times New Roman" w:cs="Times New Roman"/>
          <w:color w:val="auto"/>
          <w:sz w:val="24"/>
          <w:szCs w:val="24"/>
        </w:rPr>
        <w:t>korunması</w:t>
      </w:r>
      <w:bookmarkEnd w:id="113"/>
      <w:proofErr w:type="spellEnd"/>
    </w:p>
    <w:p w:rsidR="00D63CBC" w:rsidRPr="00D63CBC" w:rsidRDefault="00D63CBC" w:rsidP="00D63CBC">
      <w:pPr>
        <w:spacing w:after="0" w:line="240" w:lineRule="auto"/>
        <w:ind w:firstLine="709"/>
        <w:jc w:val="both"/>
        <w:rPr>
          <w:rFonts w:ascii="Times New Roman" w:hAnsi="Times New Roman" w:cs="Times New Roman"/>
          <w:sz w:val="24"/>
          <w:szCs w:val="24"/>
        </w:rPr>
      </w:pPr>
      <w:r w:rsidRPr="00D63CBC">
        <w:rPr>
          <w:rFonts w:ascii="Times New Roman" w:hAnsi="Times New Roman" w:cs="Times New Roman"/>
          <w:sz w:val="24"/>
          <w:szCs w:val="24"/>
        </w:rPr>
        <w:t>Anayasanın hiçbir hükmü, Türk toplumunu çağdaş uygarlık seviyesinin üstüne çıkarma ve Türkiye Cumhuriyetinin lâiklik niteliğini koruma amacını güden, aşağıda gösterilen inkılâp kanunlarının, Anayasanın halkoyu ile kabul edildiği tarihte yürürlükte bulunan hükümlerinin, Anayasaya aykırı olduğu şeklinde anlaşılamaz ve yorumlanamaz:</w:t>
      </w:r>
    </w:p>
    <w:p w:rsidR="00D63CBC" w:rsidRPr="00D63CBC" w:rsidRDefault="00D63CBC" w:rsidP="00D63CBC">
      <w:pPr>
        <w:spacing w:after="0" w:line="240" w:lineRule="auto"/>
        <w:ind w:firstLine="709"/>
        <w:jc w:val="both"/>
        <w:rPr>
          <w:rFonts w:ascii="Times New Roman" w:hAnsi="Times New Roman" w:cs="Times New Roman"/>
          <w:sz w:val="24"/>
          <w:szCs w:val="24"/>
        </w:rPr>
      </w:pPr>
      <w:r w:rsidRPr="00D63CBC">
        <w:rPr>
          <w:rFonts w:ascii="Times New Roman" w:hAnsi="Times New Roman" w:cs="Times New Roman"/>
          <w:sz w:val="24"/>
          <w:szCs w:val="24"/>
        </w:rPr>
        <w:t>1. 3 Mart 1340 tarihli ve 430 sayılı Tevhidi Tedrisat Kanunu;</w:t>
      </w:r>
    </w:p>
    <w:p w:rsidR="00D63CBC" w:rsidRPr="00D63CBC" w:rsidRDefault="00D63CBC" w:rsidP="00D63CBC">
      <w:pPr>
        <w:spacing w:after="0" w:line="240" w:lineRule="auto"/>
        <w:ind w:firstLine="709"/>
        <w:jc w:val="both"/>
        <w:rPr>
          <w:rFonts w:ascii="Times New Roman" w:hAnsi="Times New Roman" w:cs="Times New Roman"/>
          <w:sz w:val="24"/>
          <w:szCs w:val="24"/>
        </w:rPr>
      </w:pPr>
      <w:r w:rsidRPr="00D63CBC">
        <w:rPr>
          <w:rFonts w:ascii="Times New Roman" w:hAnsi="Times New Roman" w:cs="Times New Roman"/>
          <w:sz w:val="24"/>
          <w:szCs w:val="24"/>
        </w:rPr>
        <w:t xml:space="preserve">2. 25 </w:t>
      </w:r>
      <w:proofErr w:type="spellStart"/>
      <w:r w:rsidRPr="00D63CBC">
        <w:rPr>
          <w:rFonts w:ascii="Times New Roman" w:hAnsi="Times New Roman" w:cs="Times New Roman"/>
          <w:sz w:val="24"/>
          <w:szCs w:val="24"/>
        </w:rPr>
        <w:t>Teşrinisâni</w:t>
      </w:r>
      <w:proofErr w:type="spellEnd"/>
      <w:r w:rsidRPr="00D63CBC">
        <w:rPr>
          <w:rFonts w:ascii="Times New Roman" w:hAnsi="Times New Roman" w:cs="Times New Roman"/>
          <w:sz w:val="24"/>
          <w:szCs w:val="24"/>
        </w:rPr>
        <w:t xml:space="preserve"> 1341 tarihli ve 671 sayılı Şapka </w:t>
      </w:r>
      <w:proofErr w:type="spellStart"/>
      <w:r w:rsidRPr="00D63CBC">
        <w:rPr>
          <w:rFonts w:ascii="Times New Roman" w:hAnsi="Times New Roman" w:cs="Times New Roman"/>
          <w:sz w:val="24"/>
          <w:szCs w:val="24"/>
        </w:rPr>
        <w:t>İktisâsı</w:t>
      </w:r>
      <w:proofErr w:type="spellEnd"/>
      <w:r w:rsidRPr="00D63CBC">
        <w:rPr>
          <w:rFonts w:ascii="Times New Roman" w:hAnsi="Times New Roman" w:cs="Times New Roman"/>
          <w:sz w:val="24"/>
          <w:szCs w:val="24"/>
        </w:rPr>
        <w:t xml:space="preserve"> Hakkında Kanun;</w:t>
      </w:r>
    </w:p>
    <w:p w:rsidR="00D63CBC" w:rsidRPr="00D63CBC" w:rsidRDefault="00D63CBC" w:rsidP="00D63CBC">
      <w:pPr>
        <w:spacing w:after="0" w:line="240" w:lineRule="auto"/>
        <w:ind w:firstLine="709"/>
        <w:jc w:val="both"/>
        <w:rPr>
          <w:rFonts w:ascii="Times New Roman" w:hAnsi="Times New Roman" w:cs="Times New Roman"/>
          <w:sz w:val="24"/>
          <w:szCs w:val="24"/>
        </w:rPr>
      </w:pPr>
      <w:r w:rsidRPr="00D63CBC">
        <w:rPr>
          <w:rFonts w:ascii="Times New Roman" w:hAnsi="Times New Roman" w:cs="Times New Roman"/>
          <w:sz w:val="24"/>
          <w:szCs w:val="24"/>
        </w:rPr>
        <w:t xml:space="preserve">3. 30 </w:t>
      </w:r>
      <w:proofErr w:type="spellStart"/>
      <w:r w:rsidRPr="00D63CBC">
        <w:rPr>
          <w:rFonts w:ascii="Times New Roman" w:hAnsi="Times New Roman" w:cs="Times New Roman"/>
          <w:sz w:val="24"/>
          <w:szCs w:val="24"/>
        </w:rPr>
        <w:t>Teşrinisâni</w:t>
      </w:r>
      <w:proofErr w:type="spellEnd"/>
      <w:r w:rsidRPr="00D63CBC">
        <w:rPr>
          <w:rFonts w:ascii="Times New Roman" w:hAnsi="Times New Roman" w:cs="Times New Roman"/>
          <w:sz w:val="24"/>
          <w:szCs w:val="24"/>
        </w:rPr>
        <w:t xml:space="preserve"> 1341 tarihli ve 677 sayılı Tekke ve Zaviyelerle Türbelerin Seddine ve Türbedarlıklar ile Bir Takım Unvanların Men ve İlgasına Dair Kanun;</w:t>
      </w:r>
    </w:p>
    <w:p w:rsidR="00D63CBC" w:rsidRPr="00D63CBC" w:rsidRDefault="00D63CBC" w:rsidP="00D63CBC">
      <w:pPr>
        <w:spacing w:after="0" w:line="240" w:lineRule="auto"/>
        <w:ind w:firstLine="709"/>
        <w:jc w:val="both"/>
        <w:rPr>
          <w:rFonts w:ascii="Times New Roman" w:hAnsi="Times New Roman" w:cs="Times New Roman"/>
          <w:sz w:val="24"/>
          <w:szCs w:val="24"/>
        </w:rPr>
      </w:pPr>
      <w:r w:rsidRPr="00D63CBC">
        <w:rPr>
          <w:rFonts w:ascii="Times New Roman" w:hAnsi="Times New Roman" w:cs="Times New Roman"/>
          <w:sz w:val="24"/>
          <w:szCs w:val="24"/>
        </w:rPr>
        <w:t>4. 17 Şubat 1926 tarihli ve 743 sayılı Türk Kanunu Medenisiyle kabul edilen, evlenme akdinin evlendirme memuru önünde yapılacağına dair medenî nikâh esası ile aynı kanunun 110 uncu maddesi hükmü;</w:t>
      </w:r>
    </w:p>
    <w:p w:rsidR="00D63CBC" w:rsidRPr="00D63CBC" w:rsidRDefault="00D63CBC" w:rsidP="00D63CBC">
      <w:pPr>
        <w:spacing w:after="0" w:line="240" w:lineRule="auto"/>
        <w:ind w:firstLine="709"/>
        <w:jc w:val="both"/>
        <w:rPr>
          <w:rFonts w:ascii="Times New Roman" w:hAnsi="Times New Roman" w:cs="Times New Roman"/>
          <w:sz w:val="24"/>
          <w:szCs w:val="24"/>
        </w:rPr>
      </w:pPr>
      <w:r w:rsidRPr="00D63CBC">
        <w:rPr>
          <w:rFonts w:ascii="Times New Roman" w:hAnsi="Times New Roman" w:cs="Times New Roman"/>
          <w:sz w:val="24"/>
          <w:szCs w:val="24"/>
        </w:rPr>
        <w:t xml:space="preserve">5. 20 Mayıs 1928 tarihli ve 1288 sayılı Beynelmilel </w:t>
      </w:r>
      <w:proofErr w:type="spellStart"/>
      <w:r w:rsidRPr="00D63CBC">
        <w:rPr>
          <w:rFonts w:ascii="Times New Roman" w:hAnsi="Times New Roman" w:cs="Times New Roman"/>
          <w:sz w:val="24"/>
          <w:szCs w:val="24"/>
        </w:rPr>
        <w:t>Erkamın</w:t>
      </w:r>
      <w:proofErr w:type="spellEnd"/>
      <w:r w:rsidRPr="00D63CBC">
        <w:rPr>
          <w:rFonts w:ascii="Times New Roman" w:hAnsi="Times New Roman" w:cs="Times New Roman"/>
          <w:sz w:val="24"/>
          <w:szCs w:val="24"/>
        </w:rPr>
        <w:t xml:space="preserve"> Kabulü Hakkında Kanun;</w:t>
      </w:r>
    </w:p>
    <w:p w:rsidR="00D63CBC" w:rsidRPr="00D63CBC" w:rsidRDefault="00D63CBC" w:rsidP="00D63CBC">
      <w:pPr>
        <w:spacing w:after="0" w:line="240" w:lineRule="auto"/>
        <w:ind w:firstLine="709"/>
        <w:jc w:val="both"/>
        <w:rPr>
          <w:rFonts w:ascii="Times New Roman" w:hAnsi="Times New Roman" w:cs="Times New Roman"/>
          <w:sz w:val="24"/>
          <w:szCs w:val="24"/>
        </w:rPr>
      </w:pPr>
      <w:r w:rsidRPr="00D63CBC">
        <w:rPr>
          <w:rFonts w:ascii="Times New Roman" w:hAnsi="Times New Roman" w:cs="Times New Roman"/>
          <w:sz w:val="24"/>
          <w:szCs w:val="24"/>
        </w:rPr>
        <w:t xml:space="preserve">6. 1 </w:t>
      </w:r>
      <w:proofErr w:type="spellStart"/>
      <w:r w:rsidRPr="00D63CBC">
        <w:rPr>
          <w:rFonts w:ascii="Times New Roman" w:hAnsi="Times New Roman" w:cs="Times New Roman"/>
          <w:sz w:val="24"/>
          <w:szCs w:val="24"/>
        </w:rPr>
        <w:t>Teşrinisâni</w:t>
      </w:r>
      <w:proofErr w:type="spellEnd"/>
      <w:r w:rsidRPr="00D63CBC">
        <w:rPr>
          <w:rFonts w:ascii="Times New Roman" w:hAnsi="Times New Roman" w:cs="Times New Roman"/>
          <w:sz w:val="24"/>
          <w:szCs w:val="24"/>
        </w:rPr>
        <w:t xml:space="preserve"> 1928 tarihli ve 1353 sayılı Türk Harflerinin Kabul ve Tatbiki Hakkında Kanun; </w:t>
      </w:r>
    </w:p>
    <w:p w:rsidR="00D63CBC" w:rsidRPr="00D63CBC" w:rsidRDefault="00D63CBC" w:rsidP="00D63CBC">
      <w:pPr>
        <w:spacing w:after="0" w:line="240" w:lineRule="auto"/>
        <w:ind w:firstLine="709"/>
        <w:jc w:val="both"/>
        <w:rPr>
          <w:rFonts w:ascii="Times New Roman" w:hAnsi="Times New Roman" w:cs="Times New Roman"/>
          <w:sz w:val="24"/>
          <w:szCs w:val="24"/>
        </w:rPr>
      </w:pPr>
      <w:r w:rsidRPr="00D63CBC">
        <w:rPr>
          <w:rFonts w:ascii="Times New Roman" w:hAnsi="Times New Roman" w:cs="Times New Roman"/>
          <w:sz w:val="24"/>
          <w:szCs w:val="24"/>
        </w:rPr>
        <w:t xml:space="preserve">7. 26 </w:t>
      </w:r>
      <w:proofErr w:type="spellStart"/>
      <w:r w:rsidRPr="00D63CBC">
        <w:rPr>
          <w:rFonts w:ascii="Times New Roman" w:hAnsi="Times New Roman" w:cs="Times New Roman"/>
          <w:sz w:val="24"/>
          <w:szCs w:val="24"/>
        </w:rPr>
        <w:t>Teşrinisâni</w:t>
      </w:r>
      <w:proofErr w:type="spellEnd"/>
      <w:r w:rsidRPr="00D63CBC">
        <w:rPr>
          <w:rFonts w:ascii="Times New Roman" w:hAnsi="Times New Roman" w:cs="Times New Roman"/>
          <w:sz w:val="24"/>
          <w:szCs w:val="24"/>
        </w:rPr>
        <w:t xml:space="preserve"> 1934 tarihli ve 2590 sayılı Efendi, Bey, Paşa Gibi Lâkap ve Unvanların Kaldırıldığına Dair Kanun; </w:t>
      </w:r>
    </w:p>
    <w:p w:rsidR="00D63CBC" w:rsidRPr="00D63CBC" w:rsidRDefault="00D63CBC" w:rsidP="00D63CBC">
      <w:pPr>
        <w:spacing w:after="0" w:line="240" w:lineRule="auto"/>
        <w:ind w:firstLine="709"/>
        <w:jc w:val="both"/>
        <w:rPr>
          <w:rFonts w:ascii="Times New Roman" w:hAnsi="Times New Roman" w:cs="Times New Roman"/>
          <w:sz w:val="24"/>
          <w:szCs w:val="24"/>
        </w:rPr>
      </w:pPr>
      <w:r w:rsidRPr="00D63CBC">
        <w:rPr>
          <w:rFonts w:ascii="Times New Roman" w:hAnsi="Times New Roman" w:cs="Times New Roman"/>
          <w:sz w:val="24"/>
          <w:szCs w:val="24"/>
        </w:rPr>
        <w:t xml:space="preserve">8. 3 Kânunuevvel 1934 tarihli ve 2596 sayılı Bazı Kisvelerin Giyilemeyeceğine Dair Kanun. </w:t>
      </w:r>
    </w:p>
    <w:p w:rsidR="00D63CBC" w:rsidRPr="00D63CBC" w:rsidRDefault="00D63CBC" w:rsidP="00D63CBC">
      <w:pPr>
        <w:spacing w:after="0" w:line="240" w:lineRule="auto"/>
        <w:ind w:firstLine="709"/>
        <w:jc w:val="both"/>
        <w:rPr>
          <w:rFonts w:ascii="Times New Roman" w:hAnsi="Times New Roman" w:cs="Times New Roman"/>
          <w:b/>
          <w:sz w:val="24"/>
          <w:szCs w:val="24"/>
        </w:rPr>
      </w:pPr>
    </w:p>
    <w:p w:rsidR="00D63CBC" w:rsidRPr="00D63CBC" w:rsidRDefault="00D63CBC" w:rsidP="00D63CBC">
      <w:pPr>
        <w:pStyle w:val="Balk1"/>
        <w:spacing w:before="0"/>
        <w:ind w:firstLine="709"/>
        <w:jc w:val="both"/>
        <w:rPr>
          <w:rFonts w:ascii="Times New Roman" w:hAnsi="Times New Roman" w:cs="Times New Roman"/>
          <w:color w:val="auto"/>
          <w:sz w:val="24"/>
          <w:szCs w:val="24"/>
        </w:rPr>
      </w:pPr>
      <w:bookmarkStart w:id="114" w:name="_Toc352939863"/>
      <w:r w:rsidRPr="00D63CBC">
        <w:rPr>
          <w:rFonts w:ascii="Times New Roman" w:hAnsi="Times New Roman" w:cs="Times New Roman"/>
          <w:color w:val="auto"/>
          <w:sz w:val="24"/>
          <w:szCs w:val="24"/>
        </w:rPr>
        <w:t>SON HÜKÜMLER</w:t>
      </w:r>
      <w:bookmarkEnd w:id="114"/>
      <w:r w:rsidRPr="00D63CBC">
        <w:rPr>
          <w:rFonts w:ascii="Times New Roman" w:hAnsi="Times New Roman" w:cs="Times New Roman"/>
          <w:color w:val="auto"/>
          <w:sz w:val="24"/>
          <w:szCs w:val="24"/>
        </w:rPr>
        <w:t xml:space="preserve"> </w:t>
      </w:r>
    </w:p>
    <w:p w:rsidR="00D63CBC" w:rsidRPr="00D63CBC" w:rsidRDefault="00D63CBC" w:rsidP="00D63CBC">
      <w:pPr>
        <w:pStyle w:val="Balk2"/>
        <w:spacing w:before="0"/>
        <w:ind w:firstLine="709"/>
        <w:jc w:val="both"/>
        <w:rPr>
          <w:rFonts w:ascii="Times New Roman" w:hAnsi="Times New Roman" w:cs="Times New Roman"/>
          <w:b w:val="0"/>
          <w:color w:val="auto"/>
          <w:sz w:val="24"/>
          <w:szCs w:val="24"/>
        </w:rPr>
      </w:pPr>
      <w:bookmarkStart w:id="115" w:name="_Toc352939864"/>
      <w:proofErr w:type="spellStart"/>
      <w:r w:rsidRPr="00D63CBC">
        <w:rPr>
          <w:rFonts w:ascii="Times New Roman" w:hAnsi="Times New Roman" w:cs="Times New Roman"/>
          <w:color w:val="auto"/>
          <w:sz w:val="24"/>
          <w:szCs w:val="24"/>
        </w:rPr>
        <w:t>Anayasanın</w:t>
      </w:r>
      <w:proofErr w:type="spellEnd"/>
      <w:r w:rsidRPr="00D63CBC">
        <w:rPr>
          <w:rFonts w:ascii="Times New Roman" w:hAnsi="Times New Roman" w:cs="Times New Roman"/>
          <w:color w:val="auto"/>
          <w:sz w:val="24"/>
          <w:szCs w:val="24"/>
        </w:rPr>
        <w:t xml:space="preserve"> </w:t>
      </w:r>
      <w:proofErr w:type="spellStart"/>
      <w:r w:rsidRPr="00D63CBC">
        <w:rPr>
          <w:rFonts w:ascii="Times New Roman" w:hAnsi="Times New Roman" w:cs="Times New Roman"/>
          <w:color w:val="auto"/>
          <w:sz w:val="24"/>
          <w:szCs w:val="24"/>
        </w:rPr>
        <w:t>değiştirilmesi</w:t>
      </w:r>
      <w:bookmarkEnd w:id="115"/>
      <w:proofErr w:type="spellEnd"/>
    </w:p>
    <w:p w:rsidR="00D63CBC" w:rsidRPr="00D63CBC" w:rsidRDefault="00D63CBC" w:rsidP="00D63CBC">
      <w:pPr>
        <w:spacing w:after="0" w:line="240" w:lineRule="auto"/>
        <w:ind w:firstLine="709"/>
        <w:jc w:val="both"/>
        <w:rPr>
          <w:rFonts w:ascii="Times New Roman" w:hAnsi="Times New Roman" w:cs="Times New Roman"/>
          <w:sz w:val="24"/>
          <w:szCs w:val="24"/>
        </w:rPr>
      </w:pPr>
      <w:r w:rsidRPr="00D63CBC">
        <w:rPr>
          <w:rFonts w:ascii="Times New Roman" w:hAnsi="Times New Roman" w:cs="Times New Roman"/>
          <w:sz w:val="24"/>
          <w:szCs w:val="24"/>
        </w:rPr>
        <w:t xml:space="preserve">Anayasanın değiştirilmesi Türkiye Büyük Millet Meclisi üye tamsayısının en az üçte biri tarafından yazıyla teklif edilir. Anayasanın değiştirilmesi hakkındaki teklifler Genel Kurulda iki defa görüşülür. Türkiye Büyük Millet Meclisi üye tamsayısının üçte iki çoğunluğunun gizli oyuyla teklifi kabul eder. </w:t>
      </w:r>
    </w:p>
    <w:p w:rsidR="00D63CBC" w:rsidRPr="00D63CBC" w:rsidRDefault="00D63CBC" w:rsidP="00D63CBC">
      <w:pPr>
        <w:spacing w:after="0" w:line="240" w:lineRule="auto"/>
        <w:ind w:firstLine="709"/>
        <w:jc w:val="both"/>
        <w:rPr>
          <w:rFonts w:ascii="Times New Roman" w:hAnsi="Times New Roman" w:cs="Times New Roman"/>
          <w:sz w:val="24"/>
          <w:szCs w:val="24"/>
        </w:rPr>
      </w:pPr>
      <w:r w:rsidRPr="00D63CBC">
        <w:rPr>
          <w:rFonts w:ascii="Times New Roman" w:hAnsi="Times New Roman" w:cs="Times New Roman"/>
          <w:sz w:val="24"/>
          <w:szCs w:val="24"/>
        </w:rPr>
        <w:t>Anayasanın değiştirilmesi hakkındaki tekliflerin görüşülmesi ve kabulünde, bu maddedeki kayıtlar dışında, kanunların görüşülmesi ve kabulü hakkındaki hükümler uygulanır.</w:t>
      </w:r>
    </w:p>
    <w:p w:rsidR="00D63CBC" w:rsidRPr="00D63CBC" w:rsidRDefault="00D63CBC" w:rsidP="00D63CBC">
      <w:pPr>
        <w:spacing w:after="0" w:line="240" w:lineRule="auto"/>
        <w:ind w:firstLine="709"/>
        <w:jc w:val="both"/>
        <w:rPr>
          <w:rFonts w:ascii="Times New Roman" w:hAnsi="Times New Roman" w:cs="Times New Roman"/>
          <w:sz w:val="24"/>
          <w:szCs w:val="24"/>
        </w:rPr>
      </w:pPr>
      <w:r w:rsidRPr="00D63CBC">
        <w:rPr>
          <w:rFonts w:ascii="Times New Roman" w:hAnsi="Times New Roman" w:cs="Times New Roman"/>
          <w:sz w:val="24"/>
          <w:szCs w:val="24"/>
        </w:rPr>
        <w:t>Cumhurbaşkanı Anayasa değişikliklerine ilişkin kanunları, bir daha görüşülmek üzere Türkiye Büyük Millet Meclisine geri gönderebilir. Meclis, geri gönderilen Kanunu, üye tamsayısının üçte iki çoğunluğu ile kabul eder.</w:t>
      </w:r>
    </w:p>
    <w:p w:rsidR="00D63CBC" w:rsidRPr="00D63CBC" w:rsidRDefault="00D63CBC" w:rsidP="00D63CBC">
      <w:pPr>
        <w:spacing w:after="0" w:line="240" w:lineRule="auto"/>
        <w:ind w:firstLine="709"/>
        <w:jc w:val="both"/>
        <w:rPr>
          <w:rFonts w:ascii="Times New Roman" w:hAnsi="Times New Roman" w:cs="Times New Roman"/>
          <w:sz w:val="24"/>
          <w:szCs w:val="24"/>
        </w:rPr>
      </w:pPr>
      <w:r w:rsidRPr="00D63CBC">
        <w:rPr>
          <w:rFonts w:ascii="Times New Roman" w:hAnsi="Times New Roman" w:cs="Times New Roman"/>
          <w:sz w:val="24"/>
          <w:szCs w:val="24"/>
        </w:rPr>
        <w:t xml:space="preserve">Meclis üye tamsayısının üçte iki çoğunluğu ile kabul edilen Anayasa değişikliğine ilişkin kanun halkoyuna </w:t>
      </w:r>
      <w:bookmarkStart w:id="116" w:name="_GoBack"/>
      <w:bookmarkEnd w:id="116"/>
      <w:r w:rsidRPr="00D63CBC">
        <w:rPr>
          <w:rFonts w:ascii="Times New Roman" w:hAnsi="Times New Roman" w:cs="Times New Roman"/>
          <w:sz w:val="24"/>
          <w:szCs w:val="24"/>
        </w:rPr>
        <w:t>sunulur. Anayasa değişikliği kanunu, toplam kayıtlı seçmenlerin ve oylamaya katılanların üçte ikisinin oyu ile kabul edilmezse reddedilmiş sayılır.  Halkoyunda kabul edilen anayasa değişikliği kanunu Resmi Gazetede yayımlanarak yürürlüğe girer.</w:t>
      </w:r>
    </w:p>
    <w:p w:rsidR="00D63CBC" w:rsidRPr="00D63CBC" w:rsidRDefault="00D63CBC" w:rsidP="00D63CBC">
      <w:pPr>
        <w:spacing w:after="0" w:line="240" w:lineRule="auto"/>
        <w:ind w:firstLine="709"/>
        <w:jc w:val="both"/>
        <w:rPr>
          <w:rFonts w:ascii="Times New Roman" w:hAnsi="Times New Roman" w:cs="Times New Roman"/>
          <w:sz w:val="24"/>
          <w:szCs w:val="24"/>
        </w:rPr>
      </w:pPr>
      <w:r w:rsidRPr="00D63CBC">
        <w:rPr>
          <w:rFonts w:ascii="Times New Roman" w:hAnsi="Times New Roman" w:cs="Times New Roman"/>
          <w:sz w:val="24"/>
          <w:szCs w:val="24"/>
        </w:rPr>
        <w:t xml:space="preserve">Anayasanın bütünüyle değiştirilmesi dışında, konu itibariyle birbiriyle bağlantısı </w:t>
      </w:r>
      <w:proofErr w:type="gramStart"/>
      <w:r w:rsidRPr="00D63CBC">
        <w:rPr>
          <w:rFonts w:ascii="Times New Roman" w:hAnsi="Times New Roman" w:cs="Times New Roman"/>
          <w:sz w:val="24"/>
          <w:szCs w:val="24"/>
        </w:rPr>
        <w:t>olmayan  hükümler</w:t>
      </w:r>
      <w:proofErr w:type="gramEnd"/>
      <w:r w:rsidRPr="00D63CBC">
        <w:rPr>
          <w:rFonts w:ascii="Times New Roman" w:hAnsi="Times New Roman" w:cs="Times New Roman"/>
          <w:sz w:val="24"/>
          <w:szCs w:val="24"/>
        </w:rPr>
        <w:t xml:space="preserve"> üzerinde ayrı oylamalar yapılır.</w:t>
      </w:r>
    </w:p>
    <w:p w:rsidR="00D63CBC" w:rsidRPr="00D63CBC" w:rsidRDefault="00D63CBC" w:rsidP="00D63CBC">
      <w:pPr>
        <w:spacing w:after="0" w:line="240" w:lineRule="auto"/>
        <w:ind w:firstLine="709"/>
        <w:jc w:val="both"/>
        <w:rPr>
          <w:rFonts w:ascii="Times New Roman" w:hAnsi="Times New Roman" w:cs="Times New Roman"/>
          <w:sz w:val="24"/>
          <w:szCs w:val="24"/>
        </w:rPr>
      </w:pPr>
      <w:r w:rsidRPr="00D63CBC">
        <w:rPr>
          <w:rFonts w:ascii="Times New Roman" w:hAnsi="Times New Roman" w:cs="Times New Roman"/>
          <w:sz w:val="24"/>
          <w:szCs w:val="24"/>
        </w:rPr>
        <w:t>Olağanüstü hal, sıkıyönetim, seferberlik ve savaş halinde anayasa değişikliği yapılamaz.</w:t>
      </w:r>
    </w:p>
    <w:p w:rsidR="00D63CBC" w:rsidRPr="00D63CBC" w:rsidRDefault="00D63CBC" w:rsidP="00D63CBC">
      <w:pPr>
        <w:pStyle w:val="Balk2"/>
        <w:spacing w:before="0"/>
        <w:ind w:firstLine="709"/>
        <w:jc w:val="both"/>
        <w:rPr>
          <w:rFonts w:ascii="Times New Roman" w:hAnsi="Times New Roman" w:cs="Times New Roman"/>
          <w:color w:val="auto"/>
          <w:sz w:val="24"/>
          <w:szCs w:val="24"/>
        </w:rPr>
      </w:pPr>
    </w:p>
    <w:p w:rsidR="00D63CBC" w:rsidRPr="00D63CBC" w:rsidRDefault="00D63CBC" w:rsidP="00D63CBC">
      <w:pPr>
        <w:pStyle w:val="Balk2"/>
        <w:spacing w:before="0"/>
        <w:ind w:firstLine="709"/>
        <w:jc w:val="both"/>
        <w:rPr>
          <w:rFonts w:ascii="Times New Roman" w:hAnsi="Times New Roman" w:cs="Times New Roman"/>
          <w:b w:val="0"/>
          <w:color w:val="auto"/>
          <w:sz w:val="24"/>
          <w:szCs w:val="24"/>
        </w:rPr>
      </w:pPr>
      <w:bookmarkStart w:id="117" w:name="_Toc352939865"/>
      <w:proofErr w:type="spellStart"/>
      <w:r w:rsidRPr="00D63CBC">
        <w:rPr>
          <w:rFonts w:ascii="Times New Roman" w:hAnsi="Times New Roman" w:cs="Times New Roman"/>
          <w:color w:val="auto"/>
          <w:sz w:val="24"/>
          <w:szCs w:val="24"/>
        </w:rPr>
        <w:t>Başlangıç</w:t>
      </w:r>
      <w:proofErr w:type="spellEnd"/>
      <w:r w:rsidRPr="00D63CBC">
        <w:rPr>
          <w:rFonts w:ascii="Times New Roman" w:hAnsi="Times New Roman" w:cs="Times New Roman"/>
          <w:color w:val="auto"/>
          <w:sz w:val="24"/>
          <w:szCs w:val="24"/>
        </w:rPr>
        <w:t xml:space="preserve"> </w:t>
      </w:r>
      <w:proofErr w:type="spellStart"/>
      <w:r w:rsidRPr="00D63CBC">
        <w:rPr>
          <w:rFonts w:ascii="Times New Roman" w:hAnsi="Times New Roman" w:cs="Times New Roman"/>
          <w:color w:val="auto"/>
          <w:sz w:val="24"/>
          <w:szCs w:val="24"/>
        </w:rPr>
        <w:t>ve</w:t>
      </w:r>
      <w:proofErr w:type="spellEnd"/>
      <w:r w:rsidRPr="00D63CBC">
        <w:rPr>
          <w:rFonts w:ascii="Times New Roman" w:hAnsi="Times New Roman" w:cs="Times New Roman"/>
          <w:color w:val="auto"/>
          <w:sz w:val="24"/>
          <w:szCs w:val="24"/>
        </w:rPr>
        <w:t xml:space="preserve"> </w:t>
      </w:r>
      <w:proofErr w:type="spellStart"/>
      <w:r w:rsidRPr="00D63CBC">
        <w:rPr>
          <w:rFonts w:ascii="Times New Roman" w:hAnsi="Times New Roman" w:cs="Times New Roman"/>
          <w:color w:val="auto"/>
          <w:sz w:val="24"/>
          <w:szCs w:val="24"/>
        </w:rPr>
        <w:t>kenar</w:t>
      </w:r>
      <w:proofErr w:type="spellEnd"/>
      <w:r w:rsidRPr="00D63CBC">
        <w:rPr>
          <w:rFonts w:ascii="Times New Roman" w:hAnsi="Times New Roman" w:cs="Times New Roman"/>
          <w:color w:val="auto"/>
          <w:sz w:val="24"/>
          <w:szCs w:val="24"/>
        </w:rPr>
        <w:t xml:space="preserve"> </w:t>
      </w:r>
      <w:proofErr w:type="spellStart"/>
      <w:r w:rsidRPr="00D63CBC">
        <w:rPr>
          <w:rFonts w:ascii="Times New Roman" w:hAnsi="Times New Roman" w:cs="Times New Roman"/>
          <w:color w:val="auto"/>
          <w:sz w:val="24"/>
          <w:szCs w:val="24"/>
        </w:rPr>
        <w:t>başlıklar</w:t>
      </w:r>
      <w:bookmarkEnd w:id="117"/>
      <w:proofErr w:type="spellEnd"/>
      <w:r w:rsidRPr="00D63CBC">
        <w:rPr>
          <w:rFonts w:ascii="Times New Roman" w:hAnsi="Times New Roman" w:cs="Times New Roman"/>
          <w:color w:val="auto"/>
          <w:sz w:val="24"/>
          <w:szCs w:val="24"/>
        </w:rPr>
        <w:t xml:space="preserve"> </w:t>
      </w:r>
    </w:p>
    <w:p w:rsidR="00D63CBC" w:rsidRPr="00D63CBC" w:rsidRDefault="00D63CBC" w:rsidP="00D63CBC">
      <w:pPr>
        <w:spacing w:after="0" w:line="240" w:lineRule="auto"/>
        <w:ind w:firstLine="709"/>
        <w:jc w:val="both"/>
        <w:rPr>
          <w:rFonts w:ascii="Times New Roman" w:hAnsi="Times New Roman" w:cs="Times New Roman"/>
          <w:sz w:val="24"/>
          <w:szCs w:val="24"/>
        </w:rPr>
      </w:pPr>
      <w:r w:rsidRPr="00D63CBC">
        <w:rPr>
          <w:rFonts w:ascii="Times New Roman" w:hAnsi="Times New Roman" w:cs="Times New Roman"/>
          <w:sz w:val="24"/>
          <w:szCs w:val="24"/>
        </w:rPr>
        <w:t xml:space="preserve">Anayasanın dayandığı temel görüş ve ilkeleri belirten Başlangıç Kısmı, Anayasa metnine dahildir. </w:t>
      </w:r>
    </w:p>
    <w:p w:rsidR="00D63CBC" w:rsidRPr="00D63CBC" w:rsidRDefault="00D63CBC" w:rsidP="00D63CBC">
      <w:pPr>
        <w:spacing w:after="0" w:line="240" w:lineRule="auto"/>
        <w:ind w:firstLine="709"/>
        <w:jc w:val="both"/>
        <w:rPr>
          <w:rFonts w:ascii="Times New Roman" w:hAnsi="Times New Roman" w:cs="Times New Roman"/>
          <w:b/>
          <w:sz w:val="24"/>
          <w:szCs w:val="24"/>
        </w:rPr>
      </w:pPr>
      <w:r w:rsidRPr="00D63CBC">
        <w:rPr>
          <w:rFonts w:ascii="Times New Roman" w:hAnsi="Times New Roman" w:cs="Times New Roman"/>
          <w:sz w:val="24"/>
          <w:szCs w:val="24"/>
        </w:rPr>
        <w:t>Madde kenar başlıkları, sadece ilgili oldukları maddelerin konusunu ve maddeler arasındaki sıralama ve bağlantıyı gösterir. Bu başlıklar, Anayasa metninden sayılmaz.</w:t>
      </w:r>
    </w:p>
    <w:sectPr w:rsidR="00D63CBC" w:rsidRPr="00D63C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 w:name="TR Arial">
    <w:altName w:val="Times New Roman"/>
    <w:charset w:val="01"/>
    <w:family w:val="roman"/>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55747"/>
    <w:multiLevelType w:val="hybridMultilevel"/>
    <w:tmpl w:val="68BEC5D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B7916BA"/>
    <w:multiLevelType w:val="hybridMultilevel"/>
    <w:tmpl w:val="27D6ACA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B785ED5"/>
    <w:multiLevelType w:val="hybridMultilevel"/>
    <w:tmpl w:val="A4F28198"/>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3C6665BE"/>
    <w:multiLevelType w:val="hybridMultilevel"/>
    <w:tmpl w:val="F65CCE02"/>
    <w:lvl w:ilvl="0" w:tplc="009CC43E">
      <w:start w:val="1"/>
      <w:numFmt w:val="decimal"/>
      <w:lvlText w:val="(%1)"/>
      <w:lvlJc w:val="left"/>
      <w:pPr>
        <w:ind w:left="36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63376ED7"/>
    <w:multiLevelType w:val="hybridMultilevel"/>
    <w:tmpl w:val="91CE1A9C"/>
    <w:lvl w:ilvl="0" w:tplc="A49C6C78">
      <w:start w:val="1"/>
      <w:numFmt w:val="upperLetter"/>
      <w:lvlText w:val="%1."/>
      <w:lvlJc w:val="left"/>
      <w:pPr>
        <w:ind w:left="700" w:hanging="360"/>
      </w:pPr>
      <w:rPr>
        <w:rFonts w:hint="default"/>
      </w:rPr>
    </w:lvl>
    <w:lvl w:ilvl="1" w:tplc="041F0019" w:tentative="1">
      <w:start w:val="1"/>
      <w:numFmt w:val="lowerLetter"/>
      <w:lvlText w:val="%2."/>
      <w:lvlJc w:val="left"/>
      <w:pPr>
        <w:ind w:left="1420" w:hanging="360"/>
      </w:pPr>
    </w:lvl>
    <w:lvl w:ilvl="2" w:tplc="041F001B" w:tentative="1">
      <w:start w:val="1"/>
      <w:numFmt w:val="lowerRoman"/>
      <w:lvlText w:val="%3."/>
      <w:lvlJc w:val="right"/>
      <w:pPr>
        <w:ind w:left="2140" w:hanging="180"/>
      </w:pPr>
    </w:lvl>
    <w:lvl w:ilvl="3" w:tplc="041F000F" w:tentative="1">
      <w:start w:val="1"/>
      <w:numFmt w:val="decimal"/>
      <w:lvlText w:val="%4."/>
      <w:lvlJc w:val="left"/>
      <w:pPr>
        <w:ind w:left="2860" w:hanging="360"/>
      </w:pPr>
    </w:lvl>
    <w:lvl w:ilvl="4" w:tplc="041F0019" w:tentative="1">
      <w:start w:val="1"/>
      <w:numFmt w:val="lowerLetter"/>
      <w:lvlText w:val="%5."/>
      <w:lvlJc w:val="left"/>
      <w:pPr>
        <w:ind w:left="3580" w:hanging="360"/>
      </w:pPr>
    </w:lvl>
    <w:lvl w:ilvl="5" w:tplc="041F001B" w:tentative="1">
      <w:start w:val="1"/>
      <w:numFmt w:val="lowerRoman"/>
      <w:lvlText w:val="%6."/>
      <w:lvlJc w:val="right"/>
      <w:pPr>
        <w:ind w:left="4300" w:hanging="180"/>
      </w:pPr>
    </w:lvl>
    <w:lvl w:ilvl="6" w:tplc="041F000F" w:tentative="1">
      <w:start w:val="1"/>
      <w:numFmt w:val="decimal"/>
      <w:lvlText w:val="%7."/>
      <w:lvlJc w:val="left"/>
      <w:pPr>
        <w:ind w:left="5020" w:hanging="360"/>
      </w:pPr>
    </w:lvl>
    <w:lvl w:ilvl="7" w:tplc="041F0019" w:tentative="1">
      <w:start w:val="1"/>
      <w:numFmt w:val="lowerLetter"/>
      <w:lvlText w:val="%8."/>
      <w:lvlJc w:val="left"/>
      <w:pPr>
        <w:ind w:left="5740" w:hanging="360"/>
      </w:pPr>
    </w:lvl>
    <w:lvl w:ilvl="8" w:tplc="041F001B" w:tentative="1">
      <w:start w:val="1"/>
      <w:numFmt w:val="lowerRoman"/>
      <w:lvlText w:val="%9."/>
      <w:lvlJc w:val="right"/>
      <w:pPr>
        <w:ind w:left="6460" w:hanging="180"/>
      </w:pPr>
    </w:lvl>
  </w:abstractNum>
  <w:abstractNum w:abstractNumId="5">
    <w:nsid w:val="765C7A73"/>
    <w:multiLevelType w:val="hybridMultilevel"/>
    <w:tmpl w:val="CD20E5D8"/>
    <w:lvl w:ilvl="0" w:tplc="9F5E5C34">
      <w:start w:val="1"/>
      <w:numFmt w:val="upperRoman"/>
      <w:lvlText w:val="%1."/>
      <w:lvlJc w:val="left"/>
      <w:pPr>
        <w:ind w:left="1060" w:hanging="720"/>
      </w:pPr>
      <w:rPr>
        <w:rFonts w:hint="default"/>
      </w:rPr>
    </w:lvl>
    <w:lvl w:ilvl="1" w:tplc="041F0019" w:tentative="1">
      <w:start w:val="1"/>
      <w:numFmt w:val="lowerLetter"/>
      <w:lvlText w:val="%2."/>
      <w:lvlJc w:val="left"/>
      <w:pPr>
        <w:ind w:left="1420" w:hanging="360"/>
      </w:pPr>
    </w:lvl>
    <w:lvl w:ilvl="2" w:tplc="041F001B" w:tentative="1">
      <w:start w:val="1"/>
      <w:numFmt w:val="lowerRoman"/>
      <w:lvlText w:val="%3."/>
      <w:lvlJc w:val="right"/>
      <w:pPr>
        <w:ind w:left="2140" w:hanging="180"/>
      </w:pPr>
    </w:lvl>
    <w:lvl w:ilvl="3" w:tplc="041F000F" w:tentative="1">
      <w:start w:val="1"/>
      <w:numFmt w:val="decimal"/>
      <w:lvlText w:val="%4."/>
      <w:lvlJc w:val="left"/>
      <w:pPr>
        <w:ind w:left="2860" w:hanging="360"/>
      </w:pPr>
    </w:lvl>
    <w:lvl w:ilvl="4" w:tplc="041F0019" w:tentative="1">
      <w:start w:val="1"/>
      <w:numFmt w:val="lowerLetter"/>
      <w:lvlText w:val="%5."/>
      <w:lvlJc w:val="left"/>
      <w:pPr>
        <w:ind w:left="3580" w:hanging="360"/>
      </w:pPr>
    </w:lvl>
    <w:lvl w:ilvl="5" w:tplc="041F001B" w:tentative="1">
      <w:start w:val="1"/>
      <w:numFmt w:val="lowerRoman"/>
      <w:lvlText w:val="%6."/>
      <w:lvlJc w:val="right"/>
      <w:pPr>
        <w:ind w:left="4300" w:hanging="180"/>
      </w:pPr>
    </w:lvl>
    <w:lvl w:ilvl="6" w:tplc="041F000F" w:tentative="1">
      <w:start w:val="1"/>
      <w:numFmt w:val="decimal"/>
      <w:lvlText w:val="%7."/>
      <w:lvlJc w:val="left"/>
      <w:pPr>
        <w:ind w:left="5020" w:hanging="360"/>
      </w:pPr>
    </w:lvl>
    <w:lvl w:ilvl="7" w:tplc="041F0019" w:tentative="1">
      <w:start w:val="1"/>
      <w:numFmt w:val="lowerLetter"/>
      <w:lvlText w:val="%8."/>
      <w:lvlJc w:val="left"/>
      <w:pPr>
        <w:ind w:left="5740" w:hanging="360"/>
      </w:pPr>
    </w:lvl>
    <w:lvl w:ilvl="8" w:tplc="041F001B" w:tentative="1">
      <w:start w:val="1"/>
      <w:numFmt w:val="lowerRoman"/>
      <w:lvlText w:val="%9."/>
      <w:lvlJc w:val="right"/>
      <w:pPr>
        <w:ind w:left="6460" w:hanging="18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0"/>
  </w:num>
  <w:num w:numId="6">
    <w:abstractNumId w:val="4"/>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B0F"/>
    <w:rsid w:val="000A515C"/>
    <w:rsid w:val="002263EF"/>
    <w:rsid w:val="00235912"/>
    <w:rsid w:val="003B2C19"/>
    <w:rsid w:val="003F6A8B"/>
    <w:rsid w:val="00404171"/>
    <w:rsid w:val="0061781A"/>
    <w:rsid w:val="0075566E"/>
    <w:rsid w:val="00AF4958"/>
    <w:rsid w:val="00CE7C7C"/>
    <w:rsid w:val="00D4380A"/>
    <w:rsid w:val="00D63CBC"/>
    <w:rsid w:val="00D76DB2"/>
    <w:rsid w:val="00D96B0F"/>
    <w:rsid w:val="00FC0F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D96B0F"/>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en-GB" w:eastAsia="tr-TR"/>
    </w:rPr>
  </w:style>
  <w:style w:type="paragraph" w:styleId="Balk2">
    <w:name w:val="heading 2"/>
    <w:basedOn w:val="Normal"/>
    <w:next w:val="Normal"/>
    <w:link w:val="Balk2Char"/>
    <w:uiPriority w:val="9"/>
    <w:unhideWhenUsed/>
    <w:qFormat/>
    <w:rsid w:val="00D96B0F"/>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n-GB" w:eastAsia="tr-TR"/>
    </w:rPr>
  </w:style>
  <w:style w:type="paragraph" w:styleId="Balk3">
    <w:name w:val="heading 3"/>
    <w:basedOn w:val="Normal"/>
    <w:next w:val="Normal"/>
    <w:link w:val="Balk3Char"/>
    <w:uiPriority w:val="9"/>
    <w:semiHidden/>
    <w:unhideWhenUsed/>
    <w:qFormat/>
    <w:rsid w:val="00D96B0F"/>
    <w:pPr>
      <w:keepNext/>
      <w:keepLines/>
      <w:spacing w:before="200" w:after="0" w:line="240" w:lineRule="auto"/>
      <w:outlineLvl w:val="2"/>
    </w:pPr>
    <w:rPr>
      <w:rFonts w:asciiTheme="majorHAnsi" w:eastAsiaTheme="majorEastAsia" w:hAnsiTheme="majorHAnsi" w:cstheme="majorBidi"/>
      <w:b/>
      <w:bCs/>
      <w:color w:val="4F81BD" w:themeColor="accent1"/>
      <w:sz w:val="24"/>
      <w:szCs w:val="20"/>
      <w:lang w:val="en-GB"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96B0F"/>
    <w:pPr>
      <w:ind w:left="720"/>
      <w:contextualSpacing/>
    </w:pPr>
  </w:style>
  <w:style w:type="character" w:customStyle="1" w:styleId="Balk1Char">
    <w:name w:val="Başlık 1 Char"/>
    <w:basedOn w:val="VarsaylanParagrafYazTipi"/>
    <w:link w:val="Balk1"/>
    <w:uiPriority w:val="9"/>
    <w:rsid w:val="00D96B0F"/>
    <w:rPr>
      <w:rFonts w:asciiTheme="majorHAnsi" w:eastAsiaTheme="majorEastAsia" w:hAnsiTheme="majorHAnsi" w:cstheme="majorBidi"/>
      <w:b/>
      <w:bCs/>
      <w:color w:val="365F91" w:themeColor="accent1" w:themeShade="BF"/>
      <w:sz w:val="28"/>
      <w:szCs w:val="28"/>
      <w:lang w:val="en-GB" w:eastAsia="tr-TR"/>
    </w:rPr>
  </w:style>
  <w:style w:type="character" w:customStyle="1" w:styleId="Balk2Char">
    <w:name w:val="Başlık 2 Char"/>
    <w:basedOn w:val="VarsaylanParagrafYazTipi"/>
    <w:link w:val="Balk2"/>
    <w:uiPriority w:val="9"/>
    <w:rsid w:val="00D96B0F"/>
    <w:rPr>
      <w:rFonts w:asciiTheme="majorHAnsi" w:eastAsiaTheme="majorEastAsia" w:hAnsiTheme="majorHAnsi" w:cstheme="majorBidi"/>
      <w:b/>
      <w:bCs/>
      <w:color w:val="4F81BD" w:themeColor="accent1"/>
      <w:sz w:val="26"/>
      <w:szCs w:val="26"/>
      <w:lang w:val="en-GB" w:eastAsia="tr-TR"/>
    </w:rPr>
  </w:style>
  <w:style w:type="character" w:customStyle="1" w:styleId="Balk3Char">
    <w:name w:val="Başlık 3 Char"/>
    <w:basedOn w:val="VarsaylanParagrafYazTipi"/>
    <w:link w:val="Balk3"/>
    <w:uiPriority w:val="9"/>
    <w:semiHidden/>
    <w:rsid w:val="00D96B0F"/>
    <w:rPr>
      <w:rFonts w:asciiTheme="majorHAnsi" w:eastAsiaTheme="majorEastAsia" w:hAnsiTheme="majorHAnsi" w:cstheme="majorBidi"/>
      <w:b/>
      <w:bCs/>
      <w:color w:val="4F81BD" w:themeColor="accent1"/>
      <w:sz w:val="24"/>
      <w:szCs w:val="20"/>
      <w:lang w:val="en-GB" w:eastAsia="tr-TR"/>
    </w:rPr>
  </w:style>
  <w:style w:type="character" w:customStyle="1" w:styleId="Normal1">
    <w:name w:val="Normal1"/>
    <w:rsid w:val="00D63CBC"/>
    <w:rPr>
      <w:rFonts w:ascii="TR Arial" w:hAnsi="TR Arial" w:hint="default"/>
      <w:noProof w:val="0"/>
      <w:sz w:val="24"/>
      <w:lang w:val="en-GB"/>
    </w:rPr>
  </w:style>
  <w:style w:type="paragraph" w:customStyle="1" w:styleId="Default">
    <w:name w:val="Default"/>
    <w:rsid w:val="0075566E"/>
    <w:pPr>
      <w:autoSpaceDE w:val="0"/>
      <w:autoSpaceDN w:val="0"/>
      <w:adjustRightInd w:val="0"/>
      <w:spacing w:after="0" w:line="240" w:lineRule="auto"/>
    </w:pPr>
    <w:rPr>
      <w:rFonts w:ascii="Times New Roman" w:eastAsiaTheme="minorEastAsia" w:hAnsi="Times New Roman" w:cs="Times New Roman"/>
      <w:color w:val="000000"/>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D96B0F"/>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en-GB" w:eastAsia="tr-TR"/>
    </w:rPr>
  </w:style>
  <w:style w:type="paragraph" w:styleId="Balk2">
    <w:name w:val="heading 2"/>
    <w:basedOn w:val="Normal"/>
    <w:next w:val="Normal"/>
    <w:link w:val="Balk2Char"/>
    <w:uiPriority w:val="9"/>
    <w:unhideWhenUsed/>
    <w:qFormat/>
    <w:rsid w:val="00D96B0F"/>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n-GB" w:eastAsia="tr-TR"/>
    </w:rPr>
  </w:style>
  <w:style w:type="paragraph" w:styleId="Balk3">
    <w:name w:val="heading 3"/>
    <w:basedOn w:val="Normal"/>
    <w:next w:val="Normal"/>
    <w:link w:val="Balk3Char"/>
    <w:uiPriority w:val="9"/>
    <w:semiHidden/>
    <w:unhideWhenUsed/>
    <w:qFormat/>
    <w:rsid w:val="00D96B0F"/>
    <w:pPr>
      <w:keepNext/>
      <w:keepLines/>
      <w:spacing w:before="200" w:after="0" w:line="240" w:lineRule="auto"/>
      <w:outlineLvl w:val="2"/>
    </w:pPr>
    <w:rPr>
      <w:rFonts w:asciiTheme="majorHAnsi" w:eastAsiaTheme="majorEastAsia" w:hAnsiTheme="majorHAnsi" w:cstheme="majorBidi"/>
      <w:b/>
      <w:bCs/>
      <w:color w:val="4F81BD" w:themeColor="accent1"/>
      <w:sz w:val="24"/>
      <w:szCs w:val="20"/>
      <w:lang w:val="en-GB"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96B0F"/>
    <w:pPr>
      <w:ind w:left="720"/>
      <w:contextualSpacing/>
    </w:pPr>
  </w:style>
  <w:style w:type="character" w:customStyle="1" w:styleId="Balk1Char">
    <w:name w:val="Başlık 1 Char"/>
    <w:basedOn w:val="VarsaylanParagrafYazTipi"/>
    <w:link w:val="Balk1"/>
    <w:uiPriority w:val="9"/>
    <w:rsid w:val="00D96B0F"/>
    <w:rPr>
      <w:rFonts w:asciiTheme="majorHAnsi" w:eastAsiaTheme="majorEastAsia" w:hAnsiTheme="majorHAnsi" w:cstheme="majorBidi"/>
      <w:b/>
      <w:bCs/>
      <w:color w:val="365F91" w:themeColor="accent1" w:themeShade="BF"/>
      <w:sz w:val="28"/>
      <w:szCs w:val="28"/>
      <w:lang w:val="en-GB" w:eastAsia="tr-TR"/>
    </w:rPr>
  </w:style>
  <w:style w:type="character" w:customStyle="1" w:styleId="Balk2Char">
    <w:name w:val="Başlık 2 Char"/>
    <w:basedOn w:val="VarsaylanParagrafYazTipi"/>
    <w:link w:val="Balk2"/>
    <w:uiPriority w:val="9"/>
    <w:rsid w:val="00D96B0F"/>
    <w:rPr>
      <w:rFonts w:asciiTheme="majorHAnsi" w:eastAsiaTheme="majorEastAsia" w:hAnsiTheme="majorHAnsi" w:cstheme="majorBidi"/>
      <w:b/>
      <w:bCs/>
      <w:color w:val="4F81BD" w:themeColor="accent1"/>
      <w:sz w:val="26"/>
      <w:szCs w:val="26"/>
      <w:lang w:val="en-GB" w:eastAsia="tr-TR"/>
    </w:rPr>
  </w:style>
  <w:style w:type="character" w:customStyle="1" w:styleId="Balk3Char">
    <w:name w:val="Başlık 3 Char"/>
    <w:basedOn w:val="VarsaylanParagrafYazTipi"/>
    <w:link w:val="Balk3"/>
    <w:uiPriority w:val="9"/>
    <w:semiHidden/>
    <w:rsid w:val="00D96B0F"/>
    <w:rPr>
      <w:rFonts w:asciiTheme="majorHAnsi" w:eastAsiaTheme="majorEastAsia" w:hAnsiTheme="majorHAnsi" w:cstheme="majorBidi"/>
      <w:b/>
      <w:bCs/>
      <w:color w:val="4F81BD" w:themeColor="accent1"/>
      <w:sz w:val="24"/>
      <w:szCs w:val="20"/>
      <w:lang w:val="en-GB" w:eastAsia="tr-TR"/>
    </w:rPr>
  </w:style>
  <w:style w:type="character" w:customStyle="1" w:styleId="Normal1">
    <w:name w:val="Normal1"/>
    <w:rsid w:val="00D63CBC"/>
    <w:rPr>
      <w:rFonts w:ascii="TR Arial" w:hAnsi="TR Arial" w:hint="default"/>
      <w:noProof w:val="0"/>
      <w:sz w:val="24"/>
      <w:lang w:val="en-GB"/>
    </w:rPr>
  </w:style>
  <w:style w:type="paragraph" w:customStyle="1" w:styleId="Default">
    <w:name w:val="Default"/>
    <w:rsid w:val="0075566E"/>
    <w:pPr>
      <w:autoSpaceDE w:val="0"/>
      <w:autoSpaceDN w:val="0"/>
      <w:adjustRightInd w:val="0"/>
      <w:spacing w:after="0" w:line="240" w:lineRule="auto"/>
    </w:pPr>
    <w:rPr>
      <w:rFonts w:ascii="Times New Roman" w:eastAsiaTheme="minorEastAsia" w:hAnsi="Times New Roman" w:cs="Times New Roman"/>
      <w:color w:val="00000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475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50</Pages>
  <Words>23235</Words>
  <Characters>132443</Characters>
  <Application>Microsoft Office Word</Application>
  <DocSecurity>0</DocSecurity>
  <Lines>1103</Lines>
  <Paragraphs>310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155368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Salih SAĞLAM</dc:creator>
  <cp:lastModifiedBy>Salih SAĞLAM</cp:lastModifiedBy>
  <cp:revision>13</cp:revision>
  <dcterms:created xsi:type="dcterms:W3CDTF">2013-04-10T15:02:00Z</dcterms:created>
  <dcterms:modified xsi:type="dcterms:W3CDTF">2013-11-19T16:08:00Z</dcterms:modified>
</cp:coreProperties>
</file>